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2E" w:rsidRDefault="00652EE1">
      <w:pPr>
        <w:spacing w:after="0" w:line="259" w:lineRule="auto"/>
        <w:ind w:left="0" w:right="0" w:firstLine="0"/>
        <w:jc w:val="left"/>
      </w:pPr>
      <w:r>
        <w:rPr>
          <w:noProof/>
        </w:rPr>
        <w:drawing>
          <wp:inline distT="0" distB="0" distL="0" distR="0">
            <wp:extent cx="6362700" cy="9105900"/>
            <wp:effectExtent l="19050" t="0" r="0" b="0"/>
            <wp:docPr id="1" name="Рисунок 1" descr="C:\Users\Катя\Downloads\ООП ООО 2025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тя\Downloads\ООП ООО 2025_page-0001.jpg"/>
                    <pic:cNvPicPr>
                      <a:picLocks noChangeAspect="1" noChangeArrowheads="1"/>
                    </pic:cNvPicPr>
                  </pic:nvPicPr>
                  <pic:blipFill>
                    <a:blip r:embed="rId7" cstate="print"/>
                    <a:srcRect l="735" t="515" r="1029" b="1030"/>
                    <a:stretch>
                      <a:fillRect/>
                    </a:stretch>
                  </pic:blipFill>
                  <pic:spPr bwMode="auto">
                    <a:xfrm>
                      <a:off x="0" y="0"/>
                      <a:ext cx="6362700" cy="9105900"/>
                    </a:xfrm>
                    <a:prstGeom prst="rect">
                      <a:avLst/>
                    </a:prstGeom>
                    <a:noFill/>
                    <a:ln w="9525">
                      <a:noFill/>
                      <a:miter lim="800000"/>
                      <a:headEnd/>
                      <a:tailEnd/>
                    </a:ln>
                  </pic:spPr>
                </pic:pic>
              </a:graphicData>
            </a:graphic>
          </wp:inline>
        </w:drawing>
      </w:r>
      <w:r w:rsidR="005E631F">
        <w:tab/>
      </w:r>
    </w:p>
    <w:p w:rsidR="00DC5845" w:rsidRDefault="00DC5845">
      <w:pPr>
        <w:spacing w:after="0" w:line="259" w:lineRule="auto"/>
        <w:ind w:left="0" w:right="0" w:firstLine="0"/>
        <w:jc w:val="left"/>
      </w:pPr>
    </w:p>
    <w:p w:rsidR="00DC5845" w:rsidRDefault="00DC5845">
      <w:pPr>
        <w:spacing w:after="0" w:line="259" w:lineRule="auto"/>
        <w:ind w:left="0" w:right="0" w:firstLine="0"/>
        <w:jc w:val="left"/>
      </w:pPr>
    </w:p>
    <w:p w:rsidR="0073382E" w:rsidRDefault="005E631F">
      <w:pPr>
        <w:spacing w:after="16"/>
        <w:ind w:left="713" w:right="0" w:hanging="10"/>
        <w:jc w:val="center"/>
      </w:pPr>
      <w:r>
        <w:t xml:space="preserve">СОДЕРЖАНИЕ  </w:t>
      </w:r>
    </w:p>
    <w:p w:rsidR="0073382E" w:rsidRDefault="0073382E">
      <w:pPr>
        <w:spacing w:after="15" w:line="259" w:lineRule="auto"/>
        <w:ind w:left="773" w:right="0" w:firstLine="0"/>
        <w:jc w:val="center"/>
      </w:pPr>
    </w:p>
    <w:sdt>
      <w:sdtPr>
        <w:id w:val="112948841"/>
      </w:sdtPr>
      <w:sdtContent>
        <w:p w:rsidR="0073382E" w:rsidRDefault="00AC2376">
          <w:pPr>
            <w:pStyle w:val="11"/>
            <w:tabs>
              <w:tab w:val="right" w:leader="dot" w:pos="10215"/>
            </w:tabs>
            <w:rPr>
              <w:noProof/>
            </w:rPr>
          </w:pPr>
          <w:r>
            <w:fldChar w:fldCharType="begin"/>
          </w:r>
          <w:r w:rsidR="005E631F">
            <w:instrText xml:space="preserve"> TOC \o "1-3" \h \z \u </w:instrText>
          </w:r>
          <w:r>
            <w:fldChar w:fldCharType="separate"/>
          </w:r>
          <w:hyperlink w:anchor="_Toc151995">
            <w:r w:rsidR="005E631F">
              <w:rPr>
                <w:noProof/>
              </w:rPr>
              <w:t>1. Общие положения</w:t>
            </w:r>
            <w:r w:rsidR="005E631F">
              <w:rPr>
                <w:noProof/>
              </w:rPr>
              <w:tab/>
            </w:r>
            <w:r>
              <w:rPr>
                <w:noProof/>
              </w:rPr>
              <w:fldChar w:fldCharType="begin"/>
            </w:r>
            <w:r w:rsidR="005E631F">
              <w:rPr>
                <w:noProof/>
              </w:rPr>
              <w:instrText>PAGEREF _Toc151995 \h</w:instrText>
            </w:r>
            <w:r>
              <w:rPr>
                <w:noProof/>
              </w:rPr>
            </w:r>
            <w:r>
              <w:rPr>
                <w:noProof/>
              </w:rPr>
              <w:fldChar w:fldCharType="separate"/>
            </w:r>
            <w:r w:rsidR="004D3073">
              <w:rPr>
                <w:noProof/>
              </w:rPr>
              <w:t>3</w:t>
            </w:r>
            <w:r>
              <w:rPr>
                <w:noProof/>
              </w:rPr>
              <w:fldChar w:fldCharType="end"/>
            </w:r>
          </w:hyperlink>
        </w:p>
        <w:p w:rsidR="0073382E" w:rsidRDefault="00AC2376" w:rsidP="00DC5845">
          <w:pPr>
            <w:pStyle w:val="11"/>
            <w:tabs>
              <w:tab w:val="right" w:leader="dot" w:pos="10215"/>
            </w:tabs>
            <w:ind w:hanging="25"/>
            <w:rPr>
              <w:noProof/>
            </w:rPr>
          </w:pPr>
          <w:hyperlink w:anchor="_Toc151996">
            <w:r w:rsidR="005E631F">
              <w:rPr>
                <w:noProof/>
              </w:rPr>
              <w:t>2. Целевой раздел</w:t>
            </w:r>
            <w:r w:rsidR="005E631F">
              <w:rPr>
                <w:noProof/>
              </w:rPr>
              <w:tab/>
            </w:r>
            <w:r>
              <w:rPr>
                <w:noProof/>
              </w:rPr>
              <w:fldChar w:fldCharType="begin"/>
            </w:r>
            <w:r w:rsidR="005E631F">
              <w:rPr>
                <w:noProof/>
              </w:rPr>
              <w:instrText>PAGEREF _Toc151996 \h</w:instrText>
            </w:r>
            <w:r>
              <w:rPr>
                <w:noProof/>
              </w:rPr>
            </w:r>
            <w:r>
              <w:rPr>
                <w:noProof/>
              </w:rPr>
              <w:fldChar w:fldCharType="separate"/>
            </w:r>
            <w:r w:rsidR="004D3073">
              <w:rPr>
                <w:noProof/>
              </w:rPr>
              <w:t>6</w:t>
            </w:r>
            <w:r>
              <w:rPr>
                <w:noProof/>
              </w:rPr>
              <w:fldChar w:fldCharType="end"/>
            </w:r>
          </w:hyperlink>
        </w:p>
        <w:p w:rsidR="0073382E" w:rsidRDefault="00AC2376">
          <w:pPr>
            <w:pStyle w:val="11"/>
            <w:tabs>
              <w:tab w:val="right" w:leader="dot" w:pos="10215"/>
            </w:tabs>
            <w:rPr>
              <w:noProof/>
            </w:rPr>
          </w:pPr>
          <w:hyperlink w:anchor="_Toc151997">
            <w:r w:rsidR="005E631F">
              <w:rPr>
                <w:noProof/>
              </w:rPr>
              <w:t>2.1.Пояснительная записка</w:t>
            </w:r>
            <w:r w:rsidR="005E631F">
              <w:rPr>
                <w:noProof/>
              </w:rPr>
              <w:tab/>
            </w:r>
            <w:r>
              <w:rPr>
                <w:noProof/>
              </w:rPr>
              <w:fldChar w:fldCharType="begin"/>
            </w:r>
            <w:r w:rsidR="005E631F">
              <w:rPr>
                <w:noProof/>
              </w:rPr>
              <w:instrText>PAGEREF _Toc151997 \h</w:instrText>
            </w:r>
            <w:r>
              <w:rPr>
                <w:noProof/>
              </w:rPr>
            </w:r>
            <w:r>
              <w:rPr>
                <w:noProof/>
              </w:rPr>
              <w:fldChar w:fldCharType="separate"/>
            </w:r>
            <w:r w:rsidR="004D3073">
              <w:rPr>
                <w:noProof/>
              </w:rPr>
              <w:t>6</w:t>
            </w:r>
            <w:r>
              <w:rPr>
                <w:noProof/>
              </w:rPr>
              <w:fldChar w:fldCharType="end"/>
            </w:r>
          </w:hyperlink>
        </w:p>
        <w:p w:rsidR="0073382E" w:rsidRDefault="00AC2376">
          <w:pPr>
            <w:pStyle w:val="21"/>
            <w:tabs>
              <w:tab w:val="right" w:leader="dot" w:pos="10215"/>
            </w:tabs>
            <w:rPr>
              <w:noProof/>
            </w:rPr>
          </w:pPr>
          <w:hyperlink w:anchor="_Toc151998">
            <w:r w:rsidR="005E631F">
              <w:rPr>
                <w:noProof/>
              </w:rPr>
              <w:t>2.2. Планируемые результаты освоения обучающимися ООП ООО</w:t>
            </w:r>
            <w:r w:rsidR="005E631F">
              <w:rPr>
                <w:noProof/>
              </w:rPr>
              <w:tab/>
            </w:r>
            <w:r>
              <w:rPr>
                <w:noProof/>
              </w:rPr>
              <w:fldChar w:fldCharType="begin"/>
            </w:r>
            <w:r w:rsidR="005E631F">
              <w:rPr>
                <w:noProof/>
              </w:rPr>
              <w:instrText>PAGEREF _Toc151998 \h</w:instrText>
            </w:r>
            <w:r>
              <w:rPr>
                <w:noProof/>
              </w:rPr>
            </w:r>
            <w:r>
              <w:rPr>
                <w:noProof/>
              </w:rPr>
              <w:fldChar w:fldCharType="separate"/>
            </w:r>
            <w:r w:rsidR="004D3073">
              <w:rPr>
                <w:noProof/>
              </w:rPr>
              <w:t>8</w:t>
            </w:r>
            <w:r>
              <w:rPr>
                <w:noProof/>
              </w:rPr>
              <w:fldChar w:fldCharType="end"/>
            </w:r>
          </w:hyperlink>
        </w:p>
        <w:p w:rsidR="0073382E" w:rsidRDefault="00AC2376">
          <w:pPr>
            <w:pStyle w:val="21"/>
            <w:tabs>
              <w:tab w:val="right" w:leader="dot" w:pos="10215"/>
            </w:tabs>
            <w:rPr>
              <w:noProof/>
            </w:rPr>
          </w:pPr>
          <w:hyperlink w:anchor="_Toc151999">
            <w:r w:rsidR="005E631F">
              <w:rPr>
                <w:noProof/>
              </w:rPr>
              <w:t>2.3. Система оценки достижения планируемых результатов освоения ООП ООО</w:t>
            </w:r>
            <w:r w:rsidR="005E631F">
              <w:rPr>
                <w:noProof/>
              </w:rPr>
              <w:tab/>
            </w:r>
            <w:r>
              <w:rPr>
                <w:noProof/>
              </w:rPr>
              <w:fldChar w:fldCharType="begin"/>
            </w:r>
            <w:r w:rsidR="005E631F">
              <w:rPr>
                <w:noProof/>
              </w:rPr>
              <w:instrText>PAGEREF _Toc151999 \h</w:instrText>
            </w:r>
            <w:r>
              <w:rPr>
                <w:noProof/>
              </w:rPr>
            </w:r>
            <w:r>
              <w:rPr>
                <w:noProof/>
              </w:rPr>
              <w:fldChar w:fldCharType="separate"/>
            </w:r>
            <w:r w:rsidR="004D3073">
              <w:rPr>
                <w:noProof/>
              </w:rPr>
              <w:t>10</w:t>
            </w:r>
            <w:r>
              <w:rPr>
                <w:noProof/>
              </w:rPr>
              <w:fldChar w:fldCharType="end"/>
            </w:r>
          </w:hyperlink>
        </w:p>
        <w:p w:rsidR="0073382E" w:rsidRDefault="00AC2376">
          <w:pPr>
            <w:pStyle w:val="11"/>
            <w:tabs>
              <w:tab w:val="right" w:leader="dot" w:pos="10215"/>
            </w:tabs>
            <w:rPr>
              <w:noProof/>
            </w:rPr>
          </w:pPr>
          <w:hyperlink w:anchor="_Toc152000">
            <w:r w:rsidR="005E631F">
              <w:rPr>
                <w:noProof/>
              </w:rPr>
              <w:t>3. Содержательный раздел</w:t>
            </w:r>
            <w:r w:rsidR="005E631F">
              <w:rPr>
                <w:noProof/>
              </w:rPr>
              <w:tab/>
            </w:r>
          </w:hyperlink>
          <w:r w:rsidR="004D3073">
            <w:rPr>
              <w:noProof/>
            </w:rPr>
            <w:t>16</w:t>
          </w:r>
        </w:p>
        <w:p w:rsidR="0073382E" w:rsidRDefault="00AC2376">
          <w:pPr>
            <w:pStyle w:val="11"/>
            <w:tabs>
              <w:tab w:val="right" w:leader="dot" w:pos="10215"/>
            </w:tabs>
            <w:rPr>
              <w:noProof/>
            </w:rPr>
          </w:pPr>
          <w:hyperlink w:anchor="_Toc152001">
            <w:r w:rsidR="005E631F">
              <w:rPr>
                <w:noProof/>
              </w:rPr>
              <w:t xml:space="preserve">3.1.Рабочие программы учебных предметов, учебных курсов (в том числе </w:t>
            </w:r>
            <w:r w:rsidR="005E631F">
              <w:rPr>
                <w:noProof/>
              </w:rPr>
              <w:tab/>
            </w:r>
            <w:r>
              <w:rPr>
                <w:noProof/>
              </w:rPr>
              <w:fldChar w:fldCharType="begin"/>
            </w:r>
            <w:r w:rsidR="005E631F">
              <w:rPr>
                <w:noProof/>
              </w:rPr>
              <w:instrText>PAGEREF _Toc152001 \h</w:instrText>
            </w:r>
            <w:r>
              <w:rPr>
                <w:noProof/>
              </w:rPr>
            </w:r>
            <w:r>
              <w:rPr>
                <w:noProof/>
              </w:rPr>
              <w:fldChar w:fldCharType="separate"/>
            </w:r>
            <w:r w:rsidR="004D3073">
              <w:rPr>
                <w:noProof/>
              </w:rPr>
              <w:t>16</w:t>
            </w:r>
            <w:r>
              <w:rPr>
                <w:noProof/>
              </w:rPr>
              <w:fldChar w:fldCharType="end"/>
            </w:r>
          </w:hyperlink>
        </w:p>
        <w:p w:rsidR="0073382E" w:rsidRDefault="00AC2376">
          <w:pPr>
            <w:pStyle w:val="11"/>
            <w:tabs>
              <w:tab w:val="right" w:leader="dot" w:pos="10215"/>
            </w:tabs>
            <w:rPr>
              <w:noProof/>
            </w:rPr>
          </w:pPr>
          <w:hyperlink w:anchor="_Toc152002">
            <w:r w:rsidR="005E631F">
              <w:rPr>
                <w:noProof/>
              </w:rPr>
              <w:t>внеурочной деятельности), учебных модулей</w:t>
            </w:r>
            <w:r w:rsidR="005E631F">
              <w:rPr>
                <w:noProof/>
              </w:rPr>
              <w:tab/>
            </w:r>
            <w:r>
              <w:rPr>
                <w:noProof/>
              </w:rPr>
              <w:fldChar w:fldCharType="begin"/>
            </w:r>
            <w:r w:rsidR="005E631F">
              <w:rPr>
                <w:noProof/>
              </w:rPr>
              <w:instrText>PAGEREF _Toc152002 \h</w:instrText>
            </w:r>
            <w:r>
              <w:rPr>
                <w:noProof/>
              </w:rPr>
            </w:r>
            <w:r>
              <w:rPr>
                <w:noProof/>
              </w:rPr>
              <w:fldChar w:fldCharType="separate"/>
            </w:r>
            <w:r w:rsidR="004D3073">
              <w:rPr>
                <w:noProof/>
              </w:rPr>
              <w:t>16</w:t>
            </w:r>
            <w:r>
              <w:rPr>
                <w:noProof/>
              </w:rPr>
              <w:fldChar w:fldCharType="end"/>
            </w:r>
          </w:hyperlink>
        </w:p>
        <w:p w:rsidR="0073382E" w:rsidRDefault="00AC2376">
          <w:pPr>
            <w:pStyle w:val="21"/>
            <w:tabs>
              <w:tab w:val="right" w:leader="dot" w:pos="10215"/>
            </w:tabs>
            <w:rPr>
              <w:noProof/>
            </w:rPr>
          </w:pPr>
          <w:hyperlink w:anchor="_Toc152003">
            <w:r w:rsidR="005E631F">
              <w:rPr>
                <w:noProof/>
              </w:rPr>
              <w:t xml:space="preserve">3.2. Программа формирования универсальных учебных действий у обучающихся </w:t>
            </w:r>
            <w:r w:rsidR="005E631F">
              <w:rPr>
                <w:noProof/>
              </w:rPr>
              <w:tab/>
            </w:r>
            <w:r>
              <w:rPr>
                <w:noProof/>
              </w:rPr>
              <w:fldChar w:fldCharType="begin"/>
            </w:r>
            <w:r w:rsidR="005E631F">
              <w:rPr>
                <w:noProof/>
              </w:rPr>
              <w:instrText>PAGEREF _Toc152003 \h</w:instrText>
            </w:r>
            <w:r>
              <w:rPr>
                <w:noProof/>
              </w:rPr>
            </w:r>
            <w:r>
              <w:rPr>
                <w:noProof/>
              </w:rPr>
              <w:fldChar w:fldCharType="separate"/>
            </w:r>
            <w:r w:rsidR="004D3073">
              <w:rPr>
                <w:noProof/>
              </w:rPr>
              <w:t>18</w:t>
            </w:r>
            <w:r>
              <w:rPr>
                <w:noProof/>
              </w:rPr>
              <w:fldChar w:fldCharType="end"/>
            </w:r>
          </w:hyperlink>
        </w:p>
        <w:p w:rsidR="0073382E" w:rsidRDefault="00AC2376">
          <w:pPr>
            <w:pStyle w:val="11"/>
            <w:tabs>
              <w:tab w:val="right" w:leader="dot" w:pos="10215"/>
            </w:tabs>
            <w:rPr>
              <w:noProof/>
            </w:rPr>
          </w:pPr>
          <w:hyperlink w:anchor="_Toc152004">
            <w:r w:rsidR="005E631F">
              <w:rPr>
                <w:noProof/>
              </w:rPr>
              <w:t>при получении основного общего образования</w:t>
            </w:r>
            <w:r w:rsidR="005E631F">
              <w:rPr>
                <w:noProof/>
              </w:rPr>
              <w:tab/>
            </w:r>
            <w:r>
              <w:rPr>
                <w:noProof/>
              </w:rPr>
              <w:fldChar w:fldCharType="begin"/>
            </w:r>
            <w:r w:rsidR="005E631F">
              <w:rPr>
                <w:noProof/>
              </w:rPr>
              <w:instrText>PAGEREF _Toc152004 \h</w:instrText>
            </w:r>
            <w:r>
              <w:rPr>
                <w:noProof/>
              </w:rPr>
            </w:r>
            <w:r>
              <w:rPr>
                <w:noProof/>
              </w:rPr>
              <w:fldChar w:fldCharType="separate"/>
            </w:r>
            <w:r w:rsidR="004D3073">
              <w:rPr>
                <w:noProof/>
              </w:rPr>
              <w:t>18</w:t>
            </w:r>
            <w:r>
              <w:rPr>
                <w:noProof/>
              </w:rPr>
              <w:fldChar w:fldCharType="end"/>
            </w:r>
          </w:hyperlink>
        </w:p>
        <w:p w:rsidR="0073382E" w:rsidRDefault="00AC2376">
          <w:pPr>
            <w:pStyle w:val="31"/>
            <w:tabs>
              <w:tab w:val="right" w:leader="dot" w:pos="10215"/>
            </w:tabs>
            <w:rPr>
              <w:noProof/>
            </w:rPr>
          </w:pPr>
          <w:hyperlink w:anchor="_Toc152005">
            <w:r w:rsidR="005E631F">
              <w:rPr>
                <w:noProof/>
              </w:rPr>
              <w:t>3.2.1. Целевой раздел</w:t>
            </w:r>
            <w:r w:rsidR="005E631F">
              <w:rPr>
                <w:noProof/>
              </w:rPr>
              <w:tab/>
            </w:r>
            <w:r>
              <w:rPr>
                <w:noProof/>
              </w:rPr>
              <w:fldChar w:fldCharType="begin"/>
            </w:r>
            <w:r w:rsidR="005E631F">
              <w:rPr>
                <w:noProof/>
              </w:rPr>
              <w:instrText>PAGEREF _Toc152005 \h</w:instrText>
            </w:r>
            <w:r>
              <w:rPr>
                <w:noProof/>
              </w:rPr>
            </w:r>
            <w:r>
              <w:rPr>
                <w:noProof/>
              </w:rPr>
              <w:fldChar w:fldCharType="separate"/>
            </w:r>
            <w:r w:rsidR="004D3073">
              <w:rPr>
                <w:noProof/>
              </w:rPr>
              <w:t>1</w:t>
            </w:r>
            <w:r>
              <w:rPr>
                <w:noProof/>
              </w:rPr>
              <w:fldChar w:fldCharType="end"/>
            </w:r>
          </w:hyperlink>
          <w:r w:rsidR="004D3073">
            <w:rPr>
              <w:noProof/>
            </w:rPr>
            <w:t>9</w:t>
          </w:r>
        </w:p>
        <w:p w:rsidR="0073382E" w:rsidRDefault="00AC2376">
          <w:pPr>
            <w:pStyle w:val="31"/>
            <w:tabs>
              <w:tab w:val="right" w:leader="dot" w:pos="10215"/>
            </w:tabs>
            <w:rPr>
              <w:noProof/>
            </w:rPr>
          </w:pPr>
          <w:hyperlink w:anchor="_Toc152006">
            <w:r w:rsidR="005E631F">
              <w:rPr>
                <w:noProof/>
              </w:rPr>
              <w:t>3.2.2. Содержательный раздел</w:t>
            </w:r>
            <w:r w:rsidR="005E631F">
              <w:rPr>
                <w:noProof/>
              </w:rPr>
              <w:tab/>
            </w:r>
            <w:r>
              <w:rPr>
                <w:noProof/>
              </w:rPr>
              <w:fldChar w:fldCharType="begin"/>
            </w:r>
            <w:r w:rsidR="005E631F">
              <w:rPr>
                <w:noProof/>
              </w:rPr>
              <w:instrText>PAGEREF _Toc152006 \h</w:instrText>
            </w:r>
            <w:r>
              <w:rPr>
                <w:noProof/>
              </w:rPr>
            </w:r>
            <w:r>
              <w:rPr>
                <w:noProof/>
              </w:rPr>
              <w:fldChar w:fldCharType="separate"/>
            </w:r>
            <w:r w:rsidR="004D3073">
              <w:rPr>
                <w:noProof/>
              </w:rPr>
              <w:t>18</w:t>
            </w:r>
            <w:r>
              <w:rPr>
                <w:noProof/>
              </w:rPr>
              <w:fldChar w:fldCharType="end"/>
            </w:r>
          </w:hyperlink>
        </w:p>
        <w:p w:rsidR="0073382E" w:rsidRDefault="00AC2376">
          <w:pPr>
            <w:pStyle w:val="31"/>
            <w:tabs>
              <w:tab w:val="right" w:leader="dot" w:pos="10215"/>
            </w:tabs>
            <w:rPr>
              <w:noProof/>
            </w:rPr>
          </w:pPr>
          <w:hyperlink w:anchor="_Toc152007">
            <w:r w:rsidR="005E631F">
              <w:rPr>
                <w:noProof/>
              </w:rPr>
              <w:t>3.2.3. Организационный раздел</w:t>
            </w:r>
            <w:r w:rsidR="005E631F">
              <w:rPr>
                <w:noProof/>
              </w:rPr>
              <w:tab/>
            </w:r>
            <w:r>
              <w:rPr>
                <w:noProof/>
              </w:rPr>
              <w:fldChar w:fldCharType="begin"/>
            </w:r>
            <w:r w:rsidR="005E631F">
              <w:rPr>
                <w:noProof/>
              </w:rPr>
              <w:instrText>PAGEREF _Toc152007 \h</w:instrText>
            </w:r>
            <w:r>
              <w:rPr>
                <w:noProof/>
              </w:rPr>
            </w:r>
            <w:r>
              <w:rPr>
                <w:noProof/>
              </w:rPr>
              <w:fldChar w:fldCharType="separate"/>
            </w:r>
            <w:r w:rsidR="004D3073">
              <w:rPr>
                <w:noProof/>
              </w:rPr>
              <w:t>24</w:t>
            </w:r>
            <w:r>
              <w:rPr>
                <w:noProof/>
              </w:rPr>
              <w:fldChar w:fldCharType="end"/>
            </w:r>
          </w:hyperlink>
        </w:p>
        <w:p w:rsidR="0073382E" w:rsidRDefault="00AC2376">
          <w:pPr>
            <w:pStyle w:val="21"/>
            <w:tabs>
              <w:tab w:val="right" w:leader="dot" w:pos="10215"/>
            </w:tabs>
            <w:rPr>
              <w:noProof/>
            </w:rPr>
          </w:pPr>
          <w:hyperlink w:anchor="_Toc152008">
            <w:r w:rsidR="005E631F">
              <w:rPr>
                <w:noProof/>
              </w:rPr>
              <w:t>3.3.  Рабочая программа воспитания</w:t>
            </w:r>
            <w:r w:rsidR="005E631F">
              <w:rPr>
                <w:noProof/>
              </w:rPr>
              <w:tab/>
            </w:r>
            <w:r>
              <w:rPr>
                <w:noProof/>
              </w:rPr>
              <w:fldChar w:fldCharType="begin"/>
            </w:r>
            <w:r w:rsidR="005E631F">
              <w:rPr>
                <w:noProof/>
              </w:rPr>
              <w:instrText>PAGEREF _Toc152008 \h</w:instrText>
            </w:r>
            <w:r>
              <w:rPr>
                <w:noProof/>
              </w:rPr>
            </w:r>
            <w:r>
              <w:rPr>
                <w:noProof/>
              </w:rPr>
              <w:fldChar w:fldCharType="separate"/>
            </w:r>
            <w:r w:rsidR="004D3073">
              <w:rPr>
                <w:noProof/>
              </w:rPr>
              <w:t>31</w:t>
            </w:r>
            <w:r>
              <w:rPr>
                <w:noProof/>
              </w:rPr>
              <w:fldChar w:fldCharType="end"/>
            </w:r>
          </w:hyperlink>
        </w:p>
        <w:p w:rsidR="0073382E" w:rsidRDefault="00AC2376">
          <w:pPr>
            <w:pStyle w:val="31"/>
            <w:tabs>
              <w:tab w:val="right" w:leader="dot" w:pos="10215"/>
            </w:tabs>
            <w:rPr>
              <w:noProof/>
            </w:rPr>
          </w:pPr>
          <w:hyperlink w:anchor="_Toc152009">
            <w:r w:rsidR="005E631F">
              <w:rPr>
                <w:noProof/>
              </w:rPr>
              <w:t>3.3.1. Целевой раздел</w:t>
            </w:r>
            <w:r w:rsidR="005E631F">
              <w:rPr>
                <w:noProof/>
              </w:rPr>
              <w:tab/>
            </w:r>
            <w:r>
              <w:rPr>
                <w:noProof/>
              </w:rPr>
              <w:fldChar w:fldCharType="begin"/>
            </w:r>
            <w:r w:rsidR="005E631F">
              <w:rPr>
                <w:noProof/>
              </w:rPr>
              <w:instrText>PAGEREF _Toc152009 \h</w:instrText>
            </w:r>
            <w:r>
              <w:rPr>
                <w:noProof/>
              </w:rPr>
            </w:r>
            <w:r>
              <w:rPr>
                <w:noProof/>
              </w:rPr>
              <w:fldChar w:fldCharType="separate"/>
            </w:r>
            <w:r w:rsidR="004D3073">
              <w:rPr>
                <w:noProof/>
              </w:rPr>
              <w:t>32</w:t>
            </w:r>
            <w:r>
              <w:rPr>
                <w:noProof/>
              </w:rPr>
              <w:fldChar w:fldCharType="end"/>
            </w:r>
          </w:hyperlink>
        </w:p>
        <w:p w:rsidR="0073382E" w:rsidRDefault="00AC2376">
          <w:pPr>
            <w:pStyle w:val="31"/>
            <w:tabs>
              <w:tab w:val="right" w:leader="dot" w:pos="10215"/>
            </w:tabs>
            <w:rPr>
              <w:noProof/>
            </w:rPr>
          </w:pPr>
          <w:hyperlink w:anchor="_Toc152010">
            <w:r w:rsidR="005E631F">
              <w:rPr>
                <w:noProof/>
              </w:rPr>
              <w:t>3.3.2. Содержательный раздел</w:t>
            </w:r>
            <w:r w:rsidR="005E631F">
              <w:rPr>
                <w:noProof/>
              </w:rPr>
              <w:tab/>
            </w:r>
            <w:r>
              <w:rPr>
                <w:noProof/>
              </w:rPr>
              <w:fldChar w:fldCharType="begin"/>
            </w:r>
            <w:r w:rsidR="005E631F">
              <w:rPr>
                <w:noProof/>
              </w:rPr>
              <w:instrText>PAGEREF _Toc152010 \h</w:instrText>
            </w:r>
            <w:r>
              <w:rPr>
                <w:noProof/>
              </w:rPr>
            </w:r>
            <w:r>
              <w:rPr>
                <w:noProof/>
              </w:rPr>
              <w:fldChar w:fldCharType="separate"/>
            </w:r>
            <w:r w:rsidR="004D3073">
              <w:rPr>
                <w:noProof/>
              </w:rPr>
              <w:t>37</w:t>
            </w:r>
            <w:r>
              <w:rPr>
                <w:noProof/>
              </w:rPr>
              <w:fldChar w:fldCharType="end"/>
            </w:r>
          </w:hyperlink>
        </w:p>
        <w:p w:rsidR="0073382E" w:rsidRDefault="00AC2376">
          <w:pPr>
            <w:pStyle w:val="31"/>
            <w:tabs>
              <w:tab w:val="right" w:leader="dot" w:pos="10215"/>
            </w:tabs>
            <w:rPr>
              <w:noProof/>
            </w:rPr>
          </w:pPr>
          <w:hyperlink w:anchor="_Toc152011">
            <w:r w:rsidR="005E631F">
              <w:rPr>
                <w:noProof/>
              </w:rPr>
              <w:t>3.3.3. Организационный раздел</w:t>
            </w:r>
            <w:r w:rsidR="005E631F">
              <w:rPr>
                <w:noProof/>
              </w:rPr>
              <w:tab/>
            </w:r>
            <w:r>
              <w:rPr>
                <w:noProof/>
              </w:rPr>
              <w:fldChar w:fldCharType="begin"/>
            </w:r>
            <w:r w:rsidR="005E631F">
              <w:rPr>
                <w:noProof/>
              </w:rPr>
              <w:instrText>PAGEREF _Toc152011 \h</w:instrText>
            </w:r>
            <w:r>
              <w:rPr>
                <w:noProof/>
              </w:rPr>
            </w:r>
            <w:r>
              <w:rPr>
                <w:noProof/>
              </w:rPr>
              <w:fldChar w:fldCharType="separate"/>
            </w:r>
            <w:r w:rsidR="004D3073">
              <w:rPr>
                <w:noProof/>
              </w:rPr>
              <w:t>59</w:t>
            </w:r>
            <w:r>
              <w:rPr>
                <w:noProof/>
              </w:rPr>
              <w:fldChar w:fldCharType="end"/>
            </w:r>
          </w:hyperlink>
        </w:p>
        <w:p w:rsidR="0073382E" w:rsidRDefault="00AC2376">
          <w:pPr>
            <w:pStyle w:val="31"/>
            <w:tabs>
              <w:tab w:val="right" w:leader="dot" w:pos="10215"/>
            </w:tabs>
            <w:rPr>
              <w:noProof/>
            </w:rPr>
          </w:pPr>
          <w:hyperlink w:anchor="_Toc152012">
            <w:r w:rsidR="005E631F">
              <w:rPr>
                <w:noProof/>
              </w:rPr>
              <w:t>3.3.4. Анализ воспитательного процесса</w:t>
            </w:r>
            <w:r w:rsidR="005E631F">
              <w:rPr>
                <w:noProof/>
              </w:rPr>
              <w:tab/>
            </w:r>
            <w:r>
              <w:rPr>
                <w:noProof/>
              </w:rPr>
              <w:fldChar w:fldCharType="begin"/>
            </w:r>
            <w:r w:rsidR="005E631F">
              <w:rPr>
                <w:noProof/>
              </w:rPr>
              <w:instrText>PAGEREF _Toc152012 \h</w:instrText>
            </w:r>
            <w:r>
              <w:rPr>
                <w:noProof/>
              </w:rPr>
            </w:r>
            <w:r>
              <w:rPr>
                <w:noProof/>
              </w:rPr>
              <w:fldChar w:fldCharType="separate"/>
            </w:r>
            <w:r w:rsidR="004D3073">
              <w:rPr>
                <w:noProof/>
              </w:rPr>
              <w:t>62</w:t>
            </w:r>
            <w:r>
              <w:rPr>
                <w:noProof/>
              </w:rPr>
              <w:fldChar w:fldCharType="end"/>
            </w:r>
          </w:hyperlink>
        </w:p>
        <w:p w:rsidR="0073382E" w:rsidRDefault="00AC2376">
          <w:pPr>
            <w:pStyle w:val="11"/>
            <w:tabs>
              <w:tab w:val="right" w:leader="dot" w:pos="10215"/>
            </w:tabs>
            <w:rPr>
              <w:noProof/>
            </w:rPr>
          </w:pPr>
          <w:hyperlink w:anchor="_Toc152013">
            <w:r w:rsidR="005E631F">
              <w:rPr>
                <w:noProof/>
              </w:rPr>
              <w:t>3.4.Программа коррекционной работы</w:t>
            </w:r>
            <w:r w:rsidR="005E631F">
              <w:rPr>
                <w:noProof/>
              </w:rPr>
              <w:tab/>
            </w:r>
            <w:r>
              <w:rPr>
                <w:noProof/>
              </w:rPr>
              <w:fldChar w:fldCharType="begin"/>
            </w:r>
            <w:r w:rsidR="005E631F">
              <w:rPr>
                <w:noProof/>
              </w:rPr>
              <w:instrText>PAGEREF _Toc152013 \h</w:instrText>
            </w:r>
            <w:r>
              <w:rPr>
                <w:noProof/>
              </w:rPr>
            </w:r>
            <w:r>
              <w:rPr>
                <w:noProof/>
              </w:rPr>
              <w:fldChar w:fldCharType="separate"/>
            </w:r>
            <w:r w:rsidR="004D3073">
              <w:rPr>
                <w:noProof/>
              </w:rPr>
              <w:t>64</w:t>
            </w:r>
            <w:r>
              <w:rPr>
                <w:noProof/>
              </w:rPr>
              <w:fldChar w:fldCharType="end"/>
            </w:r>
          </w:hyperlink>
        </w:p>
        <w:p w:rsidR="0073382E" w:rsidRDefault="00AC2376">
          <w:pPr>
            <w:pStyle w:val="21"/>
            <w:tabs>
              <w:tab w:val="right" w:leader="dot" w:pos="10215"/>
            </w:tabs>
            <w:rPr>
              <w:noProof/>
            </w:rPr>
          </w:pPr>
          <w:hyperlink w:anchor="_Toc152014">
            <w:r w:rsidR="005E631F">
              <w:rPr>
                <w:noProof/>
              </w:rPr>
              <w:t>3.4.1.Цели, задачи и принципы построения программы коррекционной работы</w:t>
            </w:r>
            <w:r w:rsidR="005E631F">
              <w:rPr>
                <w:noProof/>
              </w:rPr>
              <w:tab/>
            </w:r>
            <w:r>
              <w:rPr>
                <w:noProof/>
              </w:rPr>
              <w:fldChar w:fldCharType="begin"/>
            </w:r>
            <w:r w:rsidR="005E631F">
              <w:rPr>
                <w:noProof/>
              </w:rPr>
              <w:instrText>PAGEREF _Toc152014 \h</w:instrText>
            </w:r>
            <w:r>
              <w:rPr>
                <w:noProof/>
              </w:rPr>
            </w:r>
            <w:r>
              <w:rPr>
                <w:noProof/>
              </w:rPr>
              <w:fldChar w:fldCharType="separate"/>
            </w:r>
            <w:r w:rsidR="004D3073">
              <w:rPr>
                <w:noProof/>
              </w:rPr>
              <w:t>66</w:t>
            </w:r>
            <w:r>
              <w:rPr>
                <w:noProof/>
              </w:rPr>
              <w:fldChar w:fldCharType="end"/>
            </w:r>
          </w:hyperlink>
        </w:p>
        <w:p w:rsidR="0073382E" w:rsidRDefault="00AC2376">
          <w:pPr>
            <w:pStyle w:val="31"/>
            <w:tabs>
              <w:tab w:val="right" w:leader="dot" w:pos="10215"/>
            </w:tabs>
            <w:rPr>
              <w:noProof/>
            </w:rPr>
          </w:pPr>
          <w:hyperlink w:anchor="_Toc152015">
            <w:r w:rsidR="005E631F">
              <w:rPr>
                <w:noProof/>
              </w:rPr>
              <w:t>3.4.2. Перечень и содержание направлений работы</w:t>
            </w:r>
            <w:r w:rsidR="005E631F">
              <w:rPr>
                <w:noProof/>
              </w:rPr>
              <w:tab/>
            </w:r>
            <w:r>
              <w:rPr>
                <w:noProof/>
              </w:rPr>
              <w:fldChar w:fldCharType="begin"/>
            </w:r>
            <w:r w:rsidR="005E631F">
              <w:rPr>
                <w:noProof/>
              </w:rPr>
              <w:instrText>PAGEREF _Toc152015 \h</w:instrText>
            </w:r>
            <w:r>
              <w:rPr>
                <w:noProof/>
              </w:rPr>
            </w:r>
            <w:r>
              <w:rPr>
                <w:noProof/>
              </w:rPr>
              <w:fldChar w:fldCharType="separate"/>
            </w:r>
            <w:r w:rsidR="004D3073">
              <w:rPr>
                <w:noProof/>
              </w:rPr>
              <w:t>68</w:t>
            </w:r>
            <w:r>
              <w:rPr>
                <w:noProof/>
              </w:rPr>
              <w:fldChar w:fldCharType="end"/>
            </w:r>
          </w:hyperlink>
        </w:p>
        <w:p w:rsidR="0073382E" w:rsidRDefault="00AC2376">
          <w:pPr>
            <w:pStyle w:val="31"/>
            <w:tabs>
              <w:tab w:val="right" w:leader="dot" w:pos="10215"/>
            </w:tabs>
            <w:rPr>
              <w:noProof/>
            </w:rPr>
          </w:pPr>
          <w:hyperlink w:anchor="_Toc152016">
            <w:r w:rsidR="005E631F">
              <w:rPr>
                <w:noProof/>
              </w:rPr>
              <w:t>3.4.3. Механизмы реализации программы</w:t>
            </w:r>
            <w:r w:rsidR="005E631F">
              <w:rPr>
                <w:noProof/>
              </w:rPr>
              <w:tab/>
            </w:r>
            <w:r>
              <w:rPr>
                <w:noProof/>
              </w:rPr>
              <w:fldChar w:fldCharType="begin"/>
            </w:r>
            <w:r w:rsidR="005E631F">
              <w:rPr>
                <w:noProof/>
              </w:rPr>
              <w:instrText>PAGEREF _Toc152016 \h</w:instrText>
            </w:r>
            <w:r>
              <w:rPr>
                <w:noProof/>
              </w:rPr>
            </w:r>
            <w:r>
              <w:rPr>
                <w:noProof/>
              </w:rPr>
              <w:fldChar w:fldCharType="separate"/>
            </w:r>
            <w:r w:rsidR="004D3073">
              <w:rPr>
                <w:noProof/>
              </w:rPr>
              <w:t>71</w:t>
            </w:r>
            <w:r>
              <w:rPr>
                <w:noProof/>
              </w:rPr>
              <w:fldChar w:fldCharType="end"/>
            </w:r>
          </w:hyperlink>
        </w:p>
        <w:p w:rsidR="0073382E" w:rsidRDefault="00AC2376">
          <w:pPr>
            <w:pStyle w:val="11"/>
            <w:tabs>
              <w:tab w:val="right" w:leader="dot" w:pos="10215"/>
            </w:tabs>
            <w:rPr>
              <w:noProof/>
            </w:rPr>
          </w:pPr>
          <w:hyperlink w:anchor="_Toc152017">
            <w:r w:rsidR="005E631F">
              <w:rPr>
                <w:noProof/>
              </w:rPr>
              <w:t>4. Организационный раздел</w:t>
            </w:r>
            <w:r w:rsidR="005E631F">
              <w:rPr>
                <w:noProof/>
              </w:rPr>
              <w:tab/>
            </w:r>
            <w:r>
              <w:rPr>
                <w:noProof/>
              </w:rPr>
              <w:fldChar w:fldCharType="begin"/>
            </w:r>
            <w:r w:rsidR="005E631F">
              <w:rPr>
                <w:noProof/>
              </w:rPr>
              <w:instrText>PAGEREF _Toc152017 \h</w:instrText>
            </w:r>
            <w:r>
              <w:rPr>
                <w:noProof/>
              </w:rPr>
            </w:r>
            <w:r>
              <w:rPr>
                <w:noProof/>
              </w:rPr>
              <w:fldChar w:fldCharType="separate"/>
            </w:r>
            <w:r w:rsidR="004D3073">
              <w:rPr>
                <w:noProof/>
              </w:rPr>
              <w:t>74</w:t>
            </w:r>
            <w:r>
              <w:rPr>
                <w:noProof/>
              </w:rPr>
              <w:fldChar w:fldCharType="end"/>
            </w:r>
          </w:hyperlink>
        </w:p>
        <w:p w:rsidR="0073382E" w:rsidRDefault="00AC2376">
          <w:pPr>
            <w:pStyle w:val="21"/>
            <w:tabs>
              <w:tab w:val="right" w:leader="dot" w:pos="10215"/>
            </w:tabs>
            <w:rPr>
              <w:noProof/>
            </w:rPr>
          </w:pPr>
          <w:hyperlink w:anchor="_Toc152018">
            <w:r w:rsidR="005E631F">
              <w:rPr>
                <w:noProof/>
              </w:rPr>
              <w:t>4.1 . Учебный план основного общего образования на 2024/2025 учебный год</w:t>
            </w:r>
            <w:r w:rsidR="005E631F">
              <w:rPr>
                <w:noProof/>
              </w:rPr>
              <w:tab/>
            </w:r>
            <w:r>
              <w:rPr>
                <w:noProof/>
              </w:rPr>
              <w:fldChar w:fldCharType="begin"/>
            </w:r>
            <w:r w:rsidR="005E631F">
              <w:rPr>
                <w:noProof/>
              </w:rPr>
              <w:instrText>PAGEREF _Toc152018 \h</w:instrText>
            </w:r>
            <w:r>
              <w:rPr>
                <w:noProof/>
              </w:rPr>
            </w:r>
            <w:r>
              <w:rPr>
                <w:noProof/>
              </w:rPr>
              <w:fldChar w:fldCharType="separate"/>
            </w:r>
            <w:r w:rsidR="004D3073">
              <w:rPr>
                <w:noProof/>
              </w:rPr>
              <w:t>74</w:t>
            </w:r>
            <w:r>
              <w:rPr>
                <w:noProof/>
              </w:rPr>
              <w:fldChar w:fldCharType="end"/>
            </w:r>
          </w:hyperlink>
        </w:p>
        <w:p w:rsidR="0073382E" w:rsidRDefault="00AC2376">
          <w:pPr>
            <w:pStyle w:val="11"/>
            <w:tabs>
              <w:tab w:val="right" w:leader="dot" w:pos="10215"/>
            </w:tabs>
            <w:rPr>
              <w:noProof/>
            </w:rPr>
          </w:pPr>
          <w:hyperlink w:anchor="_Toc152019">
            <w:r w:rsidR="005E631F">
              <w:rPr>
                <w:noProof/>
              </w:rPr>
              <w:t>4.2.Календарный учебный график на 2024/2025 учебный год</w:t>
            </w:r>
            <w:r w:rsidR="005E631F">
              <w:rPr>
                <w:noProof/>
              </w:rPr>
              <w:tab/>
            </w:r>
            <w:r>
              <w:rPr>
                <w:noProof/>
              </w:rPr>
              <w:fldChar w:fldCharType="begin"/>
            </w:r>
            <w:r w:rsidR="005E631F">
              <w:rPr>
                <w:noProof/>
              </w:rPr>
              <w:instrText>PAGEREF _Toc152019 \h</w:instrText>
            </w:r>
            <w:r>
              <w:rPr>
                <w:noProof/>
              </w:rPr>
            </w:r>
            <w:r>
              <w:rPr>
                <w:noProof/>
              </w:rPr>
              <w:fldChar w:fldCharType="separate"/>
            </w:r>
            <w:r w:rsidR="004D3073">
              <w:rPr>
                <w:noProof/>
              </w:rPr>
              <w:t>77</w:t>
            </w:r>
            <w:r>
              <w:rPr>
                <w:noProof/>
              </w:rPr>
              <w:fldChar w:fldCharType="end"/>
            </w:r>
          </w:hyperlink>
        </w:p>
        <w:p w:rsidR="0073382E" w:rsidRDefault="00AC2376">
          <w:pPr>
            <w:pStyle w:val="21"/>
            <w:tabs>
              <w:tab w:val="right" w:leader="dot" w:pos="10215"/>
            </w:tabs>
            <w:rPr>
              <w:noProof/>
            </w:rPr>
          </w:pPr>
          <w:hyperlink w:anchor="_Toc152020">
            <w:r w:rsidR="005E631F">
              <w:rPr>
                <w:noProof/>
              </w:rPr>
              <w:t>4.3. План внеурочной деятельности</w:t>
            </w:r>
            <w:r w:rsidR="005E631F">
              <w:rPr>
                <w:noProof/>
              </w:rPr>
              <w:tab/>
            </w:r>
            <w:r>
              <w:rPr>
                <w:noProof/>
              </w:rPr>
              <w:fldChar w:fldCharType="begin"/>
            </w:r>
            <w:r w:rsidR="005E631F">
              <w:rPr>
                <w:noProof/>
              </w:rPr>
              <w:instrText>PAGEREF _Toc152020 \h</w:instrText>
            </w:r>
            <w:r>
              <w:rPr>
                <w:noProof/>
              </w:rPr>
            </w:r>
            <w:r>
              <w:rPr>
                <w:noProof/>
              </w:rPr>
              <w:fldChar w:fldCharType="separate"/>
            </w:r>
            <w:r w:rsidR="004D3073">
              <w:rPr>
                <w:noProof/>
              </w:rPr>
              <w:t>78</w:t>
            </w:r>
            <w:r>
              <w:rPr>
                <w:noProof/>
              </w:rPr>
              <w:fldChar w:fldCharType="end"/>
            </w:r>
          </w:hyperlink>
        </w:p>
        <w:p w:rsidR="0073382E" w:rsidRDefault="00AC2376">
          <w:pPr>
            <w:pStyle w:val="21"/>
            <w:tabs>
              <w:tab w:val="right" w:leader="dot" w:pos="10215"/>
            </w:tabs>
            <w:rPr>
              <w:noProof/>
            </w:rPr>
          </w:pPr>
          <w:hyperlink w:anchor="_Toc152021">
            <w:r w:rsidR="005E631F">
              <w:rPr>
                <w:noProof/>
              </w:rPr>
              <w:t>4.4. Федеральный календарный план воспитательной работы</w:t>
            </w:r>
            <w:r w:rsidR="005E631F">
              <w:rPr>
                <w:noProof/>
              </w:rPr>
              <w:tab/>
            </w:r>
            <w:r>
              <w:rPr>
                <w:noProof/>
              </w:rPr>
              <w:fldChar w:fldCharType="begin"/>
            </w:r>
            <w:r w:rsidR="005E631F">
              <w:rPr>
                <w:noProof/>
              </w:rPr>
              <w:instrText>PAGEREF _Toc152021 \h</w:instrText>
            </w:r>
            <w:r>
              <w:rPr>
                <w:noProof/>
              </w:rPr>
            </w:r>
            <w:r>
              <w:rPr>
                <w:noProof/>
              </w:rPr>
              <w:fldChar w:fldCharType="separate"/>
            </w:r>
            <w:r w:rsidR="004D3073">
              <w:rPr>
                <w:noProof/>
              </w:rPr>
              <w:t>82</w:t>
            </w:r>
            <w:r>
              <w:rPr>
                <w:noProof/>
              </w:rPr>
              <w:fldChar w:fldCharType="end"/>
            </w:r>
          </w:hyperlink>
        </w:p>
        <w:p w:rsidR="0073382E" w:rsidRDefault="00AC2376">
          <w:pPr>
            <w:pStyle w:val="11"/>
            <w:tabs>
              <w:tab w:val="right" w:leader="dot" w:pos="10215"/>
            </w:tabs>
            <w:rPr>
              <w:noProof/>
            </w:rPr>
          </w:pPr>
          <w:hyperlink w:anchor="_Toc152022">
            <w:r w:rsidR="005E631F">
              <w:rPr>
                <w:noProof/>
              </w:rPr>
              <w:t>5. Система условий реализации ООП ООО</w:t>
            </w:r>
            <w:r w:rsidR="005E631F">
              <w:rPr>
                <w:noProof/>
              </w:rPr>
              <w:tab/>
            </w:r>
            <w:r>
              <w:rPr>
                <w:noProof/>
              </w:rPr>
              <w:fldChar w:fldCharType="begin"/>
            </w:r>
            <w:r w:rsidR="005E631F">
              <w:rPr>
                <w:noProof/>
              </w:rPr>
              <w:instrText>PAGEREF _Toc152022 \h</w:instrText>
            </w:r>
            <w:r>
              <w:rPr>
                <w:noProof/>
              </w:rPr>
            </w:r>
            <w:r>
              <w:rPr>
                <w:noProof/>
              </w:rPr>
              <w:fldChar w:fldCharType="separate"/>
            </w:r>
            <w:r w:rsidR="004D3073">
              <w:rPr>
                <w:noProof/>
              </w:rPr>
              <w:t>84</w:t>
            </w:r>
            <w:r>
              <w:rPr>
                <w:noProof/>
              </w:rPr>
              <w:fldChar w:fldCharType="end"/>
            </w:r>
          </w:hyperlink>
        </w:p>
        <w:p w:rsidR="0073382E" w:rsidRDefault="00AC2376" w:rsidP="00DC5845">
          <w:pPr>
            <w:pStyle w:val="21"/>
            <w:tabs>
              <w:tab w:val="right" w:leader="dot" w:pos="10215"/>
            </w:tabs>
            <w:rPr>
              <w:noProof/>
            </w:rPr>
          </w:pPr>
          <w:hyperlink w:anchor="_Toc152023">
            <w:r w:rsidR="005E631F">
              <w:rPr>
                <w:noProof/>
              </w:rPr>
              <w:t xml:space="preserve">5.1. Кадровые условия реализации основной </w:t>
            </w:r>
          </w:hyperlink>
          <w:hyperlink w:anchor="_Toc152024">
            <w:r w:rsidR="005E631F">
              <w:rPr>
                <w:noProof/>
              </w:rPr>
              <w:t>общего образования</w:t>
            </w:r>
            <w:r w:rsidR="005E631F">
              <w:rPr>
                <w:noProof/>
              </w:rPr>
              <w:tab/>
            </w:r>
            <w:r>
              <w:rPr>
                <w:noProof/>
              </w:rPr>
              <w:fldChar w:fldCharType="begin"/>
            </w:r>
            <w:r w:rsidR="005E631F">
              <w:rPr>
                <w:noProof/>
              </w:rPr>
              <w:instrText>PAGEREF _Toc152024 \h</w:instrText>
            </w:r>
            <w:r>
              <w:rPr>
                <w:noProof/>
              </w:rPr>
            </w:r>
            <w:r>
              <w:rPr>
                <w:noProof/>
              </w:rPr>
              <w:fldChar w:fldCharType="separate"/>
            </w:r>
            <w:r w:rsidR="004D3073">
              <w:rPr>
                <w:noProof/>
              </w:rPr>
              <w:t>85</w:t>
            </w:r>
            <w:r>
              <w:rPr>
                <w:noProof/>
              </w:rPr>
              <w:fldChar w:fldCharType="end"/>
            </w:r>
          </w:hyperlink>
        </w:p>
        <w:p w:rsidR="0073382E" w:rsidRDefault="00AC2376">
          <w:pPr>
            <w:pStyle w:val="21"/>
            <w:tabs>
              <w:tab w:val="right" w:leader="dot" w:pos="10215"/>
            </w:tabs>
            <w:rPr>
              <w:noProof/>
            </w:rPr>
          </w:pPr>
          <w:hyperlink w:anchor="_Toc152025">
            <w:r w:rsidR="005E631F">
              <w:rPr>
                <w:noProof/>
              </w:rPr>
              <w:t xml:space="preserve">5.2. Психолого-педагогические условия реализации основной образовательной </w:t>
            </w:r>
            <w:r w:rsidR="005E631F">
              <w:rPr>
                <w:noProof/>
              </w:rPr>
              <w:tab/>
            </w:r>
            <w:r>
              <w:rPr>
                <w:noProof/>
              </w:rPr>
              <w:fldChar w:fldCharType="begin"/>
            </w:r>
            <w:r w:rsidR="005E631F">
              <w:rPr>
                <w:noProof/>
              </w:rPr>
              <w:instrText>PAGEREF _Toc152025 \h</w:instrText>
            </w:r>
            <w:r>
              <w:rPr>
                <w:noProof/>
              </w:rPr>
            </w:r>
            <w:r>
              <w:rPr>
                <w:noProof/>
              </w:rPr>
              <w:fldChar w:fldCharType="separate"/>
            </w:r>
            <w:r w:rsidR="004D3073">
              <w:rPr>
                <w:noProof/>
              </w:rPr>
              <w:t>90</w:t>
            </w:r>
            <w:r>
              <w:rPr>
                <w:noProof/>
              </w:rPr>
              <w:fldChar w:fldCharType="end"/>
            </w:r>
          </w:hyperlink>
        </w:p>
        <w:p w:rsidR="0073382E" w:rsidRDefault="00AC2376">
          <w:pPr>
            <w:pStyle w:val="11"/>
            <w:tabs>
              <w:tab w:val="right" w:leader="dot" w:pos="10215"/>
            </w:tabs>
            <w:rPr>
              <w:noProof/>
            </w:rPr>
          </w:pPr>
          <w:hyperlink w:anchor="_Toc152026">
            <w:r w:rsidR="005E631F">
              <w:rPr>
                <w:noProof/>
              </w:rPr>
              <w:t>программы основного общего образования</w:t>
            </w:r>
            <w:r w:rsidR="005E631F">
              <w:rPr>
                <w:noProof/>
              </w:rPr>
              <w:tab/>
            </w:r>
            <w:r>
              <w:rPr>
                <w:noProof/>
              </w:rPr>
              <w:fldChar w:fldCharType="begin"/>
            </w:r>
            <w:r w:rsidR="005E631F">
              <w:rPr>
                <w:noProof/>
              </w:rPr>
              <w:instrText>PAGEREF _Toc152026 \h</w:instrText>
            </w:r>
            <w:r>
              <w:rPr>
                <w:noProof/>
              </w:rPr>
            </w:r>
            <w:r>
              <w:rPr>
                <w:noProof/>
              </w:rPr>
              <w:fldChar w:fldCharType="separate"/>
            </w:r>
            <w:r w:rsidR="004D3073">
              <w:rPr>
                <w:noProof/>
              </w:rPr>
              <w:t>90</w:t>
            </w:r>
            <w:r>
              <w:rPr>
                <w:noProof/>
              </w:rPr>
              <w:fldChar w:fldCharType="end"/>
            </w:r>
          </w:hyperlink>
        </w:p>
        <w:p w:rsidR="0073382E" w:rsidRDefault="00AC2376">
          <w:pPr>
            <w:pStyle w:val="21"/>
            <w:tabs>
              <w:tab w:val="right" w:leader="dot" w:pos="10215"/>
            </w:tabs>
            <w:rPr>
              <w:noProof/>
            </w:rPr>
          </w:pPr>
          <w:hyperlink w:anchor="_Toc152027">
            <w:r w:rsidR="005E631F">
              <w:rPr>
                <w:noProof/>
              </w:rPr>
              <w:t xml:space="preserve">5.3. Финансово-экономические условия реализации основной образовательной </w:t>
            </w:r>
          </w:hyperlink>
        </w:p>
        <w:p w:rsidR="0073382E" w:rsidRDefault="00AC2376">
          <w:pPr>
            <w:pStyle w:val="11"/>
            <w:tabs>
              <w:tab w:val="right" w:leader="dot" w:pos="10215"/>
            </w:tabs>
            <w:rPr>
              <w:noProof/>
            </w:rPr>
          </w:pPr>
          <w:hyperlink w:anchor="_Toc152028">
            <w:r w:rsidR="005E631F">
              <w:rPr>
                <w:noProof/>
              </w:rPr>
              <w:t>программы основного общего образования</w:t>
            </w:r>
            <w:r w:rsidR="005E631F">
              <w:rPr>
                <w:noProof/>
              </w:rPr>
              <w:tab/>
            </w:r>
            <w:r>
              <w:rPr>
                <w:noProof/>
              </w:rPr>
              <w:fldChar w:fldCharType="begin"/>
            </w:r>
            <w:r w:rsidR="005E631F">
              <w:rPr>
                <w:noProof/>
              </w:rPr>
              <w:instrText>PAGEREF _Toc152028 \h</w:instrText>
            </w:r>
            <w:r>
              <w:rPr>
                <w:noProof/>
              </w:rPr>
            </w:r>
            <w:r>
              <w:rPr>
                <w:noProof/>
              </w:rPr>
              <w:fldChar w:fldCharType="separate"/>
            </w:r>
            <w:r w:rsidR="004D3073">
              <w:rPr>
                <w:noProof/>
              </w:rPr>
              <w:t>92</w:t>
            </w:r>
            <w:r>
              <w:rPr>
                <w:noProof/>
              </w:rPr>
              <w:fldChar w:fldCharType="end"/>
            </w:r>
          </w:hyperlink>
        </w:p>
        <w:p w:rsidR="0073382E" w:rsidRDefault="00AC2376">
          <w:pPr>
            <w:pStyle w:val="21"/>
            <w:tabs>
              <w:tab w:val="right" w:leader="dot" w:pos="10215"/>
            </w:tabs>
            <w:rPr>
              <w:noProof/>
            </w:rPr>
          </w:pPr>
          <w:hyperlink w:anchor="_Toc152029">
            <w:r w:rsidR="005E631F">
              <w:rPr>
                <w:noProof/>
              </w:rPr>
              <w:t xml:space="preserve">5.4. Информационно-методические условия реализации основной образовательной </w:t>
            </w:r>
            <w:r w:rsidR="005E631F">
              <w:rPr>
                <w:noProof/>
              </w:rPr>
              <w:tab/>
            </w:r>
          </w:hyperlink>
        </w:p>
        <w:p w:rsidR="0073382E" w:rsidRDefault="00AC2376">
          <w:pPr>
            <w:pStyle w:val="11"/>
            <w:tabs>
              <w:tab w:val="right" w:leader="dot" w:pos="10215"/>
            </w:tabs>
            <w:rPr>
              <w:noProof/>
            </w:rPr>
          </w:pPr>
          <w:hyperlink w:anchor="_Toc152030">
            <w:r w:rsidR="005E631F">
              <w:rPr>
                <w:noProof/>
              </w:rPr>
              <w:t>программы основного общего образования</w:t>
            </w:r>
            <w:r w:rsidR="005E631F">
              <w:rPr>
                <w:noProof/>
              </w:rPr>
              <w:tab/>
            </w:r>
            <w:r>
              <w:rPr>
                <w:noProof/>
              </w:rPr>
              <w:fldChar w:fldCharType="begin"/>
            </w:r>
            <w:r w:rsidR="005E631F">
              <w:rPr>
                <w:noProof/>
              </w:rPr>
              <w:instrText>PAGEREF _Toc152030 \h</w:instrText>
            </w:r>
            <w:r>
              <w:rPr>
                <w:noProof/>
              </w:rPr>
            </w:r>
            <w:r>
              <w:rPr>
                <w:noProof/>
              </w:rPr>
              <w:fldChar w:fldCharType="separate"/>
            </w:r>
            <w:r w:rsidR="004D3073">
              <w:rPr>
                <w:noProof/>
              </w:rPr>
              <w:t>96</w:t>
            </w:r>
            <w:r>
              <w:rPr>
                <w:noProof/>
              </w:rPr>
              <w:fldChar w:fldCharType="end"/>
            </w:r>
          </w:hyperlink>
        </w:p>
        <w:p w:rsidR="0073382E" w:rsidRDefault="00AC2376">
          <w:pPr>
            <w:pStyle w:val="21"/>
            <w:tabs>
              <w:tab w:val="right" w:leader="dot" w:pos="10215"/>
            </w:tabs>
            <w:rPr>
              <w:noProof/>
            </w:rPr>
          </w:pPr>
          <w:hyperlink w:anchor="_Toc152031">
            <w:r w:rsidR="005E631F">
              <w:rPr>
                <w:noProof/>
              </w:rPr>
              <w:t xml:space="preserve">5.5. Материально-технические условия реализации основной образовательной </w:t>
            </w:r>
          </w:hyperlink>
        </w:p>
        <w:p w:rsidR="0073382E" w:rsidRDefault="00AC2376">
          <w:pPr>
            <w:pStyle w:val="11"/>
            <w:tabs>
              <w:tab w:val="right" w:leader="dot" w:pos="10215"/>
            </w:tabs>
            <w:rPr>
              <w:noProof/>
            </w:rPr>
          </w:pPr>
          <w:hyperlink w:anchor="_Toc152032">
            <w:r w:rsidR="005E631F">
              <w:rPr>
                <w:noProof/>
              </w:rPr>
              <w:t>программы основного общего образования</w:t>
            </w:r>
            <w:r w:rsidR="005E631F">
              <w:rPr>
                <w:noProof/>
              </w:rPr>
              <w:tab/>
            </w:r>
            <w:r>
              <w:rPr>
                <w:noProof/>
              </w:rPr>
              <w:fldChar w:fldCharType="begin"/>
            </w:r>
            <w:r w:rsidR="005E631F">
              <w:rPr>
                <w:noProof/>
              </w:rPr>
              <w:instrText>PAGEREF _Toc152032 \h</w:instrText>
            </w:r>
            <w:r>
              <w:rPr>
                <w:noProof/>
              </w:rPr>
            </w:r>
            <w:r>
              <w:rPr>
                <w:noProof/>
              </w:rPr>
              <w:fldChar w:fldCharType="separate"/>
            </w:r>
            <w:r w:rsidR="004D3073">
              <w:rPr>
                <w:noProof/>
              </w:rPr>
              <w:t>98</w:t>
            </w:r>
            <w:r>
              <w:rPr>
                <w:noProof/>
              </w:rPr>
              <w:fldChar w:fldCharType="end"/>
            </w:r>
          </w:hyperlink>
        </w:p>
        <w:p w:rsidR="0073382E" w:rsidRDefault="00AC2376">
          <w:r>
            <w:lastRenderedPageBreak/>
            <w:fldChar w:fldCharType="end"/>
          </w:r>
        </w:p>
      </w:sdtContent>
    </w:sdt>
    <w:p w:rsidR="00DC5845" w:rsidRDefault="00DC5845" w:rsidP="00DC5845">
      <w:pPr>
        <w:spacing w:after="0" w:line="259" w:lineRule="auto"/>
        <w:ind w:left="0" w:right="0" w:firstLine="0"/>
        <w:jc w:val="left"/>
      </w:pPr>
      <w:bookmarkStart w:id="0" w:name="_Toc151995"/>
    </w:p>
    <w:p w:rsidR="0073382E" w:rsidRPr="00DC5845" w:rsidRDefault="005E631F" w:rsidP="00DC5845">
      <w:pPr>
        <w:spacing w:after="0" w:line="259" w:lineRule="auto"/>
        <w:ind w:left="0" w:right="0" w:firstLine="0"/>
        <w:jc w:val="left"/>
        <w:rPr>
          <w:b/>
        </w:rPr>
      </w:pPr>
      <w:r w:rsidRPr="00DC5845">
        <w:rPr>
          <w:b/>
        </w:rPr>
        <w:t xml:space="preserve">1. Общие положения </w:t>
      </w:r>
      <w:bookmarkEnd w:id="0"/>
    </w:p>
    <w:p w:rsidR="0073382E" w:rsidRDefault="0073382E">
      <w:pPr>
        <w:spacing w:after="0" w:line="259" w:lineRule="auto"/>
        <w:ind w:left="710" w:right="0" w:firstLine="0"/>
        <w:jc w:val="left"/>
      </w:pPr>
    </w:p>
    <w:p w:rsidR="0073382E" w:rsidRDefault="005E631F" w:rsidP="00DC5845">
      <w:pPr>
        <w:ind w:left="-15" w:right="10"/>
      </w:pPr>
      <w:r>
        <w:t xml:space="preserve">Основная образовательная программа основного общего образования (далее - ООП ООО) </w:t>
      </w:r>
      <w:r w:rsidR="00DC5845">
        <w:t>бюджетного общеобразовательного учреждения города Омска «Гимназия № 26»</w:t>
      </w:r>
      <w:r>
        <w:t xml:space="preserve"> (далее </w:t>
      </w:r>
      <w:r w:rsidR="00DC5845">
        <w:t>–БОУ г. Омска «Гимназия № 26»</w:t>
      </w:r>
      <w:r>
        <w:t xml:space="preserve">) разработана в соответствии с требованиями федерального государственного образовательного стандарта основного общего образования, утвержденного приказом Министерства просвещения России от 31.05.2021 №287 (далее - ФГОС ООО)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основного общего образования, а также в соответствии с федеральной  образовательной программой основного общего образования (далее - ФОП ООО), утвержденной приказом Министерства просвещения Российской Федерации  от 18 мая 2023 года  № 370. </w:t>
      </w:r>
    </w:p>
    <w:p w:rsidR="0073382E" w:rsidRDefault="005E631F">
      <w:pPr>
        <w:ind w:left="-15" w:right="10"/>
      </w:pPr>
      <w:r>
        <w:t xml:space="preserve">Содержание ООП ООО </w:t>
      </w:r>
      <w:r w:rsidR="00DC5845">
        <w:t>БОУ г. Омска «Гимназия № 26»</w:t>
      </w:r>
      <w:r>
        <w:t>представлено учебно</w:t>
      </w:r>
      <w:r w:rsidR="00DC5845">
        <w:t>-</w:t>
      </w:r>
      <w:r>
        <w:t>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sidR="00DC5845">
        <w:t>.</w:t>
      </w:r>
    </w:p>
    <w:p w:rsidR="00DC5845" w:rsidRDefault="005E631F" w:rsidP="00DC5845">
      <w:pPr>
        <w:ind w:left="-15" w:right="10"/>
      </w:pPr>
      <w:r>
        <w:t xml:space="preserve">Содержание и планируемые результаты ООП ООО не ниже соответствующих содержания и планируемых результатов ФОП ООО. </w:t>
      </w:r>
    </w:p>
    <w:p w:rsidR="0073382E" w:rsidRDefault="005E631F" w:rsidP="00DC5845">
      <w:pPr>
        <w:ind w:left="-15" w:right="10"/>
      </w:pPr>
      <w:r>
        <w:t xml:space="preserve">При создании программы учтены следующие требования: </w:t>
      </w:r>
      <w:r w:rsidR="00DC5845">
        <w:t>п</w:t>
      </w:r>
      <w:r>
        <w:t xml:space="preserve">редусмотрено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w:t>
      </w:r>
      <w:r w:rsidR="00DC5845">
        <w:t>и защиты Родины</w:t>
      </w:r>
      <w:r>
        <w:t xml:space="preserve">». </w:t>
      </w:r>
    </w:p>
    <w:p w:rsidR="0073382E" w:rsidRDefault="005E631F">
      <w:pPr>
        <w:ind w:left="-15" w:right="10"/>
      </w:pPr>
      <w:r>
        <w:t>Программа предполагает создание индивидуальных учебных планов в случаях поддержки од</w:t>
      </w:r>
      <w:r w:rsidR="0003597A">
        <w:t xml:space="preserve">арённых </w:t>
      </w:r>
      <w:r>
        <w:t xml:space="preserve">школьников на уровне ООО или подростков, входящих в особые социальные группы (дети мигрантов; дети с особым состоянием здоровья, с девиантным поведением и др). </w:t>
      </w:r>
    </w:p>
    <w:p w:rsidR="0073382E" w:rsidRDefault="005E631F">
      <w:pPr>
        <w:ind w:left="-15" w:right="10"/>
      </w:pPr>
      <w:r>
        <w:t xml:space="preserve">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 </w:t>
      </w:r>
    </w:p>
    <w:p w:rsidR="0073382E" w:rsidRDefault="005E631F">
      <w:pPr>
        <w:ind w:left="-15" w:right="10"/>
      </w:pPr>
      <w:r>
        <w:t xml:space="preserve">Данная программа учитывает Гигиенические нормативы и Санитарно- эпидемиологические требования к организации обучения. </w:t>
      </w:r>
    </w:p>
    <w:p w:rsidR="0073382E" w:rsidRDefault="005E631F">
      <w:pPr>
        <w:ind w:left="-15" w:right="10"/>
      </w:pPr>
      <w:r>
        <w:t xml:space="preserve">С учётом современной действительности в образовательной программе прописаны требования к обучению в дистанционном режиме. </w:t>
      </w:r>
    </w:p>
    <w:p w:rsidR="0073382E" w:rsidRDefault="005E631F">
      <w:pPr>
        <w:ind w:left="-15" w:right="10"/>
      </w:pPr>
      <w:r>
        <w:lastRenderedPageBreak/>
        <w:t xml:space="preserve">Содержание основной образовательной программы отражает требования ФГОС ООО и содержит три основных раздела: целевой, содержательный и организационный. </w:t>
      </w:r>
    </w:p>
    <w:p w:rsidR="0073382E" w:rsidRDefault="005E631F">
      <w:pPr>
        <w:ind w:left="-15" w:right="10"/>
      </w:pPr>
      <w:r>
        <w:t xml:space="preserve">Целевой раздел определяет общее назначение, цели, задачи и планируемые результаты реализации ФОП ООО, а также способы определения достижения этих целей и результатов. </w:t>
      </w:r>
    </w:p>
    <w:p w:rsidR="0073382E" w:rsidRDefault="005E631F">
      <w:pPr>
        <w:ind w:left="-15" w:right="10"/>
      </w:pPr>
      <w:r>
        <w:t xml:space="preserve">Целевой раздел программы основного общего образования соответствует ФОП ООО и включает: </w:t>
      </w:r>
    </w:p>
    <w:p w:rsidR="0073382E" w:rsidRDefault="005E631F">
      <w:pPr>
        <w:ind w:left="710" w:right="10" w:firstLine="0"/>
      </w:pPr>
      <w:r>
        <w:t xml:space="preserve">-пояснительную записку; </w:t>
      </w:r>
    </w:p>
    <w:p w:rsidR="0073382E" w:rsidRDefault="005E631F">
      <w:pPr>
        <w:ind w:left="-15" w:right="10"/>
      </w:pPr>
      <w:r>
        <w:t xml:space="preserve">-планируемые результаты освоения обучающимися основной образовательной программы; </w:t>
      </w:r>
    </w:p>
    <w:p w:rsidR="0073382E" w:rsidRDefault="005E631F">
      <w:pPr>
        <w:ind w:left="-15" w:right="10"/>
      </w:pPr>
      <w:r>
        <w:t xml:space="preserve">-систему оценки достижения планируемых результатов освоения основной образовательной программы. </w:t>
      </w:r>
    </w:p>
    <w:p w:rsidR="0073382E" w:rsidRDefault="005E631F">
      <w:pPr>
        <w:ind w:left="-15" w:right="10"/>
      </w:pPr>
      <w:r>
        <w:t xml:space="preserve">Содержательный раздел программы основного общего образования соответствует ФОП ООО и включает следующие программы, ориентированные на достижение предметных, метапредметных и личностных результатов: </w:t>
      </w:r>
    </w:p>
    <w:p w:rsidR="0073382E" w:rsidRDefault="005E631F">
      <w:pPr>
        <w:numPr>
          <w:ilvl w:val="0"/>
          <w:numId w:val="1"/>
        </w:numPr>
        <w:ind w:right="10"/>
      </w:pPr>
      <w:r>
        <w:t xml:space="preserve">рабочие программы учебных предметов, учебных курсов (в том числе внеурочной деятельности), учебных модулей, соответствующие федеральным основным общеобразовательным программам; </w:t>
      </w:r>
    </w:p>
    <w:p w:rsidR="0073382E" w:rsidRDefault="005E631F">
      <w:pPr>
        <w:numPr>
          <w:ilvl w:val="0"/>
          <w:numId w:val="1"/>
        </w:numPr>
        <w:spacing w:after="5" w:line="251" w:lineRule="auto"/>
        <w:ind w:right="10"/>
      </w:pPr>
      <w:r>
        <w:t xml:space="preserve">программу формирования универсальных учебных действий у обучающихся; </w:t>
      </w:r>
    </w:p>
    <w:p w:rsidR="0073382E" w:rsidRDefault="005E631F">
      <w:pPr>
        <w:numPr>
          <w:ilvl w:val="0"/>
          <w:numId w:val="1"/>
        </w:numPr>
        <w:ind w:right="10"/>
      </w:pPr>
      <w:r>
        <w:t xml:space="preserve">рабочую программу воспитания (соответствует федеральной рабочей программе воспитания). </w:t>
      </w:r>
    </w:p>
    <w:p w:rsidR="0073382E" w:rsidRDefault="005E631F">
      <w:pPr>
        <w:ind w:left="-15" w:right="10"/>
      </w:pPr>
      <w:r>
        <w:t xml:space="preserve">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 </w:t>
      </w:r>
    </w:p>
    <w:p w:rsidR="0073382E" w:rsidRDefault="005E631F">
      <w:pPr>
        <w:ind w:left="-15" w:right="10"/>
      </w:pPr>
      <w:r>
        <w:t xml:space="preserve">Программа формирования универсальных учебных действий у обучающихся содержит: </w:t>
      </w:r>
    </w:p>
    <w:p w:rsidR="0073382E" w:rsidRDefault="005E631F">
      <w:pPr>
        <w:numPr>
          <w:ilvl w:val="0"/>
          <w:numId w:val="1"/>
        </w:numPr>
        <w:ind w:right="10"/>
      </w:pPr>
      <w:r>
        <w:t xml:space="preserve">описание взаимосвязи универсальных учебных действий с содержанием учебных предметов; </w:t>
      </w:r>
    </w:p>
    <w:p w:rsidR="0073382E" w:rsidRDefault="005E631F">
      <w:pPr>
        <w:numPr>
          <w:ilvl w:val="0"/>
          <w:numId w:val="1"/>
        </w:numPr>
        <w:ind w:right="10"/>
      </w:pPr>
      <w:r>
        <w:t xml:space="preserve">характеристики регулятивных, познавательных, коммуникативных универсальных учебных действий обучающихся. </w:t>
      </w:r>
    </w:p>
    <w:p w:rsidR="0073382E" w:rsidRDefault="005E631F">
      <w:pPr>
        <w:ind w:left="-15" w:right="10"/>
      </w:pPr>
      <w:r>
        <w:t xml:space="preserve">Сформированность универсальных учебных действий у обучающихся определяется на этапе завершения ими освоения программы основного общего образования. </w:t>
      </w:r>
    </w:p>
    <w:p w:rsidR="0073382E" w:rsidRDefault="005E631F">
      <w:pPr>
        <w:ind w:left="-15" w:right="10"/>
      </w:pPr>
      <w:r>
        <w:t xml:space="preserve">Рабочая программа воспитания ООП ООО  соответствует федеральной рабочей программе воспитания и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w:t>
      </w:r>
      <w:r>
        <w:lastRenderedPageBreak/>
        <w:t xml:space="preserve">взаимопомощь и взаимоуважение, историческая память и преемственность поколений, единство народов России. </w:t>
      </w:r>
    </w:p>
    <w:p w:rsidR="0073382E" w:rsidRDefault="005E631F">
      <w:pPr>
        <w:ind w:left="-15" w:right="10"/>
      </w:pPr>
      <w:r>
        <w:t xml:space="preserve">Рабочая программа воспитания, так же как и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w:t>
      </w:r>
    </w:p>
    <w:p w:rsidR="0073382E" w:rsidRDefault="005E631F">
      <w:pPr>
        <w:ind w:left="-15" w:right="10"/>
      </w:pPr>
      <w: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rsidR="0073382E" w:rsidRDefault="005E631F">
      <w:pPr>
        <w:ind w:left="-15" w:right="10"/>
      </w:pPr>
      <w:r>
        <w:t xml:space="preserve">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73382E" w:rsidRDefault="005E631F">
      <w:pPr>
        <w:ind w:left="-15" w:right="10"/>
      </w:pPr>
      <w:r>
        <w:t xml:space="preserve">Организационный раздел программы основного общего образования соответствует ФОП ООО и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 </w:t>
      </w:r>
    </w:p>
    <w:p w:rsidR="0073382E" w:rsidRDefault="005E631F">
      <w:pPr>
        <w:numPr>
          <w:ilvl w:val="0"/>
          <w:numId w:val="2"/>
        </w:numPr>
        <w:ind w:right="10"/>
      </w:pPr>
      <w:r>
        <w:t xml:space="preserve">учебный план; </w:t>
      </w:r>
    </w:p>
    <w:p w:rsidR="0073382E" w:rsidRDefault="005E631F">
      <w:pPr>
        <w:numPr>
          <w:ilvl w:val="0"/>
          <w:numId w:val="2"/>
        </w:numPr>
        <w:ind w:right="10"/>
      </w:pPr>
      <w:r>
        <w:t xml:space="preserve">календарный учебный график; </w:t>
      </w:r>
    </w:p>
    <w:p w:rsidR="0073382E" w:rsidRDefault="005E631F">
      <w:pPr>
        <w:numPr>
          <w:ilvl w:val="0"/>
          <w:numId w:val="2"/>
        </w:numPr>
        <w:ind w:right="10"/>
      </w:pPr>
      <w:r>
        <w:t xml:space="preserve">план внеурочной деятельности; </w:t>
      </w:r>
    </w:p>
    <w:p w:rsidR="0073382E" w:rsidRDefault="005E631F" w:rsidP="00DC5845">
      <w:pPr>
        <w:numPr>
          <w:ilvl w:val="0"/>
          <w:numId w:val="2"/>
        </w:numPr>
        <w:ind w:left="0" w:right="10" w:firstLine="1410"/>
      </w:pP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DC5845">
        <w:t>БОУ г. Омска «Гимназия № 26»</w:t>
      </w:r>
      <w:r>
        <w:t xml:space="preserve">, а также в которых </w:t>
      </w:r>
      <w:r w:rsidR="00DC5845">
        <w:t>гимназия</w:t>
      </w:r>
      <w:r>
        <w:t xml:space="preserve"> принимает участие в учебном году или периоде обучения. </w:t>
      </w:r>
    </w:p>
    <w:p w:rsidR="0073382E" w:rsidRDefault="005E631F">
      <w:pPr>
        <w:ind w:left="-15" w:right="10"/>
      </w:pPr>
      <w:r>
        <w:t xml:space="preserve">В заключительном разделе ООП ООО дана характеристика условий реализации программы основного общего образования в соответствии с требованиями ФГОС ООО. </w:t>
      </w:r>
    </w:p>
    <w:p w:rsidR="0073382E" w:rsidRDefault="00DC5845">
      <w:pPr>
        <w:ind w:left="-15" w:right="10"/>
      </w:pPr>
      <w:r>
        <w:t>БОУ г. Омска «Гимназия № 26»</w:t>
      </w:r>
      <w:r w:rsidR="005E631F">
        <w:t xml:space="preserve">, реализующая основную образовательную программу основного общего образования, обеспечивает ознакомление обучающихся и их родителей (законных представителей) как участников образовательных отношений: </w:t>
      </w:r>
    </w:p>
    <w:p w:rsidR="0073382E" w:rsidRDefault="005E631F" w:rsidP="00DC5845">
      <w:pPr>
        <w:numPr>
          <w:ilvl w:val="0"/>
          <w:numId w:val="2"/>
        </w:numPr>
        <w:ind w:left="-142" w:right="10" w:firstLine="709"/>
      </w:pPr>
      <w:r>
        <w:t xml:space="preserve">с уставом и другими документами, регламентирующими осуществление образовательной деятельности в </w:t>
      </w:r>
      <w:r w:rsidR="00DC5845">
        <w:t>БОУ г. Омска «Гимназия № 26»</w:t>
      </w:r>
      <w:r>
        <w:t xml:space="preserve">; </w:t>
      </w:r>
    </w:p>
    <w:p w:rsidR="0073382E" w:rsidRDefault="005E631F" w:rsidP="00DC5845">
      <w:pPr>
        <w:numPr>
          <w:ilvl w:val="0"/>
          <w:numId w:val="2"/>
        </w:numPr>
        <w:ind w:left="-142" w:right="10" w:firstLine="709"/>
      </w:pPr>
      <w:r>
        <w:t xml:space="preserve">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w:t>
      </w:r>
      <w:r w:rsidR="00DC5845">
        <w:t>БОУ г. Омска «Гимназия № 26»</w:t>
      </w:r>
      <w:r>
        <w:t xml:space="preserve">. </w:t>
      </w:r>
    </w:p>
    <w:p w:rsidR="0073382E" w:rsidRDefault="005E631F">
      <w:pPr>
        <w:ind w:left="-15" w:right="10"/>
      </w:pPr>
      <w: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закреплены в заключенном между ними и </w:t>
      </w:r>
      <w:r w:rsidR="00DC5845">
        <w:t xml:space="preserve">БОУ г. Омска «Гимназия № 26» </w:t>
      </w:r>
      <w:r>
        <w:t xml:space="preserve">договоре, отражающем ответственность субъектов образования за конечные результаты освоения основной образовательной программы. </w:t>
      </w:r>
    </w:p>
    <w:p w:rsidR="0073382E" w:rsidRDefault="0073382E">
      <w:pPr>
        <w:spacing w:after="0" w:line="259" w:lineRule="auto"/>
        <w:ind w:left="710" w:right="0" w:firstLine="0"/>
        <w:jc w:val="left"/>
      </w:pPr>
    </w:p>
    <w:p w:rsidR="00DC5845" w:rsidRDefault="00DC5845">
      <w:pPr>
        <w:spacing w:after="0" w:line="259" w:lineRule="auto"/>
        <w:ind w:left="710" w:right="0" w:firstLine="0"/>
        <w:jc w:val="left"/>
      </w:pPr>
    </w:p>
    <w:p w:rsidR="00DC5845" w:rsidRDefault="00DC5845">
      <w:pPr>
        <w:spacing w:after="0" w:line="259" w:lineRule="auto"/>
        <w:ind w:left="710" w:right="0" w:firstLine="0"/>
        <w:jc w:val="left"/>
      </w:pPr>
    </w:p>
    <w:p w:rsidR="00DC5845" w:rsidRDefault="00DC5845">
      <w:pPr>
        <w:spacing w:after="0" w:line="259" w:lineRule="auto"/>
        <w:ind w:left="710" w:right="0" w:firstLine="0"/>
        <w:jc w:val="left"/>
      </w:pPr>
    </w:p>
    <w:p w:rsidR="00DC5845" w:rsidRDefault="00DC5845">
      <w:pPr>
        <w:spacing w:after="0" w:line="259" w:lineRule="auto"/>
        <w:ind w:left="710" w:right="0" w:firstLine="0"/>
        <w:jc w:val="left"/>
      </w:pPr>
    </w:p>
    <w:p w:rsidR="0073382E" w:rsidRDefault="005E631F">
      <w:pPr>
        <w:pStyle w:val="1"/>
        <w:ind w:left="705"/>
      </w:pPr>
      <w:bookmarkStart w:id="1" w:name="_Toc151996"/>
      <w:r>
        <w:t xml:space="preserve">2. Целевой раздел </w:t>
      </w:r>
      <w:bookmarkEnd w:id="1"/>
    </w:p>
    <w:p w:rsidR="0073382E" w:rsidRDefault="0073382E">
      <w:pPr>
        <w:spacing w:after="0" w:line="259" w:lineRule="auto"/>
        <w:ind w:left="710" w:right="0" w:firstLine="0"/>
        <w:jc w:val="left"/>
      </w:pPr>
    </w:p>
    <w:p w:rsidR="0073382E" w:rsidRDefault="005E631F">
      <w:pPr>
        <w:pStyle w:val="1"/>
        <w:ind w:left="705"/>
      </w:pPr>
      <w:bookmarkStart w:id="2" w:name="_Toc151997"/>
      <w:r>
        <w:t xml:space="preserve">2.1.Пояснительная записка </w:t>
      </w:r>
      <w:bookmarkEnd w:id="2"/>
    </w:p>
    <w:p w:rsidR="0073382E" w:rsidRDefault="0073382E">
      <w:pPr>
        <w:spacing w:after="0" w:line="259" w:lineRule="auto"/>
        <w:ind w:left="710" w:right="0" w:firstLine="0"/>
        <w:jc w:val="left"/>
      </w:pPr>
    </w:p>
    <w:p w:rsidR="0073382E" w:rsidRDefault="005E631F">
      <w:pPr>
        <w:ind w:left="-15" w:right="10"/>
      </w:pPr>
      <w:r>
        <w:t xml:space="preserve">ООП ООО является основным документом, определяющим содержание общего образования, а также регламентирующим образовательную деятельность </w:t>
      </w:r>
      <w:r w:rsidR="00DC5845">
        <w:t xml:space="preserve">БОУ г. Омска «Гимназия № 26» </w:t>
      </w:r>
      <w:r>
        <w:t xml:space="preserve">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образовательного процесса. </w:t>
      </w:r>
    </w:p>
    <w:p w:rsidR="0073382E" w:rsidRDefault="005E631F">
      <w:pPr>
        <w:ind w:left="710" w:right="10" w:firstLine="0"/>
      </w:pPr>
      <w:r>
        <w:t xml:space="preserve">Целями реализации ООП ООО являются: </w:t>
      </w:r>
    </w:p>
    <w:p w:rsidR="0073382E" w:rsidRDefault="005E631F">
      <w:pPr>
        <w:ind w:left="-15" w:right="10"/>
      </w:pPr>
      <w:r>
        <w:t xml:space="preserve">-организация учебного процесса с учетом целей, содержания и планируемых результатов основного общего образования, отраженных в ФГОС ООО; </w:t>
      </w:r>
    </w:p>
    <w:p w:rsidR="0073382E" w:rsidRDefault="005E631F">
      <w:pPr>
        <w:spacing w:after="5" w:line="251" w:lineRule="auto"/>
        <w:ind w:left="10" w:right="153" w:hanging="10"/>
        <w:jc w:val="right"/>
      </w:pPr>
      <w:r>
        <w:t xml:space="preserve">-создание условий для становления и формирования личности обучающегося; </w:t>
      </w:r>
    </w:p>
    <w:p w:rsidR="0073382E" w:rsidRDefault="005E631F">
      <w:pPr>
        <w:ind w:left="-15" w:right="10"/>
      </w:pPr>
      <w: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 </w:t>
      </w:r>
    </w:p>
    <w:p w:rsidR="0073382E" w:rsidRDefault="005E631F">
      <w:pPr>
        <w:ind w:left="-15" w:right="10"/>
      </w:pPr>
      <w:r>
        <w:t xml:space="preserve">Достижение поставленных целей реализации ООП ООО предусматривает решение следующих основных задач: </w:t>
      </w:r>
    </w:p>
    <w:p w:rsidR="0073382E" w:rsidRDefault="005E631F">
      <w:pPr>
        <w:numPr>
          <w:ilvl w:val="0"/>
          <w:numId w:val="3"/>
        </w:numPr>
        <w:ind w:right="10"/>
      </w:pPr>
      <w: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73382E" w:rsidRDefault="005E631F">
      <w:pPr>
        <w:numPr>
          <w:ilvl w:val="0"/>
          <w:numId w:val="3"/>
        </w:numPr>
        <w:ind w:right="10"/>
      </w:pPr>
      <w: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73382E" w:rsidRDefault="005E631F">
      <w:pPr>
        <w:numPr>
          <w:ilvl w:val="0"/>
          <w:numId w:val="3"/>
        </w:numPr>
        <w:ind w:right="10"/>
      </w:pPr>
      <w:r>
        <w:t xml:space="preserve">обеспечение преемственности основного общего и среднего общего образования; </w:t>
      </w:r>
    </w:p>
    <w:p w:rsidR="0073382E" w:rsidRDefault="005E631F">
      <w:pPr>
        <w:numPr>
          <w:ilvl w:val="0"/>
          <w:numId w:val="3"/>
        </w:numPr>
        <w:ind w:right="10"/>
      </w:pPr>
      <w:r>
        <w:t xml:space="preserve">достижение планируемых результатов освоения ФОП ООО всеми обучающимися, в том числе обучающимися с ограниченными возможностями здоровья; </w:t>
      </w:r>
    </w:p>
    <w:p w:rsidR="0073382E" w:rsidRDefault="005E631F">
      <w:pPr>
        <w:numPr>
          <w:ilvl w:val="0"/>
          <w:numId w:val="3"/>
        </w:numPr>
        <w:ind w:right="10"/>
      </w:pPr>
      <w:r>
        <w:t xml:space="preserve">обеспечение доступности получения качественного основного общего образования; </w:t>
      </w:r>
    </w:p>
    <w:p w:rsidR="0073382E" w:rsidRDefault="005E631F">
      <w:pPr>
        <w:numPr>
          <w:ilvl w:val="0"/>
          <w:numId w:val="3"/>
        </w:numPr>
        <w:ind w:right="10"/>
      </w:pPr>
      <w: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73382E" w:rsidRDefault="005E631F">
      <w:pPr>
        <w:numPr>
          <w:ilvl w:val="0"/>
          <w:numId w:val="3"/>
        </w:numPr>
        <w:ind w:right="10"/>
      </w:pPr>
      <w:r>
        <w:lastRenderedPageBreak/>
        <w:t xml:space="preserve">организация интеллектуальных и творческих соревнований, научно- технического творчества и проектно-исследовательской деятельности; </w:t>
      </w:r>
    </w:p>
    <w:p w:rsidR="0073382E" w:rsidRDefault="005E631F">
      <w:pPr>
        <w:numPr>
          <w:ilvl w:val="0"/>
          <w:numId w:val="3"/>
        </w:numPr>
        <w:ind w:right="10"/>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73382E" w:rsidRDefault="005E631F">
      <w:pPr>
        <w:numPr>
          <w:ilvl w:val="0"/>
          <w:numId w:val="3"/>
        </w:numPr>
        <w:ind w:right="10"/>
      </w:pPr>
      <w: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73382E" w:rsidRDefault="005E631F">
      <w:pPr>
        <w:numPr>
          <w:ilvl w:val="0"/>
          <w:numId w:val="3"/>
        </w:numPr>
        <w:ind w:right="10"/>
      </w:pPr>
      <w: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73382E" w:rsidRDefault="005E631F">
      <w:pPr>
        <w:numPr>
          <w:ilvl w:val="0"/>
          <w:numId w:val="3"/>
        </w:numPr>
        <w:ind w:right="10"/>
      </w:pPr>
      <w:r>
        <w:t xml:space="preserve">создание условий для сохранения и укрепления физического, психологического и социального здоровья обучающихся, обеспечение их безопасности. </w:t>
      </w:r>
    </w:p>
    <w:p w:rsidR="0073382E" w:rsidRDefault="00DC5845">
      <w:pPr>
        <w:ind w:left="710" w:right="10" w:firstLine="0"/>
      </w:pPr>
      <w:r>
        <w:t>БОУ г. Омска «Гимназия № 26»</w:t>
      </w:r>
      <w:r w:rsidR="005E631F">
        <w:t xml:space="preserve"> учитывает следующие принципы: </w:t>
      </w:r>
    </w:p>
    <w:p w:rsidR="0073382E" w:rsidRDefault="005E631F">
      <w:pPr>
        <w:numPr>
          <w:ilvl w:val="0"/>
          <w:numId w:val="3"/>
        </w:numPr>
        <w:ind w:right="10"/>
      </w:pPr>
      <w:r>
        <w:t xml:space="preserve">принцип учёта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rsidR="0073382E" w:rsidRDefault="005E631F">
      <w:pPr>
        <w:numPr>
          <w:ilvl w:val="0"/>
          <w:numId w:val="3"/>
        </w:numPr>
        <w:ind w:right="10"/>
      </w:pPr>
      <w:r>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73382E" w:rsidRDefault="005E631F">
      <w:pPr>
        <w:numPr>
          <w:ilvl w:val="0"/>
          <w:numId w:val="3"/>
        </w:numPr>
        <w:ind w:right="10"/>
      </w:pPr>
      <w:r>
        <w:t xml:space="preserve">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73382E" w:rsidRDefault="005E631F">
      <w:pPr>
        <w:numPr>
          <w:ilvl w:val="0"/>
          <w:numId w:val="3"/>
        </w:numPr>
        <w:ind w:right="10"/>
      </w:pPr>
      <w:r>
        <w:t xml:space="preserve">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73382E" w:rsidRDefault="005E631F">
      <w:pPr>
        <w:numPr>
          <w:ilvl w:val="0"/>
          <w:numId w:val="3"/>
        </w:numPr>
        <w:ind w:right="10"/>
      </w:pPr>
      <w: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rsidR="0073382E" w:rsidRDefault="005E631F">
      <w:pPr>
        <w:numPr>
          <w:ilvl w:val="0"/>
          <w:numId w:val="3"/>
        </w:numPr>
        <w:ind w:right="10"/>
      </w:pPr>
      <w: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rsidR="0073382E" w:rsidRDefault="005E631F">
      <w:pPr>
        <w:numPr>
          <w:ilvl w:val="0"/>
          <w:numId w:val="3"/>
        </w:numPr>
        <w:ind w:right="10"/>
      </w:pPr>
      <w:r>
        <w:lastRenderedPageBreak/>
        <w:t xml:space="preserve">принцип обеспечения фундаментального характера образования, учета специфики изучаемых учебных предметов; </w:t>
      </w:r>
    </w:p>
    <w:p w:rsidR="0073382E" w:rsidRDefault="005E631F">
      <w:pPr>
        <w:numPr>
          <w:ilvl w:val="0"/>
          <w:numId w:val="3"/>
        </w:numPr>
        <w:ind w:right="10"/>
      </w:pPr>
      <w:r>
        <w:t xml:space="preserve">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
    <w:p w:rsidR="00B874C6" w:rsidRPr="00B874C6" w:rsidRDefault="00B874C6" w:rsidP="00B874C6">
      <w:pPr>
        <w:numPr>
          <w:ilvl w:val="0"/>
          <w:numId w:val="3"/>
        </w:numPr>
        <w:ind w:right="10"/>
      </w:pPr>
      <w:r w:rsidRPr="00B874C6">
        <w:t xml:space="preserve">принцип здоровье 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B874C6" w:rsidRDefault="00B874C6" w:rsidP="00B874C6">
      <w:pPr>
        <w:numPr>
          <w:ilvl w:val="0"/>
          <w:numId w:val="3"/>
        </w:numPr>
        <w:ind w:right="10"/>
      </w:pPr>
      <w:r w:rsidRPr="00B874C6">
        <w:t>принцип обеспечения санитарно-эпидемиологической безопасности обучающихся в соответствии с требованиями,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действующие до 1 января 2027 г.(далее - Санитарно-эпидемиологические требования)."</w:t>
      </w:r>
    </w:p>
    <w:p w:rsidR="0073382E" w:rsidRDefault="005E631F">
      <w:pPr>
        <w:ind w:left="-15" w:right="10"/>
      </w:pPr>
      <w:r>
        <w:t xml:space="preserve">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w:t>
      </w:r>
      <w:r w:rsidR="00B874C6" w:rsidRPr="00B874C6">
        <w:t>5338</w:t>
      </w:r>
      <w:r>
        <w:t xml:space="preserve">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 эпидемиологическими требованиями. </w:t>
      </w:r>
    </w:p>
    <w:p w:rsidR="0073382E" w:rsidRDefault="005E631F">
      <w:pPr>
        <w:ind w:left="-15" w:right="10"/>
      </w:pPr>
      <w:r w:rsidRPr="00FC28C5">
        <w:rPr>
          <w:color w:val="FF0000"/>
        </w:rPr>
        <w:t xml:space="preserve">В целях </w:t>
      </w:r>
      <w:r>
        <w:t xml:space="preserve">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w:t>
      </w:r>
    </w:p>
    <w:p w:rsidR="0073382E" w:rsidRDefault="0073382E">
      <w:pPr>
        <w:spacing w:after="0" w:line="259" w:lineRule="auto"/>
        <w:ind w:left="710" w:right="0" w:firstLine="0"/>
        <w:jc w:val="left"/>
      </w:pPr>
    </w:p>
    <w:p w:rsidR="0073382E" w:rsidRDefault="005E631F">
      <w:pPr>
        <w:pStyle w:val="2"/>
        <w:ind w:left="705"/>
      </w:pPr>
      <w:bookmarkStart w:id="3" w:name="_Toc151998"/>
      <w:r>
        <w:t xml:space="preserve">2.2. Планируемые результаты освоения обучающимися ООП ООО </w:t>
      </w:r>
      <w:bookmarkEnd w:id="3"/>
    </w:p>
    <w:p w:rsidR="0073382E" w:rsidRDefault="0073382E">
      <w:pPr>
        <w:spacing w:after="0" w:line="259" w:lineRule="auto"/>
        <w:ind w:left="710" w:right="0" w:firstLine="0"/>
        <w:jc w:val="left"/>
      </w:pPr>
    </w:p>
    <w:p w:rsidR="0073382E" w:rsidRDefault="005E631F">
      <w:pPr>
        <w:ind w:left="-15" w:right="10"/>
      </w:pPr>
      <w:r>
        <w:lastRenderedPageBreak/>
        <w:t xml:space="preserve">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rsidR="0073382E" w:rsidRDefault="005E631F">
      <w:pPr>
        <w:ind w:left="-15" w:right="10"/>
      </w:pPr>
      <w:r>
        <w:t xml:space="preserve">Личностные результаты.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73382E" w:rsidRDefault="005E631F">
      <w:pPr>
        <w:ind w:left="-15" w:right="10"/>
      </w:pPr>
      <w:r>
        <w:t xml:space="preserve">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3382E" w:rsidRDefault="005E631F">
      <w:pPr>
        <w:ind w:left="-15" w:right="10"/>
      </w:pPr>
      <w:r>
        <w:t xml:space="preserve">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73382E" w:rsidRDefault="005E631F">
      <w:pPr>
        <w:ind w:left="710" w:right="10" w:firstLine="0"/>
      </w:pPr>
      <w:r>
        <w:t xml:space="preserve">Метапредметные результаты включают: </w:t>
      </w:r>
    </w:p>
    <w:p w:rsidR="0073382E" w:rsidRDefault="005E631F">
      <w:pPr>
        <w:numPr>
          <w:ilvl w:val="0"/>
          <w:numId w:val="4"/>
        </w:numPr>
        <w:ind w:right="10"/>
      </w:pP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rsidR="0073382E" w:rsidRDefault="005E631F">
      <w:pPr>
        <w:numPr>
          <w:ilvl w:val="0"/>
          <w:numId w:val="4"/>
        </w:numPr>
        <w:ind w:right="10"/>
      </w:pPr>
      <w:r>
        <w:t xml:space="preserve">способность их использовать в учебной, познавательной и социальной практике; </w:t>
      </w:r>
    </w:p>
    <w:p w:rsidR="0073382E" w:rsidRDefault="005E631F">
      <w:pPr>
        <w:numPr>
          <w:ilvl w:val="0"/>
          <w:numId w:val="4"/>
        </w:numPr>
        <w:ind w:right="10"/>
      </w:pPr>
      <w: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73382E" w:rsidRDefault="005E631F">
      <w:pPr>
        <w:numPr>
          <w:ilvl w:val="0"/>
          <w:numId w:val="4"/>
        </w:numPr>
        <w:ind w:right="10"/>
      </w:pPr>
      <w: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73382E" w:rsidRDefault="005E631F">
      <w:pPr>
        <w:ind w:left="-15" w:right="10"/>
      </w:pPr>
      <w:r>
        <w:lastRenderedPageBreak/>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73382E" w:rsidRDefault="005E631F">
      <w:pPr>
        <w:numPr>
          <w:ilvl w:val="0"/>
          <w:numId w:val="4"/>
        </w:numPr>
        <w:spacing w:after="2" w:line="243" w:lineRule="auto"/>
        <w:ind w:right="10"/>
      </w:pPr>
      <w:r>
        <w:t xml:space="preserve">познавательными универсальными учебными действиями; - коммуникативными универсальными учебными действиями; - регулятивными универсальными учебными действиями. </w:t>
      </w:r>
    </w:p>
    <w:p w:rsidR="0073382E" w:rsidRDefault="005E631F">
      <w:pPr>
        <w:ind w:left="-15" w:right="10"/>
      </w:pPr>
      <w: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73382E" w:rsidRDefault="005E631F">
      <w:pPr>
        <w:ind w:left="-15" w:right="10"/>
      </w:pPr>
      <w: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73382E" w:rsidRDefault="005E631F">
      <w:pPr>
        <w:ind w:left="-15" w:right="10"/>
      </w:pPr>
      <w:r>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73382E" w:rsidRDefault="005E631F">
      <w:pPr>
        <w:ind w:left="710" w:right="10" w:firstLine="0"/>
      </w:pPr>
      <w:r>
        <w:t xml:space="preserve">Предметные результаты включают: </w:t>
      </w:r>
    </w:p>
    <w:p w:rsidR="0073382E" w:rsidRDefault="005E631F">
      <w:pPr>
        <w:numPr>
          <w:ilvl w:val="0"/>
          <w:numId w:val="4"/>
        </w:numPr>
        <w:ind w:right="10"/>
      </w:pPr>
      <w:r>
        <w:t xml:space="preserve">освоение обучающимися в ходе изучения учебного предмета научных знаний,умений и способов действий, специфических для соответствующей предметной области; предпосылки научного типа мышления; </w:t>
      </w:r>
    </w:p>
    <w:p w:rsidR="0073382E" w:rsidRDefault="005E631F">
      <w:pPr>
        <w:numPr>
          <w:ilvl w:val="0"/>
          <w:numId w:val="4"/>
        </w:numPr>
        <w:ind w:right="10"/>
      </w:pPr>
      <w: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3382E" w:rsidRDefault="005E631F">
      <w:pPr>
        <w:ind w:left="710" w:right="10" w:firstLine="0"/>
      </w:pPr>
      <w:r>
        <w:t xml:space="preserve">Требования к предметным результатам:  </w:t>
      </w:r>
    </w:p>
    <w:p w:rsidR="0073382E" w:rsidRDefault="005E631F">
      <w:pPr>
        <w:numPr>
          <w:ilvl w:val="0"/>
          <w:numId w:val="4"/>
        </w:numPr>
        <w:ind w:right="10"/>
      </w:pPr>
      <w:r>
        <w:t xml:space="preserve">сформулированы в деятельностной форме с усилением акцента на применение знаний и конкретные умения; </w:t>
      </w:r>
    </w:p>
    <w:p w:rsidR="0073382E" w:rsidRDefault="005E631F">
      <w:pPr>
        <w:numPr>
          <w:ilvl w:val="0"/>
          <w:numId w:val="4"/>
        </w:numPr>
        <w:ind w:right="10"/>
      </w:pPr>
      <w: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rsidR="0073382E" w:rsidRDefault="005E631F">
      <w:pPr>
        <w:numPr>
          <w:ilvl w:val="0"/>
          <w:numId w:val="4"/>
        </w:numPr>
        <w:ind w:right="10"/>
      </w:pPr>
      <w:r>
        <w:t xml:space="preserve">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 </w:t>
      </w:r>
    </w:p>
    <w:p w:rsidR="0073382E" w:rsidRDefault="005E631F">
      <w:pPr>
        <w:numPr>
          <w:ilvl w:val="0"/>
          <w:numId w:val="4"/>
        </w:numPr>
        <w:ind w:right="10"/>
      </w:pPr>
      <w:r>
        <w:t xml:space="preserve">усиливают акценты на изучение явлений и процессов современной России и мира в целом, современного состояния науки. </w:t>
      </w:r>
    </w:p>
    <w:p w:rsidR="0073382E" w:rsidRDefault="0073382E">
      <w:pPr>
        <w:spacing w:after="0" w:line="259" w:lineRule="auto"/>
        <w:ind w:left="710" w:right="0" w:firstLine="0"/>
        <w:jc w:val="left"/>
      </w:pPr>
    </w:p>
    <w:p w:rsidR="0073382E" w:rsidRDefault="005E631F">
      <w:pPr>
        <w:pStyle w:val="2"/>
        <w:ind w:left="0" w:firstLine="710"/>
      </w:pPr>
      <w:bookmarkStart w:id="4" w:name="_Toc151999"/>
      <w:r>
        <w:t xml:space="preserve">2.3. Система оценки достижения планируемых результатов освоения ООП ООО </w:t>
      </w:r>
      <w:bookmarkEnd w:id="4"/>
    </w:p>
    <w:p w:rsidR="0073382E" w:rsidRDefault="0073382E">
      <w:pPr>
        <w:spacing w:after="0" w:line="259" w:lineRule="auto"/>
        <w:ind w:left="710" w:right="0" w:firstLine="0"/>
        <w:jc w:val="left"/>
      </w:pPr>
    </w:p>
    <w:p w:rsidR="0073382E" w:rsidRDefault="005E631F">
      <w:pPr>
        <w:ind w:left="-15" w:right="10"/>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 </w:t>
      </w:r>
    </w:p>
    <w:p w:rsidR="0073382E" w:rsidRDefault="005E631F">
      <w:pPr>
        <w:ind w:left="-15" w:right="10"/>
      </w:pPr>
      <w:r>
        <w:lastRenderedPageBreak/>
        <w:t xml:space="preserve">Основными направлениями и целями оценочной деятельности в </w:t>
      </w:r>
      <w:r w:rsidR="0003597A">
        <w:t>БОУ г. Омска «Гимназия № 26»</w:t>
      </w:r>
      <w:r>
        <w:t xml:space="preserve"> являются: </w:t>
      </w:r>
    </w:p>
    <w:p w:rsidR="0003597A" w:rsidRDefault="005E631F" w:rsidP="006461FA">
      <w:pPr>
        <w:pStyle w:val="a5"/>
        <w:numPr>
          <w:ilvl w:val="0"/>
          <w:numId w:val="49"/>
        </w:numPr>
        <w:ind w:left="709" w:right="10"/>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w:t>
      </w:r>
      <w:r w:rsidR="0003597A">
        <w:t>БОУ г. Омска «Гимназия № 26»</w:t>
      </w:r>
      <w:r>
        <w:t xml:space="preserve">как основа аттестационных процедур; </w:t>
      </w:r>
    </w:p>
    <w:p w:rsidR="0073382E" w:rsidRDefault="005E631F" w:rsidP="006461FA">
      <w:pPr>
        <w:pStyle w:val="a5"/>
        <w:numPr>
          <w:ilvl w:val="0"/>
          <w:numId w:val="49"/>
        </w:numPr>
        <w:ind w:left="709" w:right="10"/>
      </w:pPr>
      <w:r>
        <w:t xml:space="preserve">оценка результатов деятельности </w:t>
      </w:r>
      <w:r w:rsidR="0003597A">
        <w:t>БОУ г. Омска «Гимназия № 26»</w:t>
      </w:r>
      <w:r>
        <w:t xml:space="preserve">как основа аккредитационных процедур.  </w:t>
      </w:r>
    </w:p>
    <w:p w:rsidR="0073382E" w:rsidRDefault="005E631F">
      <w:pPr>
        <w:ind w:left="-15" w:right="10"/>
      </w:pPr>
      <w:r>
        <w:t xml:space="preserve">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w:t>
      </w:r>
    </w:p>
    <w:p w:rsidR="0073382E" w:rsidRDefault="005E631F">
      <w:pPr>
        <w:ind w:left="710" w:right="10" w:firstLine="0"/>
      </w:pPr>
      <w:r>
        <w:t xml:space="preserve"> Система оценки включает процедуры внутренней и внешней оценки.  Внутренняя оценка включает: </w:t>
      </w:r>
    </w:p>
    <w:p w:rsidR="0073382E" w:rsidRDefault="005E631F">
      <w:pPr>
        <w:numPr>
          <w:ilvl w:val="0"/>
          <w:numId w:val="5"/>
        </w:numPr>
        <w:ind w:right="10"/>
      </w:pPr>
      <w:r>
        <w:t xml:space="preserve">стартовую диагностику; </w:t>
      </w:r>
    </w:p>
    <w:p w:rsidR="0073382E" w:rsidRDefault="005E631F">
      <w:pPr>
        <w:numPr>
          <w:ilvl w:val="0"/>
          <w:numId w:val="5"/>
        </w:numPr>
        <w:ind w:right="10"/>
      </w:pPr>
      <w:r>
        <w:t xml:space="preserve">текущую и тематическую оценку; </w:t>
      </w:r>
    </w:p>
    <w:p w:rsidR="0073382E" w:rsidRDefault="005E631F">
      <w:pPr>
        <w:numPr>
          <w:ilvl w:val="0"/>
          <w:numId w:val="5"/>
        </w:numPr>
        <w:ind w:right="10"/>
      </w:pPr>
      <w:r>
        <w:t xml:space="preserve">итоговую оценку; </w:t>
      </w:r>
    </w:p>
    <w:p w:rsidR="0073382E" w:rsidRDefault="005E631F">
      <w:pPr>
        <w:numPr>
          <w:ilvl w:val="0"/>
          <w:numId w:val="5"/>
        </w:numPr>
        <w:ind w:right="10"/>
      </w:pPr>
      <w:r>
        <w:t xml:space="preserve">промежуточную аттестацию; </w:t>
      </w:r>
    </w:p>
    <w:p w:rsidR="0073382E" w:rsidRDefault="005E631F">
      <w:pPr>
        <w:numPr>
          <w:ilvl w:val="0"/>
          <w:numId w:val="5"/>
        </w:numPr>
        <w:ind w:right="10"/>
      </w:pPr>
      <w:r>
        <w:t xml:space="preserve">психолого-педагогическое наблюдение; </w:t>
      </w:r>
    </w:p>
    <w:p w:rsidR="0073382E" w:rsidRDefault="005E631F">
      <w:pPr>
        <w:numPr>
          <w:ilvl w:val="0"/>
          <w:numId w:val="5"/>
        </w:numPr>
        <w:ind w:right="10"/>
      </w:pPr>
      <w:r>
        <w:t xml:space="preserve">внутренний мониторинг образовательных достижений обучающихся. </w:t>
      </w:r>
    </w:p>
    <w:p w:rsidR="00BA73E8" w:rsidRPr="00BA73E8" w:rsidRDefault="00BA73E8" w:rsidP="00BA73E8">
      <w:pPr>
        <w:pStyle w:val="TableParagraph"/>
        <w:ind w:left="0" w:right="98" w:firstLine="603"/>
        <w:jc w:val="both"/>
        <w:rPr>
          <w:color w:val="000000"/>
          <w:sz w:val="28"/>
          <w:lang w:eastAsia="ru-RU"/>
        </w:rPr>
      </w:pPr>
      <w:r w:rsidRPr="00BA73E8">
        <w:rPr>
          <w:color w:val="000000"/>
          <w:sz w:val="28"/>
          <w:lang w:eastAsia="ru-RU"/>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от одного до двух уроков (не более чем 45 минут каждый).</w:t>
      </w:r>
    </w:p>
    <w:p w:rsidR="00BA73E8" w:rsidRPr="00BA73E8" w:rsidRDefault="00BA73E8" w:rsidP="00BA73E8">
      <w:pPr>
        <w:pStyle w:val="TableParagraph"/>
        <w:ind w:left="0" w:right="99" w:firstLine="603"/>
        <w:jc w:val="both"/>
        <w:rPr>
          <w:color w:val="000000"/>
          <w:sz w:val="28"/>
          <w:lang w:eastAsia="ru-RU"/>
        </w:rPr>
      </w:pPr>
      <w:r w:rsidRPr="00BA73E8">
        <w:rPr>
          <w:color w:val="000000"/>
          <w:sz w:val="28"/>
          <w:lang w:eastAsia="ru-RU"/>
        </w:rPr>
        <w:t>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w:t>
      </w:r>
    </w:p>
    <w:p w:rsidR="00BA73E8" w:rsidRDefault="00BA73E8" w:rsidP="00BA73E8">
      <w:pPr>
        <w:ind w:left="0" w:right="10" w:firstLine="603"/>
      </w:pPr>
      <w:r w:rsidRPr="00BA73E8">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w:t>
      </w:r>
      <w:r>
        <w:t>.</w:t>
      </w:r>
    </w:p>
    <w:p w:rsidR="0073382E" w:rsidRDefault="005E631F">
      <w:pPr>
        <w:ind w:left="710" w:right="10" w:firstLine="0"/>
      </w:pPr>
      <w:r>
        <w:t xml:space="preserve">Внешняя оценка включает: </w:t>
      </w:r>
    </w:p>
    <w:p w:rsidR="0003597A" w:rsidRDefault="005E631F">
      <w:pPr>
        <w:numPr>
          <w:ilvl w:val="0"/>
          <w:numId w:val="5"/>
        </w:numPr>
        <w:ind w:right="10"/>
      </w:pPr>
      <w:r>
        <w:t xml:space="preserve">независимую оценку качества подготовки обучающихся; </w:t>
      </w:r>
    </w:p>
    <w:p w:rsidR="0073382E" w:rsidRDefault="005E631F">
      <w:pPr>
        <w:numPr>
          <w:ilvl w:val="0"/>
          <w:numId w:val="5"/>
        </w:numPr>
        <w:ind w:right="10"/>
      </w:pPr>
      <w:r>
        <w:t xml:space="preserve">итоговую аттестацию. </w:t>
      </w:r>
    </w:p>
    <w:p w:rsidR="0073382E" w:rsidRDefault="005E631F">
      <w:pPr>
        <w:ind w:left="-15" w:right="10"/>
      </w:pPr>
      <w:r>
        <w:t xml:space="preserve">В соответствии с ФГОС ООО система оценки </w:t>
      </w:r>
      <w:r w:rsidR="0003597A">
        <w:t>БОУ г. Омска «Гимназия № 26»</w:t>
      </w:r>
      <w:r>
        <w:t xml:space="preserve">реализует системно-деятельностный, уровневый и комплексный подходы к оценке образовательных достижений. </w:t>
      </w:r>
    </w:p>
    <w:p w:rsidR="0073382E" w:rsidRDefault="005E631F">
      <w:pPr>
        <w:ind w:left="-15" w:right="10"/>
      </w:pPr>
      <w: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00597B54" w:rsidRPr="00597B54">
        <w:t>-</w:t>
      </w:r>
      <w:r>
        <w:t xml:space="preserve">познавательных и учебно-практических задач, а также в оценке уровня </w:t>
      </w:r>
      <w:r>
        <w:lastRenderedPageBreak/>
        <w:t xml:space="preserve">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73382E" w:rsidRDefault="00597B54">
      <w:pPr>
        <w:ind w:left="-15" w:right="10"/>
      </w:pPr>
      <w:r>
        <w:t xml:space="preserve">Уровневый подход служит </w:t>
      </w:r>
      <w:r w:rsidR="005E631F">
        <w:t xml:space="preserve">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73382E" w:rsidRDefault="005E631F">
      <w:pPr>
        <w:ind w:left="-15" w:right="10"/>
      </w:pPr>
      <w:r>
        <w:t xml:space="preserve">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 </w:t>
      </w:r>
    </w:p>
    <w:p w:rsidR="0073382E" w:rsidRDefault="005E631F">
      <w:pPr>
        <w:ind w:left="-15" w:right="10"/>
      </w:pPr>
      <w:r>
        <w:t xml:space="preserve">Комплексный подход к оценке образовательных достижений реализуется через: </w:t>
      </w:r>
    </w:p>
    <w:p w:rsidR="0073382E" w:rsidRDefault="005E631F">
      <w:pPr>
        <w:numPr>
          <w:ilvl w:val="0"/>
          <w:numId w:val="6"/>
        </w:numPr>
        <w:ind w:right="10"/>
      </w:pPr>
      <w:r>
        <w:t xml:space="preserve">оценку предметных и метапредметных результатов; </w:t>
      </w:r>
    </w:p>
    <w:p w:rsidR="0073382E" w:rsidRDefault="005E631F">
      <w:pPr>
        <w:numPr>
          <w:ilvl w:val="0"/>
          <w:numId w:val="6"/>
        </w:numPr>
        <w:ind w:right="10"/>
      </w:pPr>
      <w:r>
        <w:t>использовани</w:t>
      </w:r>
      <w:r w:rsidR="00597B54">
        <w:t xml:space="preserve">е комплекса оценочных процедур </w:t>
      </w:r>
      <w:r>
        <w:t xml:space="preserve">для оценки динамики индивидуальных образовательных достижений обучающихся и для итоговой оценки;  </w:t>
      </w:r>
    </w:p>
    <w:p w:rsidR="0073382E" w:rsidRDefault="005E631F">
      <w:pPr>
        <w:numPr>
          <w:ilvl w:val="0"/>
          <w:numId w:val="6"/>
        </w:numPr>
        <w:ind w:right="10"/>
      </w:pPr>
      <w:r>
        <w:t xml:space="preserve">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73382E" w:rsidRDefault="005E631F">
      <w:pPr>
        <w:numPr>
          <w:ilvl w:val="0"/>
          <w:numId w:val="6"/>
        </w:numPr>
        <w:ind w:right="10"/>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наблюдения; </w:t>
      </w:r>
    </w:p>
    <w:p w:rsidR="0073382E" w:rsidRDefault="005E631F">
      <w:pPr>
        <w:numPr>
          <w:ilvl w:val="0"/>
          <w:numId w:val="6"/>
        </w:numPr>
        <w:ind w:right="10"/>
      </w:pPr>
      <w: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 </w:t>
      </w:r>
    </w:p>
    <w:p w:rsidR="0073382E" w:rsidRDefault="005E631F">
      <w:pPr>
        <w:numPr>
          <w:ilvl w:val="0"/>
          <w:numId w:val="6"/>
        </w:numPr>
        <w:ind w:right="10"/>
      </w:pPr>
      <w:r>
        <w:t>использования мониторинга динамических показателей освоения умений и знаний, в том числе формируемых с использованием информационно</w:t>
      </w:r>
      <w:r w:rsidR="00597B54" w:rsidRPr="00597B54">
        <w:t>-</w:t>
      </w:r>
      <w:r>
        <w:t xml:space="preserve">коммуникационных (цифровых) технологий. </w:t>
      </w:r>
    </w:p>
    <w:p w:rsidR="0073382E" w:rsidRDefault="005E631F">
      <w:pPr>
        <w:ind w:left="-15" w:right="10"/>
      </w:pPr>
      <w: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p>
    <w:p w:rsidR="0073382E" w:rsidRDefault="005E631F">
      <w:pPr>
        <w:ind w:left="-15" w:right="10"/>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в итоговую оценку обучающихся, а является предметом оценки эффективности воспитательно</w:t>
      </w:r>
      <w:r w:rsidR="00597B54" w:rsidRPr="00597B54">
        <w:t>-</w:t>
      </w:r>
      <w:r>
        <w:t xml:space="preserve">образовательной деятельности образовательной организации и образовательных систем разного уровня. </w:t>
      </w:r>
    </w:p>
    <w:p w:rsidR="0073382E" w:rsidRDefault="005E631F">
      <w:pPr>
        <w:ind w:left="-15" w:right="10"/>
      </w:pPr>
      <w: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w:t>
      </w:r>
      <w:r>
        <w:lastRenderedPageBreak/>
        <w:t xml:space="preserve">образовательной организации, в общественно значимых мероприятиях федерального, регионального, муниципального уровней 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73382E" w:rsidRDefault="005E631F">
      <w:pPr>
        <w:ind w:left="-15" w:right="10"/>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73382E" w:rsidRDefault="005E631F">
      <w:pPr>
        <w:ind w:left="-15" w:right="10"/>
      </w:pPr>
      <w:r>
        <w:t xml:space="preserve">При оценке метапредметных результатов оцениваются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w:t>
      </w:r>
    </w:p>
    <w:p w:rsidR="0073382E" w:rsidRDefault="005E631F">
      <w:pPr>
        <w:ind w:left="-15" w:right="10"/>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73382E" w:rsidRDefault="005E631F">
      <w:pPr>
        <w:spacing w:after="5" w:line="251" w:lineRule="auto"/>
        <w:ind w:left="10" w:right="91" w:hanging="10"/>
        <w:jc w:val="right"/>
      </w:pPr>
      <w:r>
        <w:t xml:space="preserve">Основным объектом оценки метапредметных результатов является овладение: </w:t>
      </w:r>
    </w:p>
    <w:p w:rsidR="0073382E" w:rsidRDefault="005E631F">
      <w:pPr>
        <w:numPr>
          <w:ilvl w:val="0"/>
          <w:numId w:val="7"/>
        </w:numPr>
        <w:ind w:right="10"/>
      </w:pPr>
      <w:r>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 </w:t>
      </w:r>
    </w:p>
    <w:p w:rsidR="0073382E" w:rsidRDefault="005E631F">
      <w:pPr>
        <w:numPr>
          <w:ilvl w:val="0"/>
          <w:numId w:val="7"/>
        </w:numPr>
        <w:ind w:right="10"/>
      </w:pPr>
      <w: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rsidR="00BA73E8" w:rsidRDefault="005E631F" w:rsidP="00BA73E8">
      <w:pPr>
        <w:numPr>
          <w:ilvl w:val="0"/>
          <w:numId w:val="7"/>
        </w:numPr>
        <w:ind w:right="10"/>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r w:rsidR="00BA73E8">
        <w:t>;</w:t>
      </w:r>
    </w:p>
    <w:p w:rsidR="0073382E" w:rsidRDefault="00BA73E8" w:rsidP="00BA73E8">
      <w:pPr>
        <w:numPr>
          <w:ilvl w:val="0"/>
          <w:numId w:val="7"/>
        </w:numPr>
        <w:ind w:right="10"/>
      </w:pPr>
      <w:r w:rsidRPr="00BA73E8">
        <w:t>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основного общего образования.» и таблицей 1 «Перечень (кодификатор) проверяемых требований к метапредметным результатам освоения основной образовательной программы основногообщего образования</w:t>
      </w:r>
      <w:r w:rsidR="005E631F">
        <w:t xml:space="preserve">. </w:t>
      </w:r>
    </w:p>
    <w:p w:rsidR="0073382E" w:rsidRDefault="005E631F">
      <w:pPr>
        <w:ind w:left="-15" w:right="10"/>
      </w:pPr>
      <w: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r>
        <w:lastRenderedPageBreak/>
        <w:t xml:space="preserve">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p>
    <w:p w:rsidR="0073382E" w:rsidRDefault="005E631F">
      <w:pPr>
        <w:ind w:left="710" w:right="10" w:firstLine="0"/>
      </w:pPr>
      <w:r>
        <w:t xml:space="preserve">Формы оценки: </w:t>
      </w:r>
    </w:p>
    <w:p w:rsidR="0073382E" w:rsidRDefault="005E631F">
      <w:pPr>
        <w:ind w:left="-15" w:right="10"/>
      </w:pPr>
      <w:r>
        <w:t xml:space="preserve">-для проверки читательской грамотности - письменная работа на межпредметной основе; </w:t>
      </w:r>
    </w:p>
    <w:p w:rsidR="0073382E" w:rsidRDefault="005E631F">
      <w:pPr>
        <w:ind w:left="-15" w:right="10"/>
      </w:pPr>
      <w:r>
        <w:t xml:space="preserve">-для проверки цифровой грамотности - практическая работа в сочетании с письменной (компьютеризованной) частью; </w:t>
      </w:r>
    </w:p>
    <w:p w:rsidR="0073382E" w:rsidRDefault="005E631F">
      <w:pPr>
        <w:ind w:left="-15" w:right="10"/>
      </w:pPr>
      <w: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73382E" w:rsidRDefault="005E631F">
      <w:pPr>
        <w:ind w:left="-15" w:right="10"/>
      </w:pPr>
      <w:r>
        <w:t xml:space="preserve">Каждый из перечисленных видов диагностики проводится с периодичностью не менее чем один раз в два года. </w:t>
      </w:r>
    </w:p>
    <w:p w:rsidR="0073382E" w:rsidRDefault="005E631F">
      <w:pPr>
        <w:ind w:left="-15" w:right="10"/>
      </w:pPr>
      <w: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73382E" w:rsidRDefault="005E631F">
      <w:pPr>
        <w:ind w:left="710" w:right="10" w:firstLine="0"/>
      </w:pPr>
      <w:r>
        <w:t xml:space="preserve">Выбор темы проекта осуществляется обучающимися.  </w:t>
      </w:r>
    </w:p>
    <w:p w:rsidR="0073382E" w:rsidRDefault="005E631F">
      <w:pPr>
        <w:ind w:left="710" w:right="10" w:firstLine="0"/>
      </w:pPr>
      <w:r>
        <w:t xml:space="preserve">Результатом проекта является одна из следующих работ:  </w:t>
      </w:r>
    </w:p>
    <w:p w:rsidR="0073382E" w:rsidRDefault="005E631F">
      <w:pPr>
        <w:ind w:left="-15" w:right="10"/>
      </w:pPr>
      <w:r>
        <w:t xml:space="preserve">-письменная работа (эссе, реферат, аналитические материалы, обзорные материалы, отчеты о проведенных исследованиях, стендовый доклад и другие); </w:t>
      </w:r>
    </w:p>
    <w:p w:rsidR="00597B54" w:rsidRDefault="005E631F">
      <w:pPr>
        <w:ind w:left="-15" w:right="10"/>
      </w:pPr>
      <w: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 материальный объект, макет, иное конструкторское изделие;  </w:t>
      </w:r>
    </w:p>
    <w:p w:rsidR="0073382E" w:rsidRDefault="005E631F">
      <w:pPr>
        <w:ind w:left="-15" w:right="10"/>
      </w:pPr>
      <w:r>
        <w:t xml:space="preserve">- отчетные материалы по социальному проекту. </w:t>
      </w:r>
    </w:p>
    <w:p w:rsidR="0073382E" w:rsidRDefault="005E631F">
      <w:pPr>
        <w:ind w:left="-15" w:right="10"/>
      </w:pPr>
      <w:r>
        <w:t xml:space="preserve">Требования к организации проектной деятельности, к содержанию и направленности проекта разработаны и реализуются </w:t>
      </w:r>
      <w:r w:rsidR="00597B54">
        <w:t>БОУ г. Омска «Гимназия № 26»</w:t>
      </w:r>
      <w:r>
        <w:t xml:space="preserve">: </w:t>
      </w:r>
    </w:p>
    <w:p w:rsidR="0073382E" w:rsidRDefault="005E631F">
      <w:pPr>
        <w:ind w:left="710" w:right="10" w:firstLine="0"/>
      </w:pPr>
      <w:r>
        <w:t xml:space="preserve">Проект оценивается по  критериямсформированности: </w:t>
      </w:r>
    </w:p>
    <w:p w:rsidR="0073382E" w:rsidRDefault="005E631F">
      <w:pPr>
        <w:numPr>
          <w:ilvl w:val="0"/>
          <w:numId w:val="8"/>
        </w:numPr>
        <w:ind w:right="10"/>
      </w:pPr>
      <w:r>
        <w:t xml:space="preserve">познавательных универсальных учебных действий, включающих способность к самостоятельному приобретению знаний и решению проблем, проявляющаяся,  умение поставить проблему и выбрать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rsidR="0073382E" w:rsidRDefault="005E631F">
      <w:pPr>
        <w:numPr>
          <w:ilvl w:val="0"/>
          <w:numId w:val="8"/>
        </w:numPr>
        <w:ind w:right="10"/>
      </w:pPr>
      <w:r>
        <w:lastRenderedPageBreak/>
        <w:t xml:space="preserve">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73382E" w:rsidRDefault="005E631F">
      <w:pPr>
        <w:numPr>
          <w:ilvl w:val="0"/>
          <w:numId w:val="8"/>
        </w:numPr>
        <w:ind w:right="10"/>
      </w:pPr>
      <w:r>
        <w:t xml:space="preserve">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73382E" w:rsidRDefault="005E631F">
      <w:pPr>
        <w:numPr>
          <w:ilvl w:val="0"/>
          <w:numId w:val="8"/>
        </w:numPr>
        <w:ind w:right="10"/>
      </w:pPr>
      <w:r>
        <w:t xml:space="preserve">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 </w:t>
      </w:r>
    </w:p>
    <w:p w:rsidR="0073382E" w:rsidRDefault="005E631F">
      <w:pPr>
        <w:ind w:left="-15" w:right="10"/>
      </w:pPr>
      <w:r>
        <w:t xml:space="preserve">Предметные результаты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73382E" w:rsidRDefault="005E631F">
      <w:pPr>
        <w:ind w:left="-15" w:right="10"/>
      </w:pPr>
      <w: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73382E" w:rsidRDefault="005E631F">
      <w:pPr>
        <w:ind w:left="-15" w:right="10"/>
      </w:pPr>
      <w:r>
        <w:t>Основным предметом оценки является способность к решению учебно</w:t>
      </w:r>
      <w:r w:rsidR="00597B54" w:rsidRPr="00597B54">
        <w:t>-</w:t>
      </w:r>
      <w:r>
        <w:t xml:space="preserve">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 </w:t>
      </w:r>
    </w:p>
    <w:p w:rsidR="0073382E" w:rsidRDefault="005E631F">
      <w:pPr>
        <w:ind w:left="-15" w:right="10"/>
      </w:pPr>
      <w: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73382E" w:rsidRDefault="005E631F">
      <w:pPr>
        <w:ind w:left="-15" w:right="10"/>
      </w:pPr>
      <w:r>
        <w:t xml:space="preserve">Особенности оценки по отдельному учебному предмету фиксируются в приложении к ООП ООО. </w:t>
      </w:r>
    </w:p>
    <w:p w:rsidR="0073382E" w:rsidRDefault="005E631F">
      <w:pPr>
        <w:ind w:left="-15" w:right="10"/>
      </w:pPr>
      <w:r>
        <w:t xml:space="preserve">Описание оценки предметных результатов по отдельному учебному предмету включает: </w:t>
      </w:r>
    </w:p>
    <w:p w:rsidR="0073382E" w:rsidRDefault="005E631F">
      <w:pPr>
        <w:numPr>
          <w:ilvl w:val="0"/>
          <w:numId w:val="9"/>
        </w:numPr>
        <w:ind w:right="10"/>
      </w:pPr>
      <w: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73382E" w:rsidRDefault="005E631F">
      <w:pPr>
        <w:numPr>
          <w:ilvl w:val="0"/>
          <w:numId w:val="9"/>
        </w:numPr>
        <w:ind w:right="10"/>
      </w:pPr>
      <w:r>
        <w:t xml:space="preserve">требования к выставлению отметок за промежуточную аттестацию (при необходимости- с учётом степени значимости отметок за отдельные оценочные процедуры); </w:t>
      </w:r>
    </w:p>
    <w:p w:rsidR="0073382E" w:rsidRDefault="005E631F">
      <w:pPr>
        <w:numPr>
          <w:ilvl w:val="0"/>
          <w:numId w:val="9"/>
        </w:numPr>
        <w:ind w:right="10"/>
      </w:pPr>
      <w:r>
        <w:t xml:space="preserve">график контрольных мероприятий. </w:t>
      </w:r>
    </w:p>
    <w:p w:rsidR="0073382E" w:rsidRDefault="005E631F">
      <w:pPr>
        <w:ind w:left="-15" w:right="10"/>
      </w:pPr>
      <w:r>
        <w:t xml:space="preserve">Стартовая диагностика проводится администрацией </w:t>
      </w:r>
      <w:r w:rsidR="00597B54">
        <w:t>БОУ г. Омска «Гимназия № 26»</w:t>
      </w:r>
      <w:r>
        <w:t xml:space="preserve"> с целью оценки готовности к обучению на уровне основного общего образования. </w:t>
      </w:r>
    </w:p>
    <w:p w:rsidR="0073382E" w:rsidRDefault="005E631F">
      <w:pPr>
        <w:ind w:left="-15" w:right="10"/>
      </w:pPr>
      <w:r>
        <w:t xml:space="preserve">Стартовая диагностика проводится в первый год изучения предмета на уровне основного общего образования и выступает как основа (точка отсчёта) для оценки динамики образовательных достижений обучающихся. </w:t>
      </w:r>
    </w:p>
    <w:p w:rsidR="0073382E" w:rsidRDefault="005E631F">
      <w:pPr>
        <w:ind w:left="-15" w:right="10"/>
      </w:pPr>
      <w: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w:t>
      </w:r>
      <w:r>
        <w:lastRenderedPageBreak/>
        <w:t xml:space="preserve">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73382E" w:rsidRDefault="005E631F">
      <w:pPr>
        <w:ind w:left="-15" w:right="10"/>
      </w:pPr>
      <w: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73382E" w:rsidRDefault="005E631F">
      <w:pPr>
        <w:ind w:left="-15" w:right="10"/>
      </w:pPr>
      <w:r>
        <w:t xml:space="preserve">Текущая оценка представляет собой процедуру оценки индивидуального продвижения обучающегося в освоении программы учебного предмета. </w:t>
      </w:r>
    </w:p>
    <w:p w:rsidR="0073382E" w:rsidRDefault="005E631F">
      <w:pPr>
        <w:ind w:left="-15" w:right="10"/>
      </w:pPr>
      <w: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73382E" w:rsidRDefault="005E631F">
      <w:pPr>
        <w:ind w:left="-15" w:right="10"/>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73382E" w:rsidRDefault="005E631F">
      <w:pPr>
        <w:ind w:left="-15" w:right="10"/>
      </w:pPr>
      <w: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73382E" w:rsidRDefault="005E631F">
      <w:pPr>
        <w:ind w:left="-15" w:right="10"/>
      </w:pPr>
      <w:r>
        <w:t xml:space="preserve">Результаты текущей оценки являются основой для индивидуализации учебного процесса. </w:t>
      </w:r>
    </w:p>
    <w:p w:rsidR="0073382E" w:rsidRDefault="005E631F">
      <w:pPr>
        <w:ind w:left="-15" w:right="10"/>
      </w:pPr>
      <w:r>
        <w:t xml:space="preserve">Тематическая оценка представляет собой процедуру оценки уровня достижения тематических планируемых результатов по учебному предмету. </w:t>
      </w:r>
    </w:p>
    <w:p w:rsidR="0073382E" w:rsidRDefault="005E631F">
      <w:pPr>
        <w:ind w:left="710" w:right="10" w:firstLine="0"/>
      </w:pPr>
      <w:r>
        <w:t xml:space="preserve">Внутренний мониторинг представляет собой следующие процедуры: </w:t>
      </w:r>
    </w:p>
    <w:p w:rsidR="0073382E" w:rsidRDefault="005E631F">
      <w:pPr>
        <w:numPr>
          <w:ilvl w:val="0"/>
          <w:numId w:val="10"/>
        </w:numPr>
        <w:ind w:right="10"/>
      </w:pPr>
      <w:r>
        <w:t xml:space="preserve">стартовая диагностика; </w:t>
      </w:r>
    </w:p>
    <w:p w:rsidR="0073382E" w:rsidRDefault="005E631F">
      <w:pPr>
        <w:numPr>
          <w:ilvl w:val="0"/>
          <w:numId w:val="10"/>
        </w:numPr>
        <w:ind w:right="10"/>
      </w:pPr>
      <w:r>
        <w:t xml:space="preserve">оценка уровня достижения предметных и метапредметных результатов; </w:t>
      </w:r>
    </w:p>
    <w:p w:rsidR="0073382E" w:rsidRDefault="005E631F">
      <w:pPr>
        <w:numPr>
          <w:ilvl w:val="0"/>
          <w:numId w:val="10"/>
        </w:numPr>
        <w:ind w:right="10"/>
      </w:pPr>
      <w:r>
        <w:t xml:space="preserve">оценка уровня функциональной грамотности; </w:t>
      </w:r>
    </w:p>
    <w:p w:rsidR="0073382E" w:rsidRDefault="005E631F">
      <w:pPr>
        <w:numPr>
          <w:ilvl w:val="0"/>
          <w:numId w:val="10"/>
        </w:numPr>
        <w:ind w:right="10"/>
      </w:pPr>
      <w: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w:t>
      </w:r>
    </w:p>
    <w:p w:rsidR="0073382E" w:rsidRDefault="005E631F">
      <w:pPr>
        <w:ind w:left="-15" w:right="10"/>
      </w:pPr>
      <w: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73382E" w:rsidRDefault="0073382E">
      <w:pPr>
        <w:spacing w:after="0" w:line="259" w:lineRule="auto"/>
        <w:ind w:left="710" w:right="0" w:firstLine="0"/>
        <w:jc w:val="left"/>
      </w:pPr>
    </w:p>
    <w:p w:rsidR="0073382E" w:rsidRDefault="005E631F">
      <w:pPr>
        <w:pStyle w:val="1"/>
        <w:ind w:left="705"/>
      </w:pPr>
      <w:bookmarkStart w:id="5" w:name="_Toc152000"/>
      <w:r>
        <w:t xml:space="preserve">3. Содержательный раздел </w:t>
      </w:r>
      <w:bookmarkEnd w:id="5"/>
    </w:p>
    <w:p w:rsidR="0073382E" w:rsidRDefault="0073382E">
      <w:pPr>
        <w:spacing w:after="0" w:line="259" w:lineRule="auto"/>
        <w:ind w:left="710" w:right="0" w:firstLine="0"/>
        <w:jc w:val="left"/>
      </w:pPr>
    </w:p>
    <w:p w:rsidR="0073382E" w:rsidRDefault="005E631F">
      <w:pPr>
        <w:ind w:left="-15" w:right="10"/>
      </w:pPr>
      <w:r>
        <w:lastRenderedPageBreak/>
        <w:t xml:space="preserve">Содержательный раздел программы основного общего образования включает программы, ориентированные на достижение предметных, метапредметных и личностных результатов: </w:t>
      </w:r>
    </w:p>
    <w:p w:rsidR="0073382E" w:rsidRDefault="005E631F">
      <w:pPr>
        <w:numPr>
          <w:ilvl w:val="0"/>
          <w:numId w:val="11"/>
        </w:numPr>
        <w:ind w:right="1112"/>
      </w:pPr>
      <w:r>
        <w:t xml:space="preserve">рабочие программы учебных предметов, учебных курсов (в том числе внеурочной деятельности), учебных модулей; </w:t>
      </w:r>
    </w:p>
    <w:p w:rsidR="0073382E" w:rsidRDefault="005E631F">
      <w:pPr>
        <w:numPr>
          <w:ilvl w:val="0"/>
          <w:numId w:val="11"/>
        </w:numPr>
        <w:ind w:right="1112"/>
      </w:pPr>
      <w:r>
        <w:t xml:space="preserve">программу формирования универсальных действий  обучающихся; - рабочую программу воспитания. </w:t>
      </w:r>
    </w:p>
    <w:p w:rsidR="0073382E" w:rsidRDefault="0073382E">
      <w:pPr>
        <w:spacing w:after="0" w:line="259" w:lineRule="auto"/>
        <w:ind w:left="710" w:right="0" w:firstLine="0"/>
        <w:jc w:val="left"/>
      </w:pPr>
    </w:p>
    <w:p w:rsidR="0073382E" w:rsidRDefault="005E631F">
      <w:pPr>
        <w:pStyle w:val="1"/>
        <w:ind w:left="0" w:firstLine="710"/>
      </w:pPr>
      <w:bookmarkStart w:id="6" w:name="_Toc152001"/>
      <w:r>
        <w:t xml:space="preserve">3.1.Рабочие программы учебных предметов, учебных курсов (в том числе </w:t>
      </w:r>
      <w:bookmarkEnd w:id="6"/>
    </w:p>
    <w:p w:rsidR="0073382E" w:rsidRDefault="005E631F">
      <w:pPr>
        <w:pStyle w:val="1"/>
        <w:ind w:left="0" w:firstLine="710"/>
      </w:pPr>
      <w:bookmarkStart w:id="7" w:name="_Toc152002"/>
      <w:r>
        <w:t xml:space="preserve">внеурочной деятельности), учебных модулей </w:t>
      </w:r>
      <w:bookmarkEnd w:id="7"/>
    </w:p>
    <w:p w:rsidR="0073382E" w:rsidRDefault="0073382E">
      <w:pPr>
        <w:spacing w:after="0" w:line="259" w:lineRule="auto"/>
        <w:ind w:left="710" w:right="0" w:firstLine="0"/>
        <w:jc w:val="left"/>
      </w:pPr>
    </w:p>
    <w:p w:rsidR="0073382E" w:rsidRDefault="005E631F">
      <w:pPr>
        <w:ind w:left="-15" w:right="10"/>
      </w:pPr>
      <w:r>
        <w:t xml:space="preserve">Рабочие программы учебных курсов, курсов внеурочной деятельности включают: </w:t>
      </w:r>
    </w:p>
    <w:p w:rsidR="0073382E" w:rsidRDefault="005E631F">
      <w:pPr>
        <w:numPr>
          <w:ilvl w:val="0"/>
          <w:numId w:val="12"/>
        </w:numPr>
        <w:ind w:right="10"/>
      </w:pPr>
      <w:r>
        <w:t xml:space="preserve">содержание учебного предмета, учебного курса (в том числе внеурочной деятельности), учебного модуля; </w:t>
      </w:r>
    </w:p>
    <w:p w:rsidR="0073382E" w:rsidRDefault="005E631F">
      <w:pPr>
        <w:numPr>
          <w:ilvl w:val="0"/>
          <w:numId w:val="12"/>
        </w:numPr>
        <w:ind w:right="10"/>
      </w:pPr>
      <w:r>
        <w:t xml:space="preserve">планируемые результаты освоения учебного предмета, учебного курса (в том числе внеурочной деятельности), учебного модуля; </w:t>
      </w:r>
    </w:p>
    <w:p w:rsidR="0073382E" w:rsidRDefault="005E631F">
      <w:pPr>
        <w:numPr>
          <w:ilvl w:val="0"/>
          <w:numId w:val="12"/>
        </w:numPr>
        <w:ind w:right="10"/>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w:t>
      </w:r>
      <w:r w:rsidR="00597B54" w:rsidRPr="00597B54">
        <w:t>-</w:t>
      </w:r>
      <w:r>
        <w:t xml:space="preserve">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73382E" w:rsidRDefault="005E631F">
      <w:pPr>
        <w:ind w:left="-15" w:right="10"/>
      </w:pPr>
      <w:r>
        <w:t xml:space="preserve">Рабочие программы учебных курсов внеурочной деятельности также содержат указание на форму проведения занятий. </w:t>
      </w:r>
    </w:p>
    <w:p w:rsidR="0073382E" w:rsidRDefault="005E631F">
      <w:pPr>
        <w:ind w:left="-15" w:right="10"/>
      </w:pPr>
      <w:r>
        <w:t xml:space="preserve">Рабочие программы учебных предметов, учебных курсов (в том числе внеурочной деятельности), учебных модулей сформированы с учетом рабочей программы воспитания. </w:t>
      </w:r>
    </w:p>
    <w:p w:rsidR="0073382E" w:rsidRDefault="005E631F">
      <w:pPr>
        <w:ind w:left="-15" w:right="10"/>
      </w:pPr>
      <w:r>
        <w:t xml:space="preserve">Содержание учебных предметов в полном объеме отражено в соответствующих разделах рабочих программ учебных предметов, являющихся Приложениями к данной основной образовательной программе: </w:t>
      </w:r>
    </w:p>
    <w:p w:rsidR="0073382E" w:rsidRPr="007D19AB" w:rsidRDefault="005E631F">
      <w:pPr>
        <w:ind w:left="710" w:right="10" w:firstLine="0"/>
        <w:rPr>
          <w:color w:val="auto"/>
        </w:rPr>
      </w:pPr>
      <w:r w:rsidRPr="007D19AB">
        <w:rPr>
          <w:color w:val="auto"/>
        </w:rPr>
        <w:t xml:space="preserve">Рабочая программа по предмету  «Русский язык» (Приложение № 1). </w:t>
      </w:r>
    </w:p>
    <w:p w:rsidR="0073382E" w:rsidRPr="007D19AB" w:rsidRDefault="005E631F">
      <w:pPr>
        <w:ind w:left="710" w:right="10" w:firstLine="0"/>
        <w:rPr>
          <w:color w:val="auto"/>
        </w:rPr>
      </w:pPr>
      <w:r w:rsidRPr="007D19AB">
        <w:rPr>
          <w:color w:val="auto"/>
        </w:rPr>
        <w:t xml:space="preserve">Рабочая программа по предмету  «Литература» (Приложение № 2). </w:t>
      </w:r>
    </w:p>
    <w:p w:rsidR="0073382E" w:rsidRPr="007D19AB" w:rsidRDefault="005E631F">
      <w:pPr>
        <w:ind w:left="-15" w:right="10"/>
        <w:rPr>
          <w:color w:val="auto"/>
        </w:rPr>
      </w:pPr>
      <w:r w:rsidRPr="007D19AB">
        <w:rPr>
          <w:color w:val="auto"/>
        </w:rPr>
        <w:t>Ра</w:t>
      </w:r>
      <w:r w:rsidR="007D19AB" w:rsidRPr="007D19AB">
        <w:rPr>
          <w:color w:val="auto"/>
        </w:rPr>
        <w:t xml:space="preserve">бочая </w:t>
      </w:r>
      <w:r w:rsidR="007D19AB" w:rsidRPr="007D19AB">
        <w:rPr>
          <w:color w:val="auto"/>
        </w:rPr>
        <w:tab/>
        <w:t xml:space="preserve">программа </w:t>
      </w:r>
      <w:r w:rsidR="007D19AB" w:rsidRPr="007D19AB">
        <w:rPr>
          <w:color w:val="auto"/>
        </w:rPr>
        <w:tab/>
        <w:t xml:space="preserve">по </w:t>
      </w:r>
      <w:r w:rsidR="007D19AB" w:rsidRPr="007D19AB">
        <w:rPr>
          <w:color w:val="auto"/>
        </w:rPr>
        <w:tab/>
        <w:t xml:space="preserve">предмету </w:t>
      </w:r>
      <w:r w:rsidRPr="007D19AB">
        <w:rPr>
          <w:color w:val="auto"/>
        </w:rPr>
        <w:t xml:space="preserve">«Иностранный </w:t>
      </w:r>
      <w:r w:rsidRPr="007D19AB">
        <w:rPr>
          <w:color w:val="auto"/>
        </w:rPr>
        <w:tab/>
        <w:t xml:space="preserve">язык </w:t>
      </w:r>
      <w:r w:rsidRPr="007D19AB">
        <w:rPr>
          <w:color w:val="auto"/>
        </w:rPr>
        <w:tab/>
        <w:t xml:space="preserve">(английский)» (Приложение №3). </w:t>
      </w:r>
    </w:p>
    <w:p w:rsidR="0073382E" w:rsidRPr="007D19AB" w:rsidRDefault="005E631F">
      <w:pPr>
        <w:ind w:left="710" w:right="10" w:firstLine="0"/>
        <w:rPr>
          <w:color w:val="auto"/>
        </w:rPr>
      </w:pPr>
      <w:r w:rsidRPr="007D19AB">
        <w:rPr>
          <w:color w:val="auto"/>
        </w:rPr>
        <w:t>Рабочая программа по предмету  «Математика» (Приложение №</w:t>
      </w:r>
      <w:r w:rsidR="007D19AB" w:rsidRPr="007D19AB">
        <w:rPr>
          <w:color w:val="auto"/>
        </w:rPr>
        <w:t>4</w:t>
      </w:r>
      <w:r w:rsidRPr="007D19AB">
        <w:rPr>
          <w:color w:val="auto"/>
        </w:rPr>
        <w:t xml:space="preserve">). </w:t>
      </w:r>
    </w:p>
    <w:p w:rsidR="0073382E" w:rsidRPr="007D19AB" w:rsidRDefault="005E631F">
      <w:pPr>
        <w:ind w:left="710" w:right="10" w:firstLine="0"/>
        <w:rPr>
          <w:color w:val="auto"/>
        </w:rPr>
      </w:pPr>
      <w:r w:rsidRPr="007D19AB">
        <w:rPr>
          <w:color w:val="auto"/>
        </w:rPr>
        <w:t xml:space="preserve">Рабочая программа по курсу  «Алгебра» (Приложение № </w:t>
      </w:r>
      <w:r w:rsidR="007D19AB" w:rsidRPr="007D19AB">
        <w:rPr>
          <w:color w:val="auto"/>
        </w:rPr>
        <w:t>4.1</w:t>
      </w:r>
      <w:r w:rsidRPr="007D19AB">
        <w:rPr>
          <w:color w:val="auto"/>
        </w:rPr>
        <w:t xml:space="preserve">). </w:t>
      </w:r>
    </w:p>
    <w:p w:rsidR="0073382E" w:rsidRPr="007D19AB" w:rsidRDefault="005E631F">
      <w:pPr>
        <w:ind w:left="710" w:right="10" w:firstLine="0"/>
        <w:rPr>
          <w:color w:val="auto"/>
        </w:rPr>
      </w:pPr>
      <w:r w:rsidRPr="007D19AB">
        <w:rPr>
          <w:color w:val="auto"/>
        </w:rPr>
        <w:t xml:space="preserve">Рабочая программа по курсу «Геометрия» (Приложение № </w:t>
      </w:r>
      <w:r w:rsidR="007D19AB" w:rsidRPr="007D19AB">
        <w:rPr>
          <w:color w:val="auto"/>
        </w:rPr>
        <w:t>4.2</w:t>
      </w:r>
      <w:r w:rsidRPr="007D19AB">
        <w:rPr>
          <w:color w:val="auto"/>
        </w:rPr>
        <w:t xml:space="preserve">). </w:t>
      </w:r>
    </w:p>
    <w:p w:rsidR="0073382E" w:rsidRPr="007D19AB" w:rsidRDefault="005E631F">
      <w:pPr>
        <w:ind w:left="710" w:right="10" w:firstLine="0"/>
        <w:rPr>
          <w:color w:val="auto"/>
        </w:rPr>
      </w:pPr>
      <w:r w:rsidRPr="007D19AB">
        <w:rPr>
          <w:color w:val="auto"/>
        </w:rPr>
        <w:lastRenderedPageBreak/>
        <w:t xml:space="preserve">Рабочая программа по курсу «Вероятность и статистика» (Приложение № </w:t>
      </w:r>
      <w:r w:rsidR="007D19AB" w:rsidRPr="007D19AB">
        <w:rPr>
          <w:color w:val="auto"/>
        </w:rPr>
        <w:t>4.3</w:t>
      </w:r>
      <w:r w:rsidRPr="007D19AB">
        <w:rPr>
          <w:color w:val="auto"/>
        </w:rPr>
        <w:t xml:space="preserve">). </w:t>
      </w:r>
    </w:p>
    <w:p w:rsidR="0073382E" w:rsidRPr="007D19AB" w:rsidRDefault="005E631F">
      <w:pPr>
        <w:ind w:left="710" w:right="10" w:firstLine="0"/>
        <w:rPr>
          <w:color w:val="auto"/>
        </w:rPr>
      </w:pPr>
      <w:r w:rsidRPr="007D19AB">
        <w:rPr>
          <w:color w:val="auto"/>
        </w:rPr>
        <w:t>Рабочая программа по предмету «Информатика» (Приложение №</w:t>
      </w:r>
      <w:r w:rsidR="007D19AB">
        <w:rPr>
          <w:color w:val="auto"/>
        </w:rPr>
        <w:t>5</w:t>
      </w:r>
      <w:r w:rsidRPr="007D19AB">
        <w:rPr>
          <w:color w:val="auto"/>
        </w:rPr>
        <w:t xml:space="preserve">). </w:t>
      </w:r>
    </w:p>
    <w:p w:rsidR="0073382E" w:rsidRPr="007D19AB" w:rsidRDefault="005E631F">
      <w:pPr>
        <w:ind w:left="710" w:right="10" w:firstLine="0"/>
        <w:rPr>
          <w:color w:val="auto"/>
        </w:rPr>
      </w:pPr>
      <w:r w:rsidRPr="007D19AB">
        <w:rPr>
          <w:color w:val="auto"/>
        </w:rPr>
        <w:t xml:space="preserve">Рабочая программа по курсу  «История» (Приложение № </w:t>
      </w:r>
      <w:r w:rsidR="007D19AB" w:rsidRPr="007D19AB">
        <w:rPr>
          <w:color w:val="auto"/>
        </w:rPr>
        <w:t>6</w:t>
      </w:r>
      <w:r w:rsidRPr="007D19AB">
        <w:rPr>
          <w:color w:val="auto"/>
        </w:rPr>
        <w:t xml:space="preserve">). </w:t>
      </w:r>
    </w:p>
    <w:p w:rsidR="0073382E" w:rsidRPr="007D19AB" w:rsidRDefault="005E631F">
      <w:pPr>
        <w:ind w:left="710" w:right="10" w:firstLine="0"/>
        <w:rPr>
          <w:color w:val="auto"/>
        </w:rPr>
      </w:pPr>
      <w:r w:rsidRPr="007D19AB">
        <w:rPr>
          <w:color w:val="auto"/>
        </w:rPr>
        <w:t>Рабочая программа по предмету «Обществознание» (Приложение №</w:t>
      </w:r>
      <w:r w:rsidR="007D19AB" w:rsidRPr="007D19AB">
        <w:rPr>
          <w:color w:val="auto"/>
        </w:rPr>
        <w:t>7</w:t>
      </w:r>
      <w:r w:rsidRPr="007D19AB">
        <w:rPr>
          <w:color w:val="auto"/>
        </w:rPr>
        <w:t xml:space="preserve">). </w:t>
      </w:r>
    </w:p>
    <w:p w:rsidR="0073382E" w:rsidRPr="007D19AB" w:rsidRDefault="005E631F">
      <w:pPr>
        <w:ind w:left="710" w:right="10" w:firstLine="0"/>
        <w:rPr>
          <w:color w:val="auto"/>
        </w:rPr>
      </w:pPr>
      <w:r w:rsidRPr="007D19AB">
        <w:rPr>
          <w:color w:val="auto"/>
        </w:rPr>
        <w:t xml:space="preserve">Рабочая программа по предмету «География» (Приложение № </w:t>
      </w:r>
      <w:r w:rsidR="007D19AB" w:rsidRPr="007D19AB">
        <w:rPr>
          <w:color w:val="auto"/>
        </w:rPr>
        <w:t>8</w:t>
      </w:r>
      <w:r w:rsidRPr="007D19AB">
        <w:rPr>
          <w:color w:val="auto"/>
        </w:rPr>
        <w:t xml:space="preserve">). </w:t>
      </w:r>
    </w:p>
    <w:p w:rsidR="0073382E" w:rsidRPr="007D19AB" w:rsidRDefault="005E631F">
      <w:pPr>
        <w:ind w:left="710" w:right="10" w:firstLine="0"/>
        <w:rPr>
          <w:color w:val="auto"/>
        </w:rPr>
      </w:pPr>
      <w:r w:rsidRPr="007D19AB">
        <w:rPr>
          <w:color w:val="auto"/>
        </w:rPr>
        <w:t>Рабочая программа по предмету «Физика» (Приложение № 1</w:t>
      </w:r>
      <w:r w:rsidR="007D19AB" w:rsidRPr="007D19AB">
        <w:rPr>
          <w:color w:val="auto"/>
        </w:rPr>
        <w:t>1</w:t>
      </w:r>
      <w:r w:rsidRPr="007D19AB">
        <w:rPr>
          <w:color w:val="auto"/>
        </w:rPr>
        <w:t xml:space="preserve">). </w:t>
      </w:r>
    </w:p>
    <w:p w:rsidR="0073382E" w:rsidRPr="007D19AB" w:rsidRDefault="005E631F">
      <w:pPr>
        <w:ind w:left="710" w:right="10" w:firstLine="0"/>
        <w:rPr>
          <w:color w:val="auto"/>
        </w:rPr>
      </w:pPr>
      <w:r w:rsidRPr="007D19AB">
        <w:rPr>
          <w:color w:val="auto"/>
        </w:rPr>
        <w:t>Рабочая программа по п</w:t>
      </w:r>
      <w:r w:rsidR="007D19AB" w:rsidRPr="007D19AB">
        <w:rPr>
          <w:color w:val="auto"/>
        </w:rPr>
        <w:t>редмету «Химия» (Приложение № 12</w:t>
      </w:r>
      <w:r w:rsidRPr="007D19AB">
        <w:rPr>
          <w:color w:val="auto"/>
        </w:rPr>
        <w:t xml:space="preserve">). </w:t>
      </w:r>
    </w:p>
    <w:p w:rsidR="0073382E" w:rsidRPr="007D19AB" w:rsidRDefault="005E631F">
      <w:pPr>
        <w:ind w:left="710" w:right="10" w:firstLine="0"/>
        <w:rPr>
          <w:color w:val="auto"/>
        </w:rPr>
      </w:pPr>
      <w:r w:rsidRPr="007D19AB">
        <w:rPr>
          <w:color w:val="auto"/>
        </w:rPr>
        <w:t xml:space="preserve">Рабочая программа по предмету «Биология» (Приложение № </w:t>
      </w:r>
      <w:r w:rsidR="007D19AB" w:rsidRPr="007D19AB">
        <w:rPr>
          <w:color w:val="auto"/>
        </w:rPr>
        <w:t>10</w:t>
      </w:r>
      <w:r w:rsidRPr="007D19AB">
        <w:rPr>
          <w:color w:val="auto"/>
        </w:rPr>
        <w:t xml:space="preserve">).  </w:t>
      </w:r>
    </w:p>
    <w:p w:rsidR="0073382E" w:rsidRPr="007D19AB" w:rsidRDefault="005E631F">
      <w:pPr>
        <w:ind w:left="-15" w:right="10"/>
        <w:rPr>
          <w:color w:val="auto"/>
        </w:rPr>
      </w:pPr>
      <w:r w:rsidRPr="007D19AB">
        <w:rPr>
          <w:color w:val="auto"/>
        </w:rPr>
        <w:t xml:space="preserve">Рабочая программа по предмету «Основы духовно-нравственной культуры народов России» (Приложение № 17). </w:t>
      </w:r>
    </w:p>
    <w:p w:rsidR="0073382E" w:rsidRPr="007D19AB" w:rsidRDefault="005E631F">
      <w:pPr>
        <w:ind w:left="-15" w:right="10"/>
        <w:rPr>
          <w:color w:val="auto"/>
        </w:rPr>
      </w:pPr>
      <w:r w:rsidRPr="007D19AB">
        <w:rPr>
          <w:color w:val="auto"/>
        </w:rPr>
        <w:t>Рабочая программа по предмету «И</w:t>
      </w:r>
      <w:r w:rsidR="007D19AB" w:rsidRPr="007D19AB">
        <w:rPr>
          <w:color w:val="auto"/>
        </w:rPr>
        <w:t>зобразительное искусство» (Приложение №14</w:t>
      </w:r>
      <w:r w:rsidRPr="007D19AB">
        <w:rPr>
          <w:color w:val="auto"/>
        </w:rPr>
        <w:t xml:space="preserve">). </w:t>
      </w:r>
    </w:p>
    <w:p w:rsidR="0073382E" w:rsidRPr="007D19AB" w:rsidRDefault="005E631F">
      <w:pPr>
        <w:ind w:left="710" w:right="10" w:firstLine="0"/>
        <w:rPr>
          <w:color w:val="auto"/>
        </w:rPr>
      </w:pPr>
      <w:r w:rsidRPr="007D19AB">
        <w:rPr>
          <w:color w:val="auto"/>
        </w:rPr>
        <w:t>Рабочая программа по пр</w:t>
      </w:r>
      <w:r w:rsidR="007D19AB" w:rsidRPr="007D19AB">
        <w:rPr>
          <w:color w:val="auto"/>
        </w:rPr>
        <w:t>едмету «Музыка» (Приложение № 13</w:t>
      </w:r>
      <w:r w:rsidRPr="007D19AB">
        <w:rPr>
          <w:color w:val="auto"/>
        </w:rPr>
        <w:t xml:space="preserve">). </w:t>
      </w:r>
    </w:p>
    <w:p w:rsidR="0073382E" w:rsidRPr="007D19AB" w:rsidRDefault="005E631F">
      <w:pPr>
        <w:ind w:left="710" w:right="10" w:firstLine="0"/>
        <w:rPr>
          <w:color w:val="auto"/>
        </w:rPr>
      </w:pPr>
      <w:r w:rsidRPr="007D19AB">
        <w:rPr>
          <w:color w:val="auto"/>
        </w:rPr>
        <w:t>Рабочая программа по предмету «</w:t>
      </w:r>
      <w:r w:rsidR="007D19AB" w:rsidRPr="007D19AB">
        <w:rPr>
          <w:color w:val="auto"/>
        </w:rPr>
        <w:t>Труд» (технология) (Приложение №15</w:t>
      </w:r>
      <w:r w:rsidRPr="007D19AB">
        <w:rPr>
          <w:color w:val="auto"/>
        </w:rPr>
        <w:t xml:space="preserve">). </w:t>
      </w:r>
    </w:p>
    <w:p w:rsidR="0073382E" w:rsidRPr="007D19AB" w:rsidRDefault="005E631F">
      <w:pPr>
        <w:ind w:left="710" w:right="10" w:firstLine="0"/>
        <w:rPr>
          <w:color w:val="auto"/>
        </w:rPr>
      </w:pPr>
      <w:r w:rsidRPr="007D19AB">
        <w:rPr>
          <w:color w:val="auto"/>
        </w:rPr>
        <w:t>Рабочая программа по предмету «Физическ</w:t>
      </w:r>
      <w:r w:rsidR="007D19AB" w:rsidRPr="007D19AB">
        <w:rPr>
          <w:color w:val="auto"/>
        </w:rPr>
        <w:t>ая культура» (Приложение №16</w:t>
      </w:r>
      <w:r w:rsidRPr="007D19AB">
        <w:rPr>
          <w:color w:val="auto"/>
        </w:rPr>
        <w:t xml:space="preserve">). </w:t>
      </w:r>
    </w:p>
    <w:p w:rsidR="0073382E" w:rsidRPr="007D19AB" w:rsidRDefault="005E631F">
      <w:pPr>
        <w:ind w:left="710" w:right="10" w:firstLine="0"/>
        <w:rPr>
          <w:color w:val="auto"/>
        </w:rPr>
      </w:pPr>
      <w:r w:rsidRPr="007D19AB">
        <w:rPr>
          <w:color w:val="auto"/>
        </w:rPr>
        <w:t xml:space="preserve">Рабочая программа по предмету «Основы безопасности </w:t>
      </w:r>
      <w:r w:rsidR="007D19AB" w:rsidRPr="007D19AB">
        <w:rPr>
          <w:color w:val="auto"/>
        </w:rPr>
        <w:t>и защиты Родины</w:t>
      </w:r>
      <w:r w:rsidRPr="007D19AB">
        <w:rPr>
          <w:color w:val="auto"/>
        </w:rPr>
        <w:t xml:space="preserve">» </w:t>
      </w:r>
    </w:p>
    <w:p w:rsidR="0073382E" w:rsidRPr="007D19AB" w:rsidRDefault="005E631F">
      <w:pPr>
        <w:ind w:left="-15" w:right="10" w:firstLine="0"/>
        <w:rPr>
          <w:color w:val="auto"/>
        </w:rPr>
      </w:pPr>
      <w:r w:rsidRPr="007D19AB">
        <w:rPr>
          <w:color w:val="auto"/>
        </w:rPr>
        <w:t xml:space="preserve">(Приложение </w:t>
      </w:r>
      <w:r w:rsidR="007D19AB" w:rsidRPr="007D19AB">
        <w:rPr>
          <w:color w:val="auto"/>
        </w:rPr>
        <w:t>17</w:t>
      </w:r>
      <w:r w:rsidRPr="007D19AB">
        <w:rPr>
          <w:color w:val="auto"/>
        </w:rPr>
        <w:t xml:space="preserve">). </w:t>
      </w:r>
    </w:p>
    <w:p w:rsidR="0073382E" w:rsidRPr="007D19AB" w:rsidRDefault="005E631F">
      <w:pPr>
        <w:ind w:left="-15" w:right="10"/>
        <w:rPr>
          <w:color w:val="auto"/>
        </w:rPr>
      </w:pPr>
      <w:r w:rsidRPr="007D19AB">
        <w:rPr>
          <w:color w:val="auto"/>
        </w:rPr>
        <w:t xml:space="preserve">Программы, входящие в часть Учебного плана, которая формируется участниками образовательных отношений </w:t>
      </w:r>
      <w:r w:rsidR="007D19AB" w:rsidRPr="007D19AB">
        <w:rPr>
          <w:color w:val="auto"/>
        </w:rPr>
        <w:t>БОУ г. Омска «Гимназия № 26»</w:t>
      </w:r>
      <w:r w:rsidRPr="007D19AB">
        <w:rPr>
          <w:color w:val="auto"/>
        </w:rPr>
        <w:t xml:space="preserve">: </w:t>
      </w:r>
    </w:p>
    <w:p w:rsidR="0073382E" w:rsidRPr="007D19AB" w:rsidRDefault="005E631F" w:rsidP="007D19AB">
      <w:pPr>
        <w:ind w:left="710" w:right="10" w:firstLine="0"/>
        <w:rPr>
          <w:color w:val="auto"/>
        </w:rPr>
      </w:pPr>
      <w:r w:rsidRPr="007D19AB">
        <w:rPr>
          <w:color w:val="auto"/>
        </w:rPr>
        <w:t>Рабочая программа по предмету «</w:t>
      </w:r>
      <w:r w:rsidR="0062237B">
        <w:rPr>
          <w:color w:val="auto"/>
        </w:rPr>
        <w:t>Функциональная грамотность</w:t>
      </w:r>
      <w:r w:rsidRPr="007D19AB">
        <w:rPr>
          <w:color w:val="auto"/>
        </w:rPr>
        <w:t xml:space="preserve">» </w:t>
      </w:r>
      <w:r w:rsidR="007D19AB" w:rsidRPr="007D19AB">
        <w:rPr>
          <w:color w:val="auto"/>
        </w:rPr>
        <w:t>(Приложение 18</w:t>
      </w:r>
      <w:r w:rsidRPr="007D19AB">
        <w:rPr>
          <w:color w:val="auto"/>
        </w:rPr>
        <w:t xml:space="preserve">). </w:t>
      </w:r>
    </w:p>
    <w:p w:rsidR="0073382E" w:rsidRPr="00597B54" w:rsidRDefault="005E631F" w:rsidP="007D19AB">
      <w:pPr>
        <w:tabs>
          <w:tab w:val="center" w:pos="1187"/>
          <w:tab w:val="center" w:pos="2705"/>
          <w:tab w:val="center" w:pos="3890"/>
          <w:tab w:val="center" w:pos="4990"/>
          <w:tab w:val="center" w:pos="6558"/>
          <w:tab w:val="center" w:pos="7934"/>
          <w:tab w:val="right" w:pos="10215"/>
        </w:tabs>
        <w:ind w:left="0" w:right="0" w:firstLine="0"/>
        <w:jc w:val="left"/>
        <w:rPr>
          <w:color w:val="FF0000"/>
        </w:rPr>
      </w:pPr>
      <w:r w:rsidRPr="00597B54">
        <w:rPr>
          <w:rFonts w:ascii="Calibri" w:eastAsia="Calibri" w:hAnsi="Calibri" w:cs="Calibri"/>
          <w:color w:val="FF0000"/>
          <w:sz w:val="22"/>
        </w:rPr>
        <w:tab/>
      </w:r>
    </w:p>
    <w:p w:rsidR="00C27AFE" w:rsidRDefault="005E631F" w:rsidP="00C27AFE">
      <w:pPr>
        <w:ind w:left="-15" w:right="10"/>
      </w:pPr>
      <w: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w:t>
      </w:r>
    </w:p>
    <w:p w:rsidR="0073382E" w:rsidRDefault="005E631F" w:rsidP="00C27AFE">
      <w:pPr>
        <w:ind w:left="-15" w:right="10"/>
      </w:pPr>
      <w:r>
        <w:t xml:space="preserve">Каждый учебный предмет, в том числе и предметы, части, формируемой участниками </w:t>
      </w:r>
      <w:r>
        <w:tab/>
        <w:t xml:space="preserve">образовательных </w:t>
      </w:r>
      <w:r w:rsidR="00597B54">
        <w:tab/>
        <w:t xml:space="preserve">отношений, </w:t>
      </w:r>
      <w:r w:rsidR="00597B54">
        <w:tab/>
        <w:t xml:space="preserve">в </w:t>
      </w:r>
      <w:r w:rsidR="00597B54">
        <w:tab/>
        <w:t xml:space="preserve">зависимости </w:t>
      </w:r>
      <w:r w:rsidR="00597B54">
        <w:tab/>
        <w:t>от</w:t>
      </w:r>
      <w:r>
        <w:tab/>
        <w:t xml:space="preserve">предметного содержания </w:t>
      </w:r>
      <w:r>
        <w:tab/>
        <w:t xml:space="preserve">и </w:t>
      </w:r>
      <w:r>
        <w:tab/>
        <w:t xml:space="preserve">релевантных </w:t>
      </w:r>
      <w:r>
        <w:tab/>
        <w:t xml:space="preserve">способов </w:t>
      </w:r>
      <w:r>
        <w:tab/>
        <w:t xml:space="preserve">организации </w:t>
      </w:r>
      <w:r>
        <w:tab/>
        <w:t xml:space="preserve">учебной </w:t>
      </w:r>
      <w:r>
        <w:tab/>
        <w:t xml:space="preserve">деятельности обучающихся </w:t>
      </w:r>
      <w:r>
        <w:tab/>
        <w:t xml:space="preserve">раскрывает </w:t>
      </w:r>
      <w:r>
        <w:tab/>
        <w:t xml:space="preserve">определённые </w:t>
      </w:r>
      <w:r>
        <w:tab/>
        <w:t xml:space="preserve">возможности </w:t>
      </w:r>
      <w:r>
        <w:tab/>
        <w:t xml:space="preserve">для </w:t>
      </w:r>
      <w:r>
        <w:tab/>
        <w:t xml:space="preserve">формирования универсальных учебных действий и получения личностных результатов. </w:t>
      </w:r>
    </w:p>
    <w:p w:rsidR="0073382E" w:rsidRDefault="005E631F" w:rsidP="00597B54">
      <w:pPr>
        <w:ind w:left="-15" w:right="10"/>
      </w:pPr>
      <w:r>
        <w:t xml:space="preserve">В процессе изучения всех учебных предметов обеспечиваются условия для достижения планируемых результатов освоения ООП ООО всеми обучающимися, в том числе обучающимися с ОВЗ и инвалидами. </w:t>
      </w:r>
    </w:p>
    <w:p w:rsidR="0073382E" w:rsidRDefault="0073382E">
      <w:pPr>
        <w:spacing w:after="0" w:line="259" w:lineRule="auto"/>
        <w:ind w:left="710" w:right="0" w:firstLine="0"/>
        <w:jc w:val="left"/>
      </w:pPr>
    </w:p>
    <w:p w:rsidR="0073382E" w:rsidRDefault="005E631F">
      <w:pPr>
        <w:pStyle w:val="2"/>
        <w:ind w:left="0" w:firstLine="710"/>
      </w:pPr>
      <w:bookmarkStart w:id="8" w:name="_Toc152003"/>
      <w:r>
        <w:t xml:space="preserve">3.2. Программа формирования универсальных учебных действий у </w:t>
      </w:r>
      <w:bookmarkEnd w:id="8"/>
    </w:p>
    <w:p w:rsidR="0073382E" w:rsidRDefault="005E631F">
      <w:pPr>
        <w:pStyle w:val="1"/>
        <w:ind w:left="0" w:firstLine="710"/>
      </w:pPr>
      <w:bookmarkStart w:id="9" w:name="_Toc152004"/>
      <w:r>
        <w:t xml:space="preserve">обучающихся при получении основного общего образования </w:t>
      </w:r>
      <w:bookmarkEnd w:id="9"/>
    </w:p>
    <w:p w:rsidR="0073382E" w:rsidRDefault="0073382E">
      <w:pPr>
        <w:spacing w:after="0" w:line="259" w:lineRule="auto"/>
        <w:ind w:left="710" w:right="0" w:firstLine="0"/>
        <w:jc w:val="left"/>
      </w:pPr>
    </w:p>
    <w:p w:rsidR="0073382E" w:rsidRDefault="005E631F">
      <w:pPr>
        <w:pStyle w:val="3"/>
        <w:ind w:left="705"/>
      </w:pPr>
      <w:bookmarkStart w:id="10" w:name="_Toc152005"/>
      <w:r>
        <w:t xml:space="preserve">3.2.1. Целевой раздел </w:t>
      </w:r>
      <w:bookmarkEnd w:id="10"/>
    </w:p>
    <w:p w:rsidR="0073382E" w:rsidRDefault="0073382E">
      <w:pPr>
        <w:spacing w:after="0" w:line="259" w:lineRule="auto"/>
        <w:ind w:left="710" w:right="0" w:firstLine="0"/>
        <w:jc w:val="left"/>
      </w:pPr>
    </w:p>
    <w:p w:rsidR="0073382E" w:rsidRDefault="005E631F">
      <w:pPr>
        <w:ind w:left="-15" w:right="10"/>
      </w:pPr>
      <w:r>
        <w:t xml:space="preserve">Целью программы формирования универсальных учебных действий у обучающихся при получении основного общего образования (далее программа  УУД)  является: </w:t>
      </w:r>
    </w:p>
    <w:p w:rsidR="0073382E" w:rsidRDefault="005E631F">
      <w:pPr>
        <w:numPr>
          <w:ilvl w:val="0"/>
          <w:numId w:val="13"/>
        </w:numPr>
        <w:ind w:right="10"/>
      </w:pPr>
      <w:r>
        <w:lastRenderedPageBreak/>
        <w:t xml:space="preserve">развитие способности к саморазвитию и самосовершенствованию обучающихся; </w:t>
      </w:r>
    </w:p>
    <w:p w:rsidR="0073382E" w:rsidRDefault="005E631F">
      <w:pPr>
        <w:numPr>
          <w:ilvl w:val="0"/>
          <w:numId w:val="13"/>
        </w:numPr>
        <w:ind w:right="10"/>
      </w:pPr>
      <w:r>
        <w:t xml:space="preserve">формирование внутренней позиции личности, регулятивных, познавательных, коммуникативных универсальных учебных действий у обучающихся; </w:t>
      </w:r>
    </w:p>
    <w:p w:rsidR="0073382E" w:rsidRDefault="005E631F">
      <w:pPr>
        <w:numPr>
          <w:ilvl w:val="0"/>
          <w:numId w:val="13"/>
        </w:numPr>
        <w:ind w:right="10"/>
      </w:pPr>
      <w:r>
        <w:t xml:space="preserve">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rsidR="0073382E" w:rsidRDefault="005E631F">
      <w:pPr>
        <w:numPr>
          <w:ilvl w:val="0"/>
          <w:numId w:val="13"/>
        </w:numPr>
        <w:ind w:right="10"/>
      </w:pPr>
      <w: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rsidR="0073382E" w:rsidRDefault="005E631F">
      <w:pPr>
        <w:numPr>
          <w:ilvl w:val="0"/>
          <w:numId w:val="13"/>
        </w:numPr>
        <w:ind w:right="10"/>
      </w:pPr>
      <w:r>
        <w:t>формирование навыка участия в различных формах организации учебно</w:t>
      </w:r>
      <w:r w:rsidR="00C27AFE">
        <w:t>-</w:t>
      </w:r>
      <w:r>
        <w:t xml:space="preserve">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rsidR="0073382E" w:rsidRDefault="005E631F">
      <w:pPr>
        <w:numPr>
          <w:ilvl w:val="0"/>
          <w:numId w:val="13"/>
        </w:numPr>
        <w:ind w:right="10"/>
      </w:pPr>
      <w: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rsidR="0073382E" w:rsidRDefault="005E631F">
      <w:pPr>
        <w:numPr>
          <w:ilvl w:val="0"/>
          <w:numId w:val="13"/>
        </w:numPr>
        <w:ind w:right="10"/>
      </w:pPr>
      <w: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формирование культуры пользования ИКТ; </w:t>
      </w:r>
    </w:p>
    <w:p w:rsidR="0073382E" w:rsidRDefault="005E631F">
      <w:pPr>
        <w:numPr>
          <w:ilvl w:val="0"/>
          <w:numId w:val="13"/>
        </w:numPr>
        <w:ind w:right="10"/>
      </w:pPr>
      <w:r>
        <w:t xml:space="preserve">формирование знаний и навыков в области финансовой грамотности и устойчивого развития общества. </w:t>
      </w:r>
    </w:p>
    <w:p w:rsidR="0073382E" w:rsidRDefault="0073382E">
      <w:pPr>
        <w:spacing w:after="0" w:line="259" w:lineRule="auto"/>
        <w:ind w:left="710" w:right="0" w:firstLine="0"/>
        <w:jc w:val="left"/>
      </w:pPr>
    </w:p>
    <w:p w:rsidR="0073382E" w:rsidRDefault="005E631F">
      <w:pPr>
        <w:pStyle w:val="3"/>
        <w:ind w:left="705"/>
      </w:pPr>
      <w:bookmarkStart w:id="11" w:name="_Toc152006"/>
      <w:r>
        <w:t xml:space="preserve">3.2.2. Содержательный раздел </w:t>
      </w:r>
      <w:bookmarkEnd w:id="11"/>
    </w:p>
    <w:p w:rsidR="0073382E" w:rsidRDefault="0073382E">
      <w:pPr>
        <w:spacing w:after="0" w:line="259" w:lineRule="auto"/>
        <w:ind w:left="710" w:right="0" w:firstLine="0"/>
        <w:jc w:val="left"/>
      </w:pPr>
    </w:p>
    <w:p w:rsidR="0073382E" w:rsidRDefault="005E631F">
      <w:pPr>
        <w:ind w:left="-15" w:right="10"/>
      </w:pPr>
      <w:r>
        <w:t xml:space="preserve">Согласно ФГОС ООО Программа формирования универсальных учебных действий у обучающихся содержит: </w:t>
      </w:r>
    </w:p>
    <w:p w:rsidR="0073382E" w:rsidRDefault="005E631F">
      <w:pPr>
        <w:numPr>
          <w:ilvl w:val="0"/>
          <w:numId w:val="14"/>
        </w:numPr>
        <w:ind w:right="10"/>
      </w:pPr>
      <w:r>
        <w:t xml:space="preserve">описание взаимосвязи универсальных учебных действий с содержанием учебных предметов; </w:t>
      </w:r>
    </w:p>
    <w:p w:rsidR="0073382E" w:rsidRDefault="005E631F">
      <w:pPr>
        <w:numPr>
          <w:ilvl w:val="0"/>
          <w:numId w:val="14"/>
        </w:numPr>
        <w:ind w:right="10"/>
      </w:pPr>
      <w:r>
        <w:t>описание особенностей реализации основных направлений и форм учебно</w:t>
      </w:r>
      <w:r w:rsidR="00C27AFE">
        <w:t>-</w:t>
      </w:r>
      <w:r>
        <w:t xml:space="preserve">исследовательской деятельности в рамках урочной и внеурочной работы. </w:t>
      </w:r>
    </w:p>
    <w:p w:rsidR="0073382E" w:rsidRDefault="0073382E">
      <w:pPr>
        <w:spacing w:after="0" w:line="259" w:lineRule="auto"/>
        <w:ind w:left="710" w:right="0" w:firstLine="0"/>
        <w:jc w:val="left"/>
      </w:pPr>
    </w:p>
    <w:p w:rsidR="0073382E" w:rsidRDefault="005E631F">
      <w:pPr>
        <w:spacing w:after="13" w:line="248" w:lineRule="auto"/>
        <w:ind w:left="705" w:right="0" w:hanging="10"/>
      </w:pPr>
      <w:r>
        <w:rPr>
          <w:b/>
        </w:rPr>
        <w:t xml:space="preserve">Описание взаимосвязи УУД с содержанием учебных предметов  </w:t>
      </w:r>
    </w:p>
    <w:p w:rsidR="0073382E" w:rsidRDefault="005E631F">
      <w:pPr>
        <w:ind w:left="-15" w:right="10"/>
      </w:pPr>
      <w:r>
        <w:t xml:space="preserve">Содержание основного общего образования определяется программой основного общего образования. Содержание учебных предметов фиксируется в рабочих программах. </w:t>
      </w:r>
    </w:p>
    <w:p w:rsidR="0073382E" w:rsidRDefault="005E631F">
      <w:pPr>
        <w:ind w:left="-15" w:right="10"/>
      </w:pPr>
      <w:r>
        <w:t xml:space="preserve">Разработанные по всем учебным предметам рабочие программы в соответствии с федеральными рабочими программами отражают определенные во ФГОС ООО универсальные учебные действия в трех своих компонентах: </w:t>
      </w:r>
    </w:p>
    <w:p w:rsidR="0073382E" w:rsidRDefault="005E631F">
      <w:pPr>
        <w:numPr>
          <w:ilvl w:val="0"/>
          <w:numId w:val="14"/>
        </w:numPr>
        <w:ind w:right="10"/>
      </w:pPr>
      <w:r>
        <w:lastRenderedPageBreak/>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rsidR="0073382E" w:rsidRDefault="005E631F">
      <w:pPr>
        <w:numPr>
          <w:ilvl w:val="0"/>
          <w:numId w:val="14"/>
        </w:numPr>
        <w:ind w:right="10"/>
      </w:pPr>
      <w:r>
        <w:t xml:space="preserve">в соотнесении с предметными результатами по основным разделам и темам учебного содержания; </w:t>
      </w:r>
    </w:p>
    <w:p w:rsidR="0073382E" w:rsidRDefault="005E631F">
      <w:pPr>
        <w:numPr>
          <w:ilvl w:val="0"/>
          <w:numId w:val="14"/>
        </w:numPr>
        <w:spacing w:after="16"/>
        <w:ind w:right="10"/>
      </w:pPr>
      <w:r>
        <w:t xml:space="preserve">в разделе «Основные виды деятельности» тематического планирования. </w:t>
      </w:r>
    </w:p>
    <w:p w:rsidR="0073382E" w:rsidRDefault="005E631F">
      <w:pPr>
        <w:ind w:left="-15" w:right="10"/>
      </w:pPr>
      <w:r>
        <w:rPr>
          <w:u w:val="single" w:color="000000"/>
        </w:rPr>
        <w:t>Описание реализации формирования УУД в содержании учебных предметов</w:t>
      </w:r>
      <w:r>
        <w:t xml:space="preserve"> отражено в Приложениях раздела «Рабочие программы учебных предметов, учебных курсов (в том числе внеурочной деятельности), учебных модулей». </w:t>
      </w:r>
    </w:p>
    <w:p w:rsidR="0073382E" w:rsidRDefault="005E631F">
      <w:pPr>
        <w:ind w:left="710" w:right="10" w:firstLine="0"/>
      </w:pPr>
      <w:r>
        <w:t xml:space="preserve">В каждом предмете рассматривается формирование: </w:t>
      </w:r>
    </w:p>
    <w:p w:rsidR="0073382E" w:rsidRDefault="005E631F">
      <w:pPr>
        <w:numPr>
          <w:ilvl w:val="0"/>
          <w:numId w:val="14"/>
        </w:numPr>
        <w:ind w:right="10"/>
      </w:pPr>
      <w:r>
        <w:t xml:space="preserve">Познавательных УУД (базовых логических действий, исследовательских действий, работы с информацией) </w:t>
      </w:r>
    </w:p>
    <w:p w:rsidR="0073382E" w:rsidRDefault="005E631F">
      <w:pPr>
        <w:numPr>
          <w:ilvl w:val="0"/>
          <w:numId w:val="14"/>
        </w:numPr>
        <w:ind w:right="10"/>
      </w:pPr>
      <w:r>
        <w:t xml:space="preserve">Коммуникативных УУД (общие коммуникативные действия, совместная деятельность - сотрудничество); </w:t>
      </w:r>
    </w:p>
    <w:p w:rsidR="0073382E" w:rsidRDefault="005E631F">
      <w:pPr>
        <w:numPr>
          <w:ilvl w:val="0"/>
          <w:numId w:val="14"/>
        </w:numPr>
        <w:ind w:right="10"/>
      </w:pPr>
      <w:r>
        <w:t xml:space="preserve">Регулятивных УУД (самоорганизация, самоконтроль -рефлексия, эмоциональный интеллект, принятие себя и других) </w:t>
      </w:r>
    </w:p>
    <w:p w:rsidR="0073382E" w:rsidRDefault="005E631F">
      <w:pPr>
        <w:spacing w:after="11"/>
        <w:ind w:left="0" w:right="0" w:firstLine="710"/>
      </w:pPr>
      <w:r>
        <w:rPr>
          <w:u w:val="single" w:color="000000"/>
        </w:rPr>
        <w:t>Описание особенностей реализации основных направлений и форм учебно</w:t>
      </w:r>
      <w:r w:rsidR="00C27AFE">
        <w:rPr>
          <w:u w:val="single" w:color="000000"/>
        </w:rPr>
        <w:t>-</w:t>
      </w:r>
      <w:r>
        <w:rPr>
          <w:u w:val="single" w:color="000000"/>
        </w:rPr>
        <w:t>исследовательской и проектной деятельности в рамках урочной и внеурочнойдеятельности.</w:t>
      </w:r>
    </w:p>
    <w:p w:rsidR="0073382E" w:rsidRDefault="005E631F">
      <w:pPr>
        <w:ind w:left="-15" w:right="10"/>
      </w:pPr>
      <w:r>
        <w:t>Одним из важнейших путей формирования универсальных учебных действий (УУД) в основной школе является включение обучающихся в учебно</w:t>
      </w:r>
      <w:r w:rsidR="00C27AFE">
        <w:t>-</w:t>
      </w:r>
      <w:r>
        <w:t xml:space="preserve">исследовательскую и проектную деятельность (УИПД), которая организована в образовательной организации при получении основного общего образования на основе программы формирования УУД, разработанной в </w:t>
      </w:r>
      <w:r w:rsidR="00C27AFE">
        <w:t>БОУ г. Омска «Гимназия № 26»</w:t>
      </w:r>
      <w:r>
        <w:t xml:space="preserve">.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73382E" w:rsidRDefault="005E631F">
      <w:pPr>
        <w:ind w:left="-15" w:right="10"/>
      </w:pPr>
      <w:r>
        <w:t xml:space="preserve">УИПД обучающихся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73382E" w:rsidRDefault="005E631F">
      <w:pPr>
        <w:ind w:left="-15" w:right="10"/>
      </w:pPr>
      <w:r>
        <w:t xml:space="preserve">УИПД может осуществляться обучающимися индивидуально и коллективно (в составе малых групп, класса). </w:t>
      </w:r>
    </w:p>
    <w:p w:rsidR="0073382E" w:rsidRDefault="005E631F">
      <w:pPr>
        <w:ind w:left="-15" w:right="10"/>
      </w:pPr>
      <w: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rsidR="0073382E" w:rsidRDefault="005E631F">
      <w:pPr>
        <w:ind w:left="-15" w:right="10"/>
      </w:pPr>
      <w:r>
        <w:lastRenderedPageBreak/>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 исследовательская и проектная деятельность обучающихся может быть реализована в дистанционном формате. </w:t>
      </w:r>
    </w:p>
    <w:p w:rsidR="0073382E" w:rsidRDefault="005E631F">
      <w:pPr>
        <w:ind w:left="-15" w:right="10"/>
      </w:pPr>
      <w:r>
        <w:t>Материально-техническое оснащение образовательного процесса должно обеспечивать возможность включения всех обучающихся в УИПД</w:t>
      </w:r>
      <w:r w:rsidR="00C27AFE">
        <w:t>.</w:t>
      </w:r>
    </w:p>
    <w:p w:rsidR="0073382E" w:rsidRDefault="005E631F">
      <w:pPr>
        <w:ind w:left="-15" w:right="10"/>
      </w:pPr>
      <w:r>
        <w:rPr>
          <w:u w:val="single" w:color="000000"/>
        </w:rPr>
        <w:t>Особенности реализации учебно-исследовательской деятельности</w:t>
      </w:r>
      <w:r>
        <w:t xml:space="preserve">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rsidR="0073382E" w:rsidRDefault="005E631F">
      <w:pPr>
        <w:ind w:left="-15" w:right="10"/>
      </w:pPr>
      <w:r>
        <w:t xml:space="preserve">Исследовательские задачи представляют собой особый вид педагогической установки, ориентированной: </w:t>
      </w:r>
    </w:p>
    <w:p w:rsidR="0073382E" w:rsidRDefault="005E631F">
      <w:pPr>
        <w:numPr>
          <w:ilvl w:val="0"/>
          <w:numId w:val="15"/>
        </w:numPr>
        <w:ind w:right="10"/>
      </w:pPr>
      <w:r>
        <w:t xml:space="preserve">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 </w:t>
      </w:r>
    </w:p>
    <w:p w:rsidR="0073382E" w:rsidRDefault="005E631F">
      <w:pPr>
        <w:numPr>
          <w:ilvl w:val="0"/>
          <w:numId w:val="15"/>
        </w:numPr>
        <w:ind w:right="10"/>
      </w:pPr>
      <w:r>
        <w:t xml:space="preserve">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w:t>
      </w:r>
    </w:p>
    <w:p w:rsidR="0073382E" w:rsidRDefault="005E631F">
      <w:pPr>
        <w:ind w:left="-15" w:right="10"/>
      </w:pPr>
      <w:r>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73382E" w:rsidRDefault="005E631F">
      <w:pPr>
        <w:ind w:left="710" w:right="10" w:firstLine="0"/>
      </w:pPr>
      <w:r>
        <w:t xml:space="preserve">Осуществление УИД обучающимися включает в себя ряд этапов: </w:t>
      </w:r>
    </w:p>
    <w:p w:rsidR="0073382E" w:rsidRDefault="005E631F">
      <w:pPr>
        <w:numPr>
          <w:ilvl w:val="0"/>
          <w:numId w:val="15"/>
        </w:numPr>
        <w:ind w:right="10"/>
      </w:pPr>
      <w:r>
        <w:t xml:space="preserve">обоснование актуальности исследования; </w:t>
      </w:r>
    </w:p>
    <w:p w:rsidR="0073382E" w:rsidRDefault="005E631F">
      <w:pPr>
        <w:numPr>
          <w:ilvl w:val="0"/>
          <w:numId w:val="15"/>
        </w:numPr>
        <w:ind w:right="10"/>
      </w:pPr>
      <w:r>
        <w:t>планирование/проектирован</w:t>
      </w:r>
      <w:r w:rsidR="00C27AFE">
        <w:t>ие исследовательских работ (вы</w:t>
      </w:r>
      <w:r>
        <w:t xml:space="preserve">движение гипотезы, постановка цели и задач), выбор необходимых средств/инструментария; </w:t>
      </w:r>
    </w:p>
    <w:p w:rsidR="0073382E" w:rsidRDefault="005E631F">
      <w:pPr>
        <w:numPr>
          <w:ilvl w:val="0"/>
          <w:numId w:val="15"/>
        </w:numPr>
        <w:ind w:right="10"/>
      </w:pPr>
      <w:r>
        <w:t xml:space="preserve">собственно проведение исследования с обязательным поэтапным контролем и коррекцией результатов работ, проверка гипотезы; </w:t>
      </w:r>
    </w:p>
    <w:p w:rsidR="0073382E" w:rsidRDefault="005E631F">
      <w:pPr>
        <w:numPr>
          <w:ilvl w:val="0"/>
          <w:numId w:val="15"/>
        </w:numPr>
        <w:ind w:right="10"/>
      </w:pPr>
      <w:r>
        <w:t>описание процесса исследования, оформление результатов учебно</w:t>
      </w:r>
      <w:r w:rsidR="00C27AFE">
        <w:t>-</w:t>
      </w:r>
      <w:r>
        <w:t xml:space="preserve">исследовательской деятельности в виде конечного продукта; </w:t>
      </w:r>
    </w:p>
    <w:p w:rsidR="0073382E" w:rsidRDefault="005E631F">
      <w:pPr>
        <w:numPr>
          <w:ilvl w:val="0"/>
          <w:numId w:val="15"/>
        </w:numPr>
        <w:ind w:right="10"/>
      </w:pPr>
      <w: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rsidR="0073382E" w:rsidRDefault="005E631F">
      <w:pPr>
        <w:ind w:left="-15" w:right="10"/>
      </w:pPr>
      <w:r>
        <w:rPr>
          <w:u w:val="single" w:color="000000"/>
        </w:rPr>
        <w:t>Особенность организации УИД обучающихся в рамках урочной деятельности</w:t>
      </w:r>
      <w:r>
        <w:t xml:space="preserve"> связана с тем, что учебное время, которое может быть специально выделено на осуществление полноценной исследовательской работы в классе и в рамках </w:t>
      </w:r>
      <w:r>
        <w:lastRenderedPageBreak/>
        <w:t xml:space="preserve">выполнения домашних заданий, крайне ограничено и ориентировано в первую очередь на реализацию задач предметного обучения. </w:t>
      </w:r>
    </w:p>
    <w:p w:rsidR="0073382E" w:rsidRDefault="005E631F">
      <w:pPr>
        <w:ind w:left="-15" w:right="10"/>
      </w:pPr>
      <w:r>
        <w:t xml:space="preserve">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rsidR="0073382E" w:rsidRDefault="005E631F">
      <w:pPr>
        <w:numPr>
          <w:ilvl w:val="0"/>
          <w:numId w:val="15"/>
        </w:numPr>
        <w:ind w:right="10"/>
      </w:pPr>
      <w:r>
        <w:t xml:space="preserve">предметные учебные исследования; </w:t>
      </w:r>
    </w:p>
    <w:p w:rsidR="0073382E" w:rsidRDefault="005E631F">
      <w:pPr>
        <w:numPr>
          <w:ilvl w:val="0"/>
          <w:numId w:val="15"/>
        </w:numPr>
        <w:ind w:right="10"/>
      </w:pPr>
      <w:r>
        <w:t xml:space="preserve">междисциплинарные учебные исследования. </w:t>
      </w:r>
    </w:p>
    <w:p w:rsidR="0073382E" w:rsidRDefault="005E631F">
      <w:pPr>
        <w:ind w:left="-15" w:right="10"/>
      </w:pPr>
      <w: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73382E" w:rsidRDefault="005E631F">
      <w:pPr>
        <w:ind w:left="-15" w:right="10"/>
      </w:pPr>
      <w: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73382E" w:rsidRDefault="005E631F">
      <w:pPr>
        <w:ind w:left="-15" w:right="10"/>
      </w:pPr>
      <w:r>
        <w:t xml:space="preserve">Формы организации исследовательской деятельности обучающихся могут быть следующие: </w:t>
      </w:r>
    </w:p>
    <w:p w:rsidR="0073382E" w:rsidRDefault="005E631F">
      <w:pPr>
        <w:numPr>
          <w:ilvl w:val="0"/>
          <w:numId w:val="15"/>
        </w:numPr>
        <w:ind w:right="10"/>
      </w:pPr>
      <w:r>
        <w:t xml:space="preserve">урок-исследование; </w:t>
      </w:r>
    </w:p>
    <w:p w:rsidR="0073382E" w:rsidRDefault="005E631F">
      <w:pPr>
        <w:numPr>
          <w:ilvl w:val="0"/>
          <w:numId w:val="15"/>
        </w:numPr>
        <w:ind w:right="10"/>
      </w:pPr>
      <w:r>
        <w:t xml:space="preserve">урок с использованием интерактивной беседы в исследовательском ключе; </w:t>
      </w:r>
    </w:p>
    <w:p w:rsidR="0073382E" w:rsidRDefault="005E631F">
      <w:pPr>
        <w:numPr>
          <w:ilvl w:val="0"/>
          <w:numId w:val="15"/>
        </w:numPr>
        <w:ind w:right="10"/>
      </w:pPr>
      <w: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w:t>
      </w:r>
    </w:p>
    <w:p w:rsidR="0073382E" w:rsidRDefault="005E631F">
      <w:pPr>
        <w:numPr>
          <w:ilvl w:val="0"/>
          <w:numId w:val="15"/>
        </w:numPr>
        <w:ind w:right="10"/>
      </w:pPr>
      <w:r>
        <w:t xml:space="preserve">урок-консультация; </w:t>
      </w:r>
    </w:p>
    <w:p w:rsidR="0073382E" w:rsidRDefault="005E631F">
      <w:pPr>
        <w:numPr>
          <w:ilvl w:val="0"/>
          <w:numId w:val="15"/>
        </w:numPr>
        <w:ind w:right="10"/>
      </w:pPr>
      <w:r>
        <w:t xml:space="preserve">мини-исследование в рамках домашнего задания. </w:t>
      </w:r>
    </w:p>
    <w:p w:rsidR="0073382E" w:rsidRDefault="005E631F">
      <w:pPr>
        <w:ind w:left="-15" w:right="10"/>
      </w:pPr>
      <w:r>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rsidR="0073382E" w:rsidRDefault="005E631F">
      <w:pPr>
        <w:numPr>
          <w:ilvl w:val="0"/>
          <w:numId w:val="15"/>
        </w:numPr>
        <w:ind w:right="10"/>
      </w:pPr>
      <w:r>
        <w:t xml:space="preserve">учебных исследовательских задач, предполагающих деятельность учащихся в проблемной ситуации, поставленной перед ними учителем;  </w:t>
      </w:r>
    </w:p>
    <w:p w:rsidR="0073382E" w:rsidRDefault="005E631F">
      <w:pPr>
        <w:numPr>
          <w:ilvl w:val="0"/>
          <w:numId w:val="15"/>
        </w:numPr>
        <w:ind w:right="10"/>
      </w:pPr>
      <w:r>
        <w:t xml:space="preserve">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w:t>
      </w:r>
    </w:p>
    <w:p w:rsidR="0073382E" w:rsidRDefault="005E631F">
      <w:pPr>
        <w:ind w:left="710" w:right="10" w:firstLine="0"/>
      </w:pPr>
      <w:r>
        <w:t xml:space="preserve">Основными формами представления итогов учебных исследований являются: </w:t>
      </w:r>
    </w:p>
    <w:p w:rsidR="0073382E" w:rsidRDefault="005E631F">
      <w:pPr>
        <w:numPr>
          <w:ilvl w:val="0"/>
          <w:numId w:val="15"/>
        </w:numPr>
        <w:ind w:right="10"/>
      </w:pPr>
      <w:r>
        <w:t xml:space="preserve">доклад, реферат; </w:t>
      </w:r>
    </w:p>
    <w:p w:rsidR="0073382E" w:rsidRDefault="005E631F">
      <w:pPr>
        <w:numPr>
          <w:ilvl w:val="0"/>
          <w:numId w:val="15"/>
        </w:numPr>
        <w:ind w:right="10"/>
      </w:pPr>
      <w:r>
        <w:t xml:space="preserve">статьи, обзоры, отчеты и заключения по итогам исследований по различным предметным областям. </w:t>
      </w:r>
    </w:p>
    <w:p w:rsidR="0073382E" w:rsidRDefault="005E631F">
      <w:pPr>
        <w:ind w:left="-15" w:right="10"/>
      </w:pPr>
      <w:r>
        <w:rPr>
          <w:u w:val="single" w:color="000000"/>
        </w:rPr>
        <w:t>Особенность УИД обучающихся в рамках внеурочной деятельности</w:t>
      </w:r>
      <w:r>
        <w:t xml:space="preserve"> связана с тем, что в данном случае имеется достаточно времени на организацию и проведение развернутого и полноценного исследования. </w:t>
      </w:r>
    </w:p>
    <w:p w:rsidR="00C27AFE" w:rsidRDefault="005E631F" w:rsidP="00C27AFE">
      <w:pPr>
        <w:ind w:left="-15" w:right="10"/>
      </w:pPr>
      <w:r>
        <w:lastRenderedPageBreak/>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социально-гуманитарное, филологическое, естественно-научное, информационно-технологическое, междисциплинарно</w:t>
      </w:r>
      <w:r w:rsidR="00C27AFE">
        <w:t>е.</w:t>
      </w:r>
    </w:p>
    <w:p w:rsidR="0073382E" w:rsidRDefault="00C27AFE" w:rsidP="00C27AFE">
      <w:pPr>
        <w:ind w:left="-15" w:right="10"/>
      </w:pPr>
      <w:r>
        <w:t>О</w:t>
      </w:r>
      <w:r w:rsidR="005E631F">
        <w:t>сновными формами организации УИД во внеурочное время являются: конференция, семинар, дискуссия, диспут; брифинг, интервью, телемост; исследовательская практика, образовательные экспедиции, походы, поездки, экск</w:t>
      </w:r>
      <w:r>
        <w:t xml:space="preserve">урсии; научно-исследовательское </w:t>
      </w:r>
      <w:r w:rsidR="005E631F">
        <w:t xml:space="preserve">общество учащихся. </w:t>
      </w:r>
    </w:p>
    <w:p w:rsidR="0073382E" w:rsidRDefault="005E631F">
      <w:pPr>
        <w:ind w:left="-15" w:right="10"/>
      </w:pPr>
      <w:r>
        <w:t xml:space="preserve">Для представления итогов УИД во внеурочное время наиболее целесообразно использование следующих форм предъявления результатов: </w:t>
      </w:r>
    </w:p>
    <w:p w:rsidR="0073382E" w:rsidRDefault="005E631F">
      <w:pPr>
        <w:ind w:left="710" w:right="10" w:firstLine="0"/>
      </w:pPr>
      <w:r>
        <w:t xml:space="preserve">письменная исследовательская работа (эссе, доклад, реферат); </w:t>
      </w:r>
    </w:p>
    <w:p w:rsidR="0073382E" w:rsidRDefault="005E631F">
      <w:pPr>
        <w:ind w:left="-15" w:right="10"/>
      </w:pPr>
      <w: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w:t>
      </w:r>
    </w:p>
    <w:p w:rsidR="0073382E" w:rsidRDefault="005E631F">
      <w:pPr>
        <w:spacing w:after="0" w:line="259" w:lineRule="auto"/>
        <w:ind w:left="0" w:right="47" w:firstLine="0"/>
        <w:jc w:val="right"/>
      </w:pPr>
      <w:r>
        <w:rPr>
          <w:u w:val="single" w:color="000000"/>
        </w:rPr>
        <w:t>Общие требования по оцениванию учебной - исследовательской деятельности</w:t>
      </w:r>
      <w:r>
        <w:t xml:space="preserve">. </w:t>
      </w:r>
    </w:p>
    <w:p w:rsidR="0073382E" w:rsidRDefault="005E631F">
      <w:pPr>
        <w:ind w:left="-15" w:right="10"/>
      </w:pPr>
      <w: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73382E" w:rsidRDefault="005E631F">
      <w:pPr>
        <w:ind w:left="-15" w:right="10"/>
      </w:pPr>
      <w: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w:t>
      </w:r>
    </w:p>
    <w:p w:rsidR="0073382E" w:rsidRDefault="005E631F">
      <w:pPr>
        <w:numPr>
          <w:ilvl w:val="0"/>
          <w:numId w:val="16"/>
        </w:numPr>
        <w:ind w:right="10"/>
      </w:pPr>
      <w:r>
        <w:t xml:space="preserve">использовать вопросы как исследовательский инструмент познания; </w:t>
      </w:r>
    </w:p>
    <w:p w:rsidR="0073382E" w:rsidRDefault="005E631F">
      <w:pPr>
        <w:numPr>
          <w:ilvl w:val="0"/>
          <w:numId w:val="16"/>
        </w:numPr>
        <w:ind w:right="10"/>
      </w:pPr>
      <w: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73382E" w:rsidRDefault="005E631F">
      <w:pPr>
        <w:numPr>
          <w:ilvl w:val="0"/>
          <w:numId w:val="16"/>
        </w:numPr>
        <w:ind w:right="10"/>
      </w:pPr>
      <w:r>
        <w:t xml:space="preserve">формировать гипотезу об истинности собственных суждений и суждений других, аргументировать свою позицию, мнение; </w:t>
      </w:r>
    </w:p>
    <w:p w:rsidR="0073382E" w:rsidRDefault="005E631F">
      <w:pPr>
        <w:numPr>
          <w:ilvl w:val="0"/>
          <w:numId w:val="16"/>
        </w:numPr>
        <w:ind w:right="10"/>
      </w:pPr>
      <w:r>
        <w:t xml:space="preserve">проводить по самостоятельно составленному плану опыт, несложный эксперимент, небольшое исследование; </w:t>
      </w:r>
    </w:p>
    <w:p w:rsidR="0073382E" w:rsidRDefault="005E631F">
      <w:pPr>
        <w:numPr>
          <w:ilvl w:val="0"/>
          <w:numId w:val="16"/>
        </w:numPr>
        <w:ind w:right="10"/>
      </w:pPr>
      <w:r>
        <w:t xml:space="preserve">оценивать на применимость и достоверность информацию, полученную в ходе исследования (эксперимента); </w:t>
      </w:r>
    </w:p>
    <w:p w:rsidR="0073382E" w:rsidRDefault="005E631F">
      <w:pPr>
        <w:numPr>
          <w:ilvl w:val="0"/>
          <w:numId w:val="16"/>
        </w:numPr>
        <w:ind w:right="10"/>
      </w:pPr>
      <w: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73382E" w:rsidRDefault="005E631F">
      <w:pPr>
        <w:numPr>
          <w:ilvl w:val="0"/>
          <w:numId w:val="16"/>
        </w:numPr>
        <w:ind w:right="10"/>
      </w:pPr>
      <w: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73382E" w:rsidRDefault="005E631F">
      <w:pPr>
        <w:spacing w:after="11"/>
        <w:ind w:left="0" w:right="0" w:firstLine="710"/>
      </w:pPr>
      <w:r>
        <w:rPr>
          <w:u w:val="single" w:color="000000"/>
        </w:rPr>
        <w:t>Особенности организации проектной деятельности в рамках урочнойдеятельности</w:t>
      </w:r>
    </w:p>
    <w:p w:rsidR="0073382E" w:rsidRDefault="005E631F">
      <w:pPr>
        <w:ind w:left="-15" w:right="10"/>
      </w:pPr>
      <w: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w:t>
      </w:r>
      <w:r>
        <w:lastRenderedPageBreak/>
        <w:t xml:space="preserve">осуществление полноценной проектной работы в классе и в рамках выполнения домашних заданий. </w:t>
      </w:r>
    </w:p>
    <w:p w:rsidR="0073382E" w:rsidRDefault="005E631F">
      <w:pPr>
        <w:ind w:left="-15" w:right="10"/>
      </w:pPr>
      <w:r>
        <w:t xml:space="preserve">С учетом этого при организации проектной деятельности обучающихся в урочное время целесообразно ориентироваться на реализацию двух основных направлений проектирования: </w:t>
      </w:r>
    </w:p>
    <w:p w:rsidR="00C27AFE" w:rsidRDefault="005E631F">
      <w:pPr>
        <w:numPr>
          <w:ilvl w:val="0"/>
          <w:numId w:val="16"/>
        </w:numPr>
        <w:ind w:right="10"/>
      </w:pPr>
      <w:r>
        <w:t xml:space="preserve">предметные проекты;  </w:t>
      </w:r>
    </w:p>
    <w:p w:rsidR="0073382E" w:rsidRDefault="005E631F">
      <w:pPr>
        <w:numPr>
          <w:ilvl w:val="0"/>
          <w:numId w:val="16"/>
        </w:numPr>
        <w:ind w:right="10"/>
      </w:pPr>
      <w:r>
        <w:t xml:space="preserve">метапредметные проекты. </w:t>
      </w:r>
    </w:p>
    <w:p w:rsidR="0073382E" w:rsidRDefault="005E631F">
      <w:pPr>
        <w:ind w:left="-15" w:right="10"/>
      </w:pPr>
      <w:r>
        <w:t xml:space="preserve">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p>
    <w:p w:rsidR="0073382E" w:rsidRDefault="005E631F">
      <w:pPr>
        <w:ind w:left="-15" w:right="10"/>
      </w:pPr>
      <w:r>
        <w:t xml:space="preserve">Формы организации проектной деятельности обучающихся могут быть следующие: </w:t>
      </w:r>
    </w:p>
    <w:p w:rsidR="00C27AFE" w:rsidRDefault="005E631F" w:rsidP="00C27AFE">
      <w:pPr>
        <w:numPr>
          <w:ilvl w:val="0"/>
          <w:numId w:val="16"/>
        </w:numPr>
        <w:ind w:right="10"/>
      </w:pPr>
      <w:r>
        <w:t>монопроект (использование содержания одного предмета)</w:t>
      </w:r>
      <w:r w:rsidR="00C27AFE">
        <w:t>;</w:t>
      </w:r>
    </w:p>
    <w:p w:rsidR="00C27AFE" w:rsidRDefault="00C27AFE" w:rsidP="00C27AFE">
      <w:pPr>
        <w:numPr>
          <w:ilvl w:val="0"/>
          <w:numId w:val="16"/>
        </w:numPr>
        <w:ind w:right="10"/>
      </w:pPr>
      <w:r>
        <w:t xml:space="preserve">межпредметный проект (использование интегрированного знания и способов учебной деятельности различных предметов); </w:t>
      </w:r>
    </w:p>
    <w:p w:rsidR="00C27AFE" w:rsidRDefault="00C27AFE" w:rsidP="00745791">
      <w:pPr>
        <w:numPr>
          <w:ilvl w:val="0"/>
          <w:numId w:val="16"/>
        </w:numPr>
        <w:ind w:right="10"/>
      </w:pPr>
      <w:r>
        <w:t xml:space="preserve">метапроект (использование областей знания и методов деятельности, выходящих за рамки предметного обучения). </w:t>
      </w:r>
    </w:p>
    <w:p w:rsidR="00C27AFE" w:rsidRDefault="00C27AFE" w:rsidP="00C27AFE">
      <w:pPr>
        <w:ind w:left="-15" w:right="10"/>
      </w:pPr>
      <w:r>
        <w:rPr>
          <w:u w:val="single" w:color="000000"/>
        </w:rPr>
        <w:t>Особенности организации проектной деятельности обучающихся в рамкахвнеурочной деятельности</w:t>
      </w:r>
      <w:r>
        <w:t xml:space="preserve">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
    <w:p w:rsidR="00C27AFE" w:rsidRDefault="00C27AFE" w:rsidP="00C27AFE">
      <w:pPr>
        <w:ind w:left="-15" w:right="10"/>
      </w:pPr>
      <w:r>
        <w:t xml:space="preserve">С учетом этого при организации проектной деятельности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 </w:t>
      </w:r>
    </w:p>
    <w:p w:rsidR="00C27AFE" w:rsidRDefault="00C27AFE" w:rsidP="00C27AFE">
      <w:pPr>
        <w:ind w:left="-15" w:right="10"/>
      </w:pPr>
      <w:r>
        <w:t xml:space="preserve">В качестве основных форм организации проектной деятельности могут быть использованы: творческие мастерские, экспериментальные лаборатории, конструкторское бюро, проектные недели, практикумы. </w:t>
      </w:r>
    </w:p>
    <w:p w:rsidR="00C27AFE" w:rsidRDefault="00C27AFE" w:rsidP="00C27AFE">
      <w:pPr>
        <w:ind w:left="567" w:right="10" w:firstLine="0"/>
        <w:sectPr w:rsidR="00C27AFE" w:rsidSect="00DC5845">
          <w:headerReference w:type="even" r:id="rId8"/>
          <w:headerReference w:type="default" r:id="rId9"/>
          <w:headerReference w:type="first" r:id="rId10"/>
          <w:pgSz w:w="11904" w:h="16838"/>
          <w:pgMar w:top="1140" w:right="564" w:bottom="785" w:left="1133" w:header="720" w:footer="720" w:gutter="0"/>
          <w:cols w:space="720"/>
          <w:titlePg/>
        </w:sectPr>
      </w:pPr>
    </w:p>
    <w:p w:rsidR="0073382E" w:rsidRDefault="005E631F">
      <w:pPr>
        <w:ind w:left="-15" w:right="10"/>
      </w:pPr>
      <w:r>
        <w:lastRenderedPageBreak/>
        <w:t xml:space="preserve">Формами представления итогов проектной деятельности во внеурочное время являются: </w:t>
      </w:r>
    </w:p>
    <w:p w:rsidR="0073382E" w:rsidRDefault="005E631F" w:rsidP="00F87DFD">
      <w:pPr>
        <w:numPr>
          <w:ilvl w:val="0"/>
          <w:numId w:val="17"/>
        </w:numPr>
        <w:ind w:left="0" w:right="10" w:firstLine="0"/>
      </w:pPr>
      <w:r>
        <w:t xml:space="preserve">материальный продукт (объект, макет, конструкторское изделие и пр.); </w:t>
      </w:r>
    </w:p>
    <w:p w:rsidR="0073382E" w:rsidRDefault="005E631F" w:rsidP="00F87DFD">
      <w:pPr>
        <w:numPr>
          <w:ilvl w:val="0"/>
          <w:numId w:val="17"/>
        </w:numPr>
        <w:ind w:left="0" w:right="10" w:firstLine="0"/>
      </w:pPr>
      <w:r>
        <w:t xml:space="preserve">медийный продукт (плакат, газета, журнал, рекламная продукция, фильм и </w:t>
      </w:r>
    </w:p>
    <w:p w:rsidR="0073382E" w:rsidRDefault="005E631F" w:rsidP="00F87DFD">
      <w:pPr>
        <w:ind w:left="0" w:right="10" w:firstLine="0"/>
      </w:pPr>
      <w:r>
        <w:t xml:space="preserve">др.); </w:t>
      </w:r>
    </w:p>
    <w:p w:rsidR="0073382E" w:rsidRDefault="005E631F" w:rsidP="00F87DFD">
      <w:pPr>
        <w:numPr>
          <w:ilvl w:val="0"/>
          <w:numId w:val="17"/>
        </w:numPr>
        <w:ind w:left="0" w:right="10" w:firstLine="0"/>
      </w:pPr>
      <w:r>
        <w:t xml:space="preserve">публичное </w:t>
      </w:r>
      <w:r>
        <w:tab/>
        <w:t xml:space="preserve">мероприятие </w:t>
      </w:r>
      <w:r>
        <w:tab/>
        <w:t xml:space="preserve">(образовательное </w:t>
      </w:r>
      <w:r>
        <w:tab/>
        <w:t xml:space="preserve">событие, </w:t>
      </w:r>
      <w:r>
        <w:tab/>
        <w:t xml:space="preserve">социальное </w:t>
      </w:r>
    </w:p>
    <w:p w:rsidR="0073382E" w:rsidRDefault="005E631F" w:rsidP="00F87DFD">
      <w:pPr>
        <w:ind w:left="0" w:right="10" w:firstLine="0"/>
      </w:pPr>
      <w:r>
        <w:t xml:space="preserve">мероприятие/акция, театральная постановка и пр.); </w:t>
      </w:r>
    </w:p>
    <w:p w:rsidR="0073382E" w:rsidRDefault="005E631F" w:rsidP="00F87DFD">
      <w:pPr>
        <w:numPr>
          <w:ilvl w:val="0"/>
          <w:numId w:val="17"/>
        </w:numPr>
        <w:ind w:left="0" w:right="10" w:firstLine="0"/>
      </w:pPr>
      <w:r>
        <w:t xml:space="preserve">отчетные материалы по проекту (тексты, мультимедийные продукты). </w:t>
      </w:r>
    </w:p>
    <w:p w:rsidR="0073382E" w:rsidRDefault="005E631F">
      <w:pPr>
        <w:tabs>
          <w:tab w:val="center" w:pos="953"/>
          <w:tab w:val="center" w:pos="2385"/>
          <w:tab w:val="center" w:pos="4285"/>
          <w:tab w:val="center" w:pos="6107"/>
          <w:tab w:val="center" w:pos="8007"/>
          <w:tab w:val="right" w:pos="10206"/>
        </w:tabs>
        <w:ind w:left="0" w:right="0" w:firstLine="0"/>
        <w:jc w:val="left"/>
      </w:pPr>
      <w:r>
        <w:rPr>
          <w:rFonts w:ascii="Calibri" w:eastAsia="Calibri" w:hAnsi="Calibri" w:cs="Calibri"/>
          <w:sz w:val="22"/>
        </w:rPr>
        <w:tab/>
      </w:r>
      <w:r>
        <w:t xml:space="preserve">При </w:t>
      </w:r>
      <w:r>
        <w:tab/>
        <w:t xml:space="preserve">оценивании </w:t>
      </w:r>
      <w:r>
        <w:tab/>
        <w:t xml:space="preserve">результатов </w:t>
      </w:r>
      <w:r>
        <w:tab/>
        <w:t xml:space="preserve">проектной </w:t>
      </w:r>
      <w:r>
        <w:tab/>
        <w:t xml:space="preserve">деятельности </w:t>
      </w:r>
      <w:r>
        <w:tab/>
        <w:t xml:space="preserve">следует </w:t>
      </w:r>
    </w:p>
    <w:p w:rsidR="0073382E" w:rsidRDefault="005E631F">
      <w:pPr>
        <w:ind w:left="-15" w:right="10" w:firstLine="0"/>
      </w:pPr>
      <w:r>
        <w:t xml:space="preserve">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 </w:t>
      </w:r>
    </w:p>
    <w:p w:rsidR="0073382E" w:rsidRDefault="005E631F">
      <w:pPr>
        <w:ind w:left="-15" w:right="10"/>
      </w:pPr>
      <w:r>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w:t>
      </w:r>
    </w:p>
    <w:p w:rsidR="0073382E" w:rsidRDefault="005E631F" w:rsidP="00745791">
      <w:pPr>
        <w:numPr>
          <w:ilvl w:val="0"/>
          <w:numId w:val="17"/>
        </w:numPr>
        <w:ind w:left="0" w:right="10" w:firstLine="567"/>
      </w:pPr>
      <w:r>
        <w:t xml:space="preserve">понимание проблемы, связанных с нею цели и задач; </w:t>
      </w:r>
    </w:p>
    <w:p w:rsidR="0073382E" w:rsidRDefault="005E631F" w:rsidP="00745791">
      <w:pPr>
        <w:numPr>
          <w:ilvl w:val="0"/>
          <w:numId w:val="17"/>
        </w:numPr>
        <w:ind w:left="0" w:right="10" w:firstLine="567"/>
      </w:pPr>
      <w:r>
        <w:t xml:space="preserve">умение определить оптимальный путь решения проблемы; </w:t>
      </w:r>
    </w:p>
    <w:p w:rsidR="0073382E" w:rsidRDefault="005E631F" w:rsidP="00745791">
      <w:pPr>
        <w:numPr>
          <w:ilvl w:val="0"/>
          <w:numId w:val="17"/>
        </w:numPr>
        <w:ind w:left="0" w:right="10" w:firstLine="567"/>
      </w:pPr>
      <w:r>
        <w:t xml:space="preserve">умение планировать и работать по плану; </w:t>
      </w:r>
    </w:p>
    <w:p w:rsidR="0073382E" w:rsidRDefault="005E631F" w:rsidP="00745791">
      <w:pPr>
        <w:numPr>
          <w:ilvl w:val="0"/>
          <w:numId w:val="17"/>
        </w:numPr>
        <w:ind w:left="0" w:right="10" w:firstLine="567"/>
      </w:pPr>
      <w:r>
        <w:t xml:space="preserve">умение реализовать проектный замысел и оформить его в виде - реального «продукта»; </w:t>
      </w:r>
    </w:p>
    <w:p w:rsidR="0073382E" w:rsidRDefault="005E631F" w:rsidP="00745791">
      <w:pPr>
        <w:numPr>
          <w:ilvl w:val="0"/>
          <w:numId w:val="17"/>
        </w:numPr>
        <w:ind w:left="0" w:right="10" w:firstLine="567"/>
      </w:pPr>
      <w:r>
        <w:t xml:space="preserve">умение осуществлять самооценку деятельности и результата, взаимооценку деятельности в группе. </w:t>
      </w:r>
    </w:p>
    <w:p w:rsidR="0073382E" w:rsidRDefault="005E631F" w:rsidP="00745791">
      <w:pPr>
        <w:ind w:left="0" w:right="10" w:firstLine="567"/>
      </w:pPr>
      <w:r>
        <w:t xml:space="preserve">В процессе публичной презентации результатов проекта оценивается: </w:t>
      </w:r>
    </w:p>
    <w:p w:rsidR="0073382E" w:rsidRDefault="005E631F" w:rsidP="00745791">
      <w:pPr>
        <w:numPr>
          <w:ilvl w:val="0"/>
          <w:numId w:val="17"/>
        </w:numPr>
        <w:ind w:left="0" w:right="10" w:firstLine="567"/>
      </w:pPr>
      <w:r>
        <w:t xml:space="preserve">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w:t>
      </w:r>
    </w:p>
    <w:p w:rsidR="0073382E" w:rsidRDefault="005E631F" w:rsidP="00745791">
      <w:pPr>
        <w:numPr>
          <w:ilvl w:val="0"/>
          <w:numId w:val="17"/>
        </w:numPr>
        <w:ind w:left="0" w:right="10" w:firstLine="567"/>
      </w:pPr>
      <w:r>
        <w:t xml:space="preserve">качество наглядного представления проекта (использование рисунков, схем, графиков, моделей и других средств наглядной презентации); </w:t>
      </w:r>
    </w:p>
    <w:p w:rsidR="0073382E" w:rsidRDefault="005E631F" w:rsidP="00745791">
      <w:pPr>
        <w:ind w:left="0" w:right="10" w:firstLine="567"/>
      </w:pPr>
      <w:r>
        <w:t xml:space="preserve">качество письменного текста (соответствие плану, оформление работы, грамотность изложения); </w:t>
      </w:r>
    </w:p>
    <w:p w:rsidR="0073382E" w:rsidRDefault="005E631F" w:rsidP="00745791">
      <w:pPr>
        <w:numPr>
          <w:ilvl w:val="0"/>
          <w:numId w:val="17"/>
        </w:numPr>
        <w:ind w:left="0" w:right="10" w:firstLine="567"/>
      </w:pPr>
      <w:r>
        <w:t xml:space="preserve">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 </w:t>
      </w:r>
    </w:p>
    <w:p w:rsidR="0073382E" w:rsidRDefault="0073382E">
      <w:pPr>
        <w:spacing w:after="0" w:line="259" w:lineRule="auto"/>
        <w:ind w:left="710" w:right="0" w:firstLine="0"/>
        <w:jc w:val="left"/>
      </w:pPr>
    </w:p>
    <w:p w:rsidR="0073382E" w:rsidRDefault="005E631F">
      <w:pPr>
        <w:pStyle w:val="3"/>
        <w:ind w:left="705"/>
      </w:pPr>
      <w:bookmarkStart w:id="12" w:name="_Toc152007"/>
      <w:r>
        <w:t xml:space="preserve">3.2.3. Организационный раздел  </w:t>
      </w:r>
      <w:bookmarkEnd w:id="12"/>
    </w:p>
    <w:p w:rsidR="0073382E" w:rsidRDefault="0073382E">
      <w:pPr>
        <w:spacing w:after="0" w:line="259" w:lineRule="auto"/>
        <w:ind w:left="710" w:right="0" w:firstLine="0"/>
        <w:jc w:val="left"/>
      </w:pPr>
    </w:p>
    <w:p w:rsidR="0073382E" w:rsidRDefault="005E631F">
      <w:pPr>
        <w:ind w:left="-15" w:right="10"/>
      </w:pPr>
      <w:r>
        <w:t xml:space="preserve">На уроке применяются различные формы взаимодействия участников образовательного процесса при создании и реализации программы развития универсальных учебных действий </w:t>
      </w:r>
    </w:p>
    <w:p w:rsidR="0073382E" w:rsidRDefault="005E631F">
      <w:pPr>
        <w:ind w:left="-15" w:right="10"/>
      </w:pPr>
      <w:r>
        <w:t xml:space="preserve">Для успешной реализации Программы формирования УУД осуществляется координация деятельности учителей-предметников, направленная на формирование </w:t>
      </w:r>
      <w:r>
        <w:lastRenderedPageBreak/>
        <w:t xml:space="preserve">универсальных учебных действий, которая выражается во взаимодействии учителя и обучающегося. Учитель организует погружение в проблему, а обучающиеся выполняют необходимые действия по решению данной проблемы. </w:t>
      </w:r>
    </w:p>
    <w:p w:rsidR="0073382E" w:rsidRDefault="005E631F">
      <w:pPr>
        <w:ind w:left="-15" w:right="10"/>
      </w:pPr>
      <w:r>
        <w:t xml:space="preserve">Применяется межпредметная интеграция, обеспечивающая достижение данных результатов. Она выполняет следующие функции: </w:t>
      </w:r>
    </w:p>
    <w:p w:rsidR="0073382E" w:rsidRDefault="005E631F" w:rsidP="00745791">
      <w:pPr>
        <w:numPr>
          <w:ilvl w:val="0"/>
          <w:numId w:val="18"/>
        </w:numPr>
        <w:ind w:left="0" w:right="10" w:firstLine="0"/>
      </w:pPr>
      <w:r>
        <w:t xml:space="preserve">усиление межпредметных связей; </w:t>
      </w:r>
    </w:p>
    <w:p w:rsidR="0073382E" w:rsidRDefault="005E631F" w:rsidP="00745791">
      <w:pPr>
        <w:numPr>
          <w:ilvl w:val="0"/>
          <w:numId w:val="18"/>
        </w:numPr>
        <w:ind w:left="0" w:right="10" w:firstLine="0"/>
      </w:pPr>
      <w:r>
        <w:t xml:space="preserve">расширение сферы получаемой информации обучающимися; </w:t>
      </w:r>
    </w:p>
    <w:p w:rsidR="0073382E" w:rsidRDefault="005E631F" w:rsidP="00745791">
      <w:pPr>
        <w:numPr>
          <w:ilvl w:val="0"/>
          <w:numId w:val="18"/>
        </w:numPr>
        <w:ind w:left="0" w:right="10" w:firstLine="0"/>
      </w:pPr>
      <w:r>
        <w:t xml:space="preserve">подкрепление мотивации обучения; </w:t>
      </w:r>
    </w:p>
    <w:p w:rsidR="0073382E" w:rsidRDefault="005E631F" w:rsidP="00745791">
      <w:pPr>
        <w:numPr>
          <w:ilvl w:val="0"/>
          <w:numId w:val="18"/>
        </w:numPr>
        <w:ind w:left="0" w:right="10" w:firstLine="0"/>
      </w:pPr>
      <w:r>
        <w:t xml:space="preserve">повышение исследовательской и творческой активности; - средство интенсификации урока. </w:t>
      </w:r>
    </w:p>
    <w:p w:rsidR="0073382E" w:rsidRDefault="005E631F">
      <w:pPr>
        <w:ind w:left="-15" w:right="10"/>
      </w:pPr>
      <w:r>
        <w:t xml:space="preserve">Наиболее результативными методами и приемами осуществления межпредметных связей выступают: эвристическая беседа; беседы обобщающего плана, лабораторные и практические работы, создание проблемных ситуаций и способов выхода из них, использование электронных образовательных ресурсов, наглядные методы обучения; самостоятельная работа; экскурсии, интегрированный урок (специально организованный урок, цель которого может быть достигнута лишь при объединении знаний из разных предметов, направленный на рассмотрение и решение какой-либо пограничной проблемы, позволяющий добиться целостного, синтезированного восприятия учащимися исследуемого вопроса, гармонично сочетающий в себе методы различных наук, имеющий практическую направленность. </w:t>
      </w:r>
    </w:p>
    <w:p w:rsidR="0073382E" w:rsidRDefault="00F87DFD">
      <w:pPr>
        <w:ind w:left="-15" w:right="10"/>
      </w:pPr>
      <w:r>
        <w:t xml:space="preserve">Кроме того, организуется </w:t>
      </w:r>
      <w:r w:rsidR="005E631F">
        <w:t xml:space="preserve">процесс постепенного усложнения деятельности учащихся по овладению универсальными учебными действиями от этапа отсутствия учебных действий как целостных «единиц» деятельности и выполнения практической работы с помощью учителя до самостоятельного построения учебных целей и их обобщения. </w:t>
      </w:r>
    </w:p>
    <w:p w:rsidR="0073382E" w:rsidRDefault="0073382E">
      <w:pPr>
        <w:spacing w:after="0" w:line="259" w:lineRule="auto"/>
        <w:ind w:left="710" w:right="0" w:firstLine="0"/>
        <w:jc w:val="left"/>
      </w:pPr>
    </w:p>
    <w:p w:rsidR="0073382E" w:rsidRDefault="005E631F">
      <w:pPr>
        <w:spacing w:after="13" w:line="248" w:lineRule="auto"/>
        <w:ind w:left="0" w:right="0" w:firstLine="710"/>
      </w:pPr>
      <w:r>
        <w:rPr>
          <w:b/>
        </w:rPr>
        <w:t xml:space="preserve">Основные подходы к организации учебной деятельности по формированию и развитию ИКТ-компетенций </w:t>
      </w:r>
    </w:p>
    <w:p w:rsidR="0073382E" w:rsidRDefault="005E631F">
      <w:pPr>
        <w:ind w:left="-15" w:right="10"/>
      </w:pPr>
      <w:r>
        <w:t xml:space="preserve">ИКТ-компетентность обучающихся формируется в течение всего образовательного процесса: </w:t>
      </w:r>
    </w:p>
    <w:p w:rsidR="00F87DFD" w:rsidRDefault="005E631F" w:rsidP="00745791">
      <w:pPr>
        <w:numPr>
          <w:ilvl w:val="0"/>
          <w:numId w:val="19"/>
        </w:numPr>
        <w:ind w:left="0" w:right="10" w:firstLine="426"/>
      </w:pPr>
      <w:r>
        <w:t xml:space="preserve">на уроках информатики </w:t>
      </w:r>
    </w:p>
    <w:p w:rsidR="0073382E" w:rsidRDefault="005E631F" w:rsidP="00745791">
      <w:pPr>
        <w:numPr>
          <w:ilvl w:val="0"/>
          <w:numId w:val="19"/>
        </w:numPr>
        <w:ind w:left="0" w:right="10" w:firstLine="426"/>
      </w:pPr>
      <w:r>
        <w:t xml:space="preserve">на других уроках при выполнении заданий учителей (поиск информации, </w:t>
      </w:r>
    </w:p>
    <w:p w:rsidR="0073382E" w:rsidRDefault="005E631F" w:rsidP="00745791">
      <w:pPr>
        <w:ind w:left="0" w:right="10" w:firstLine="426"/>
      </w:pPr>
      <w:r>
        <w:t xml:space="preserve">редактирование информации, преобразование информации, отправка информации другому потребителю, создание презентации, видео, текста, графического изображения и др.) </w:t>
      </w:r>
    </w:p>
    <w:p w:rsidR="0073382E" w:rsidRDefault="005E631F" w:rsidP="00745791">
      <w:pPr>
        <w:numPr>
          <w:ilvl w:val="0"/>
          <w:numId w:val="19"/>
        </w:numPr>
        <w:ind w:left="0" w:right="10" w:firstLine="426"/>
      </w:pPr>
      <w:r>
        <w:t xml:space="preserve">при выполнении проектов и исследований - при подготовке к внеклассному мероприятию. </w:t>
      </w:r>
    </w:p>
    <w:p w:rsidR="0073382E" w:rsidRDefault="005E631F" w:rsidP="00745791">
      <w:pPr>
        <w:ind w:left="0" w:right="10" w:firstLine="426"/>
      </w:pPr>
      <w:r>
        <w:t xml:space="preserve">Основные элементы ИКТ-компетенций, формируемых в ходе освоения Основной образовательной программы основного общего образования: </w:t>
      </w:r>
    </w:p>
    <w:p w:rsidR="0073382E" w:rsidRDefault="005E631F" w:rsidP="00745791">
      <w:pPr>
        <w:numPr>
          <w:ilvl w:val="0"/>
          <w:numId w:val="19"/>
        </w:numPr>
        <w:ind w:left="0" w:right="10" w:firstLine="426"/>
      </w:pPr>
      <w:r>
        <w:t xml:space="preserve">обращение с устройствами ИКТ </w:t>
      </w:r>
    </w:p>
    <w:p w:rsidR="0073382E" w:rsidRDefault="005E631F" w:rsidP="00745791">
      <w:pPr>
        <w:numPr>
          <w:ilvl w:val="0"/>
          <w:numId w:val="19"/>
        </w:numPr>
        <w:ind w:left="0" w:right="10" w:firstLine="426"/>
      </w:pPr>
      <w:r>
        <w:t xml:space="preserve">фиксация и обработка изображений и звуков - поиск и организация хранения информации </w:t>
      </w:r>
    </w:p>
    <w:p w:rsidR="0073382E" w:rsidRDefault="005E631F" w:rsidP="00745791">
      <w:pPr>
        <w:numPr>
          <w:ilvl w:val="0"/>
          <w:numId w:val="19"/>
        </w:numPr>
        <w:ind w:left="0" w:right="10" w:firstLine="426"/>
      </w:pPr>
      <w:r>
        <w:lastRenderedPageBreak/>
        <w:t xml:space="preserve">поиск и организация хранения информации </w:t>
      </w:r>
    </w:p>
    <w:p w:rsidR="0073382E" w:rsidRDefault="005E631F" w:rsidP="00745791">
      <w:pPr>
        <w:numPr>
          <w:ilvl w:val="0"/>
          <w:numId w:val="19"/>
        </w:numPr>
        <w:ind w:left="0" w:right="10" w:firstLine="426"/>
      </w:pPr>
      <w:r>
        <w:t xml:space="preserve">создание графических объектов </w:t>
      </w:r>
    </w:p>
    <w:p w:rsidR="0073382E" w:rsidRDefault="005E631F" w:rsidP="00745791">
      <w:pPr>
        <w:numPr>
          <w:ilvl w:val="0"/>
          <w:numId w:val="19"/>
        </w:numPr>
        <w:ind w:left="0" w:right="10" w:firstLine="426"/>
      </w:pPr>
      <w:r>
        <w:t xml:space="preserve">создание музыкальных и звуковых объектов </w:t>
      </w:r>
    </w:p>
    <w:p w:rsidR="0073382E" w:rsidRDefault="005E631F" w:rsidP="00745791">
      <w:pPr>
        <w:ind w:left="0" w:right="10" w:firstLine="426"/>
      </w:pPr>
      <w:r>
        <w:t xml:space="preserve">-восприятие, использование и создание гипертекстовых и мультимедийных информационных объектов </w:t>
      </w:r>
    </w:p>
    <w:p w:rsidR="0073382E" w:rsidRDefault="005E631F" w:rsidP="00745791">
      <w:pPr>
        <w:ind w:left="0" w:right="10" w:firstLine="426"/>
      </w:pPr>
      <w:r>
        <w:t xml:space="preserve">-анализ информации, математическая обработка данных в исследовании </w:t>
      </w:r>
    </w:p>
    <w:p w:rsidR="0073382E" w:rsidRDefault="005E631F" w:rsidP="00745791">
      <w:pPr>
        <w:numPr>
          <w:ilvl w:val="0"/>
          <w:numId w:val="19"/>
        </w:numPr>
        <w:ind w:left="0" w:right="10" w:firstLine="426"/>
      </w:pPr>
      <w:r>
        <w:t xml:space="preserve">моделирование, проектирование и управление </w:t>
      </w:r>
    </w:p>
    <w:p w:rsidR="0073382E" w:rsidRDefault="005E631F" w:rsidP="00745791">
      <w:pPr>
        <w:numPr>
          <w:ilvl w:val="0"/>
          <w:numId w:val="19"/>
        </w:numPr>
        <w:ind w:left="0" w:right="10" w:firstLine="426"/>
      </w:pPr>
      <w:r>
        <w:t xml:space="preserve">коммуникация и социальное взаимодействие - информационная безопасность. </w:t>
      </w:r>
    </w:p>
    <w:p w:rsidR="0073382E" w:rsidRDefault="0073382E">
      <w:pPr>
        <w:spacing w:after="0" w:line="259" w:lineRule="auto"/>
        <w:ind w:left="710" w:right="0" w:firstLine="0"/>
        <w:jc w:val="left"/>
      </w:pPr>
    </w:p>
    <w:p w:rsidR="0073382E" w:rsidRDefault="005E631F">
      <w:pPr>
        <w:spacing w:after="13" w:line="248" w:lineRule="auto"/>
        <w:ind w:left="0" w:right="0" w:firstLine="710"/>
      </w:pPr>
      <w:r>
        <w:rPr>
          <w:b/>
        </w:rPr>
        <w:t xml:space="preserve">Комплекс мер по организации системы оценки деятельности образовательной организации по формированию и развитию универсальных учебных действий у обучающихся  </w:t>
      </w:r>
    </w:p>
    <w:p w:rsidR="0073382E" w:rsidRDefault="005E631F">
      <w:pPr>
        <w:ind w:left="-15" w:right="10"/>
      </w:pPr>
      <w:r>
        <w:t xml:space="preserve">Система оценки качества образования образовательной организации представляет собой совокупность диагностических и оценочных процедур, обеспечивающих оценку образовательных достижений обучающихся, эффективности деятельности образовательной деятельности и строится в соответствии с требованиями Федерального государственного образовательного стандарта. </w:t>
      </w:r>
    </w:p>
    <w:p w:rsidR="0073382E" w:rsidRDefault="005E631F">
      <w:pPr>
        <w:ind w:left="-15" w:right="10"/>
      </w:pPr>
      <w:r>
        <w:t xml:space="preserve">Особенностями системы оценки качества образовательных результатов являются: </w:t>
      </w:r>
    </w:p>
    <w:p w:rsidR="0073382E" w:rsidRDefault="005E631F" w:rsidP="002275BD">
      <w:pPr>
        <w:numPr>
          <w:ilvl w:val="0"/>
          <w:numId w:val="19"/>
        </w:numPr>
        <w:ind w:left="0" w:right="10" w:firstLine="567"/>
      </w:pPr>
      <w:r>
        <w:t xml:space="preserve">комплексный подход к оценке результатов образования (оценка предметных, метапредметных и личностных результатов общего образования); </w:t>
      </w:r>
    </w:p>
    <w:p w:rsidR="0073382E" w:rsidRDefault="005E631F" w:rsidP="002275BD">
      <w:pPr>
        <w:numPr>
          <w:ilvl w:val="0"/>
          <w:numId w:val="19"/>
        </w:numPr>
        <w:ind w:left="0" w:right="10" w:firstLine="567"/>
      </w:pPr>
      <w:r>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rsidR="0073382E" w:rsidRDefault="005E631F" w:rsidP="002275BD">
      <w:pPr>
        <w:numPr>
          <w:ilvl w:val="0"/>
          <w:numId w:val="19"/>
        </w:numPr>
        <w:ind w:left="0" w:right="10" w:firstLine="567"/>
      </w:pPr>
      <w:r>
        <w:t xml:space="preserve">сочетание внешней и внутренней оценки как механизма обеспечения качества образования; </w:t>
      </w:r>
    </w:p>
    <w:p w:rsidR="0073382E" w:rsidRDefault="005E631F" w:rsidP="002275BD">
      <w:pPr>
        <w:numPr>
          <w:ilvl w:val="0"/>
          <w:numId w:val="19"/>
        </w:numPr>
        <w:ind w:left="0" w:right="10" w:firstLine="567"/>
      </w:pPr>
      <w:r>
        <w:t xml:space="preserve">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 </w:t>
      </w:r>
    </w:p>
    <w:p w:rsidR="00F87DFD" w:rsidRDefault="005E631F" w:rsidP="002275BD">
      <w:pPr>
        <w:numPr>
          <w:ilvl w:val="0"/>
          <w:numId w:val="19"/>
        </w:numPr>
        <w:ind w:left="0" w:right="10" w:firstLine="567"/>
      </w:pPr>
      <w:r>
        <w:t xml:space="preserve">уровневый подход к разработке планируемых результатов, инструментария и представлению их; </w:t>
      </w:r>
    </w:p>
    <w:p w:rsidR="0073382E" w:rsidRDefault="005E631F" w:rsidP="002275BD">
      <w:pPr>
        <w:numPr>
          <w:ilvl w:val="0"/>
          <w:numId w:val="19"/>
        </w:numPr>
        <w:ind w:left="0" w:right="10" w:firstLine="567"/>
      </w:pPr>
      <w: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73382E" w:rsidRDefault="005E631F">
      <w:pPr>
        <w:ind w:left="-15" w:right="10"/>
      </w:pPr>
      <w:r>
        <w:t xml:space="preserve">Оценивание метапредметных результатов, так же как и предметных осуществляется в соответствии с технологией оценивания учебных успехов. </w:t>
      </w:r>
    </w:p>
    <w:p w:rsidR="0073382E" w:rsidRDefault="005E631F" w:rsidP="002275BD">
      <w:pPr>
        <w:spacing w:after="11"/>
        <w:ind w:left="0" w:right="0" w:firstLine="426"/>
      </w:pPr>
      <w:r>
        <w:rPr>
          <w:u w:val="single" w:color="000000"/>
        </w:rPr>
        <w:t>Внутренняя оценка по формированию и развитию УУД:</w:t>
      </w:r>
    </w:p>
    <w:p w:rsidR="0073382E" w:rsidRDefault="005E631F" w:rsidP="002275BD">
      <w:pPr>
        <w:numPr>
          <w:ilvl w:val="0"/>
          <w:numId w:val="20"/>
        </w:numPr>
        <w:ind w:left="0" w:right="10" w:firstLine="426"/>
      </w:pPr>
      <w:r>
        <w:t xml:space="preserve">стартовая диагностика </w:t>
      </w:r>
    </w:p>
    <w:p w:rsidR="0073382E" w:rsidRDefault="005E631F" w:rsidP="002275BD">
      <w:pPr>
        <w:numPr>
          <w:ilvl w:val="0"/>
          <w:numId w:val="20"/>
        </w:numPr>
        <w:ind w:left="0" w:right="10" w:firstLine="426"/>
      </w:pPr>
      <w:r>
        <w:t xml:space="preserve">входная диагностика; </w:t>
      </w:r>
    </w:p>
    <w:p w:rsidR="0073382E" w:rsidRDefault="005E631F" w:rsidP="002275BD">
      <w:pPr>
        <w:numPr>
          <w:ilvl w:val="0"/>
          <w:numId w:val="20"/>
        </w:numPr>
        <w:ind w:left="0" w:right="10" w:firstLine="426"/>
      </w:pPr>
      <w:r>
        <w:t>первая диагностическая работа, направленная на выявление уровня сформированности</w:t>
      </w:r>
    </w:p>
    <w:p w:rsidR="0073382E" w:rsidRDefault="005E631F" w:rsidP="002275BD">
      <w:pPr>
        <w:numPr>
          <w:ilvl w:val="0"/>
          <w:numId w:val="20"/>
        </w:numPr>
        <w:ind w:left="0" w:right="10" w:firstLine="426"/>
      </w:pPr>
      <w:r>
        <w:t xml:space="preserve">умения задавать вопросы, высказывать свое мнение и аргументировать его; </w:t>
      </w:r>
    </w:p>
    <w:p w:rsidR="0073382E" w:rsidRDefault="005E631F" w:rsidP="002275BD">
      <w:pPr>
        <w:numPr>
          <w:ilvl w:val="0"/>
          <w:numId w:val="20"/>
        </w:numPr>
        <w:ind w:left="0" w:right="10" w:firstLine="426"/>
      </w:pPr>
      <w:r>
        <w:lastRenderedPageBreak/>
        <w:t xml:space="preserve">промежуточные диагностические работы по предметам; </w:t>
      </w:r>
    </w:p>
    <w:p w:rsidR="0073382E" w:rsidRDefault="005E631F" w:rsidP="002275BD">
      <w:pPr>
        <w:numPr>
          <w:ilvl w:val="0"/>
          <w:numId w:val="20"/>
        </w:numPr>
        <w:ind w:left="0" w:right="10" w:firstLine="426"/>
      </w:pPr>
      <w:r>
        <w:t xml:space="preserve">практикумы во внеурочной деятельности; </w:t>
      </w:r>
    </w:p>
    <w:p w:rsidR="0073382E" w:rsidRDefault="005E631F" w:rsidP="002275BD">
      <w:pPr>
        <w:numPr>
          <w:ilvl w:val="0"/>
          <w:numId w:val="20"/>
        </w:numPr>
        <w:ind w:left="0" w:right="10" w:firstLine="426"/>
      </w:pPr>
      <w:r>
        <w:t xml:space="preserve">социологический опрос участников; </w:t>
      </w:r>
    </w:p>
    <w:p w:rsidR="0073382E" w:rsidRDefault="005E631F" w:rsidP="002275BD">
      <w:pPr>
        <w:numPr>
          <w:ilvl w:val="0"/>
          <w:numId w:val="20"/>
        </w:numPr>
        <w:ind w:left="0" w:right="10" w:firstLine="426"/>
      </w:pPr>
      <w:r>
        <w:t xml:space="preserve">статистическая диагностика в течение учебного года; </w:t>
      </w:r>
    </w:p>
    <w:p w:rsidR="0073382E" w:rsidRDefault="005E631F" w:rsidP="002275BD">
      <w:pPr>
        <w:numPr>
          <w:ilvl w:val="0"/>
          <w:numId w:val="20"/>
        </w:numPr>
        <w:ind w:left="0" w:right="10" w:firstLine="426"/>
      </w:pPr>
      <w:r>
        <w:t xml:space="preserve">итоговая диагностика для определения уровня сформированности УУД; </w:t>
      </w:r>
    </w:p>
    <w:p w:rsidR="00F87DFD" w:rsidRDefault="005E631F" w:rsidP="002275BD">
      <w:pPr>
        <w:numPr>
          <w:ilvl w:val="0"/>
          <w:numId w:val="20"/>
        </w:numPr>
        <w:ind w:left="0" w:right="10" w:firstLine="426"/>
      </w:pPr>
      <w:r>
        <w:t>ранжирование результатов диагностики по каждому классу и предмету.</w:t>
      </w:r>
    </w:p>
    <w:p w:rsidR="0073382E" w:rsidRDefault="005E631F" w:rsidP="002275BD">
      <w:pPr>
        <w:ind w:left="0" w:right="10" w:firstLine="426"/>
      </w:pPr>
      <w:r>
        <w:rPr>
          <w:u w:val="single" w:color="000000"/>
        </w:rPr>
        <w:t>Внешняя оценка:</w:t>
      </w:r>
    </w:p>
    <w:p w:rsidR="0073382E" w:rsidRDefault="005E631F" w:rsidP="002275BD">
      <w:pPr>
        <w:numPr>
          <w:ilvl w:val="0"/>
          <w:numId w:val="21"/>
        </w:numPr>
        <w:ind w:left="0" w:right="10" w:firstLine="426"/>
      </w:pPr>
      <w:r>
        <w:t xml:space="preserve">мониторинги по региональному и муниципальному плану; </w:t>
      </w:r>
    </w:p>
    <w:p w:rsidR="00F87DFD" w:rsidRDefault="005E631F" w:rsidP="002275BD">
      <w:pPr>
        <w:numPr>
          <w:ilvl w:val="0"/>
          <w:numId w:val="21"/>
        </w:numPr>
        <w:ind w:left="0" w:right="10" w:firstLine="426"/>
      </w:pPr>
      <w:r>
        <w:t xml:space="preserve">подведение итогов конкурсов, конференций, олимпиад на разных уровнях. </w:t>
      </w:r>
    </w:p>
    <w:p w:rsidR="0073382E" w:rsidRDefault="005E631F" w:rsidP="002275BD">
      <w:pPr>
        <w:ind w:left="0" w:right="10" w:firstLine="426"/>
      </w:pPr>
      <w:r>
        <w:t xml:space="preserve">Процедуры: </w:t>
      </w:r>
    </w:p>
    <w:p w:rsidR="0073382E" w:rsidRDefault="005E631F" w:rsidP="002275BD">
      <w:pPr>
        <w:numPr>
          <w:ilvl w:val="0"/>
          <w:numId w:val="22"/>
        </w:numPr>
        <w:ind w:right="10" w:firstLine="426"/>
      </w:pPr>
      <w:r>
        <w:t xml:space="preserve">проверка сформированностиУУД  на каждом году обучения ( в виде диагностических работ по формированию метапредметных результатов и фнкциональной грамотности); </w:t>
      </w:r>
    </w:p>
    <w:p w:rsidR="0073382E" w:rsidRDefault="005E631F" w:rsidP="002275BD">
      <w:pPr>
        <w:numPr>
          <w:ilvl w:val="0"/>
          <w:numId w:val="22"/>
        </w:numPr>
        <w:ind w:right="10" w:firstLine="426"/>
      </w:pPr>
      <w:r>
        <w:t xml:space="preserve">защита проектов по окончанию учебного года; </w:t>
      </w:r>
    </w:p>
    <w:p w:rsidR="0073382E" w:rsidRDefault="005E631F" w:rsidP="002275BD">
      <w:pPr>
        <w:numPr>
          <w:ilvl w:val="0"/>
          <w:numId w:val="22"/>
        </w:numPr>
        <w:ind w:right="10" w:firstLine="426"/>
      </w:pPr>
      <w:r>
        <w:t xml:space="preserve">защита итогового индивидуального проекта, исследовательские работы (по окончанию обучения по программе основного общего образования) </w:t>
      </w:r>
    </w:p>
    <w:p w:rsidR="0073382E" w:rsidRDefault="005E631F">
      <w:pPr>
        <w:spacing w:after="13" w:line="248" w:lineRule="auto"/>
        <w:ind w:left="0" w:right="0" w:firstLine="710"/>
      </w:pPr>
      <w:r>
        <w:rPr>
          <w:b/>
        </w:rPr>
        <w:t xml:space="preserve">Методики и инструментарии мониторинга успешности освоения и применения обучающимися универсальных учебных действий </w:t>
      </w:r>
    </w:p>
    <w:p w:rsidR="0073382E" w:rsidRDefault="005E631F">
      <w:pPr>
        <w:ind w:left="-15" w:right="10"/>
      </w:pPr>
      <w:r>
        <w:t xml:space="preserve">Оценка деятельности </w:t>
      </w:r>
      <w:r w:rsidR="002275BD">
        <w:t>гимназии</w:t>
      </w:r>
      <w:r>
        <w:t xml:space="preserve"> по формированию и развитию УУД осуществляется посредством внутреннего неперсонифицированного мониторинга системы формирования и развития универсальных учебных действий  обучающихся основной школы. </w:t>
      </w:r>
    </w:p>
    <w:p w:rsidR="0073382E" w:rsidRDefault="005E631F" w:rsidP="002275BD">
      <w:pPr>
        <w:spacing w:after="2" w:line="243" w:lineRule="auto"/>
        <w:ind w:left="-15" w:right="3" w:firstLine="710"/>
      </w:pPr>
      <w:r>
        <w:t>Цель мониторинга: получение информации о состоянии и динамике системы формирования УУД в условиях реализации федеральных государственных стандартов нового поколен</w:t>
      </w:r>
      <w:r w:rsidR="002275BD">
        <w:t xml:space="preserve">ия для своевременной коррекции </w:t>
      </w:r>
      <w:r>
        <w:t>о</w:t>
      </w:r>
      <w:r w:rsidR="002275BD">
        <w:t xml:space="preserve">бразовательного  </w:t>
      </w:r>
      <w:r w:rsidR="002275BD">
        <w:tab/>
        <w:t>пространства гимназии</w:t>
      </w:r>
      <w:r>
        <w:t xml:space="preserve">. </w:t>
      </w:r>
    </w:p>
    <w:p w:rsidR="0073382E" w:rsidRDefault="005E631F">
      <w:pPr>
        <w:ind w:left="710" w:right="10" w:firstLine="0"/>
      </w:pPr>
      <w:r>
        <w:t xml:space="preserve">Задачи мониторинга: </w:t>
      </w:r>
    </w:p>
    <w:p w:rsidR="0073382E" w:rsidRDefault="005E631F">
      <w:pPr>
        <w:numPr>
          <w:ilvl w:val="0"/>
          <w:numId w:val="23"/>
        </w:numPr>
        <w:ind w:right="10"/>
      </w:pPr>
      <w:r>
        <w:t xml:space="preserve">оценить достаточность ресурсов и условия образовательного пространства для формирования и развития УУД обучающихся при получении основного общего образования; </w:t>
      </w:r>
    </w:p>
    <w:p w:rsidR="0073382E" w:rsidRDefault="005E631F">
      <w:pPr>
        <w:numPr>
          <w:ilvl w:val="0"/>
          <w:numId w:val="23"/>
        </w:numPr>
        <w:ind w:right="10"/>
      </w:pPr>
      <w:r>
        <w:t xml:space="preserve">оценить психологический комфорт образовательного пространства в условиях реализации федеральных государственных стандартов нового поколения; </w:t>
      </w:r>
    </w:p>
    <w:p w:rsidR="002275BD" w:rsidRDefault="002275BD">
      <w:pPr>
        <w:numPr>
          <w:ilvl w:val="0"/>
          <w:numId w:val="23"/>
        </w:numPr>
        <w:ind w:right="10"/>
      </w:pPr>
      <w:r>
        <w:t>определить   результативность деятельности всех компонентов образовательного пространства по формированию и развитию универсальных учебных действий школьников;</w:t>
      </w:r>
    </w:p>
    <w:p w:rsidR="002275BD" w:rsidRDefault="002275BD">
      <w:pPr>
        <w:numPr>
          <w:ilvl w:val="0"/>
          <w:numId w:val="23"/>
        </w:numPr>
        <w:ind w:right="10"/>
      </w:pPr>
      <w:r>
        <w:t>внести коррективы в систему формирования и развития УУД обучающихся при получении основного общего образования с учетом полученных данных.</w:t>
      </w:r>
    </w:p>
    <w:p w:rsidR="0073382E" w:rsidRDefault="0073382E" w:rsidP="002275BD">
      <w:pPr>
        <w:ind w:left="0" w:firstLine="0"/>
        <w:sectPr w:rsidR="0073382E">
          <w:headerReference w:type="even" r:id="rId11"/>
          <w:headerReference w:type="default" r:id="rId12"/>
          <w:headerReference w:type="first" r:id="rId13"/>
          <w:pgSz w:w="11904" w:h="16838"/>
          <w:pgMar w:top="1255" w:right="564" w:bottom="785" w:left="1133" w:header="756" w:footer="720" w:gutter="0"/>
          <w:cols w:space="720"/>
        </w:sectPr>
      </w:pPr>
    </w:p>
    <w:p w:rsidR="0073382E" w:rsidRDefault="0073382E" w:rsidP="002275BD">
      <w:pPr>
        <w:ind w:left="0" w:right="10" w:firstLine="0"/>
      </w:pPr>
    </w:p>
    <w:p w:rsidR="0073382E" w:rsidRDefault="005E631F" w:rsidP="002275BD">
      <w:pPr>
        <w:ind w:left="700" w:right="10" w:firstLine="0"/>
      </w:pPr>
      <w:r>
        <w:t xml:space="preserve">Объектами мониторинга являются: </w:t>
      </w:r>
    </w:p>
    <w:p w:rsidR="0073382E" w:rsidRDefault="005E631F">
      <w:pPr>
        <w:numPr>
          <w:ilvl w:val="0"/>
          <w:numId w:val="24"/>
        </w:numPr>
        <w:ind w:right="10"/>
      </w:pPr>
      <w:r>
        <w:t xml:space="preserve">Предметные и метапредметные результаты обучения. </w:t>
      </w:r>
    </w:p>
    <w:p w:rsidR="0073382E" w:rsidRDefault="005E631F">
      <w:pPr>
        <w:numPr>
          <w:ilvl w:val="0"/>
          <w:numId w:val="24"/>
        </w:numPr>
        <w:ind w:right="10"/>
      </w:pPr>
      <w:r>
        <w:t xml:space="preserve">Психолого-педагогические условия обучения (ППС-сопровождение, содержание основных и дополнительных образовательных программ; комплексноцелевые проекты в рамках внеклассной деятельности). </w:t>
      </w:r>
    </w:p>
    <w:p w:rsidR="00F87DFD" w:rsidRDefault="005E631F">
      <w:pPr>
        <w:numPr>
          <w:ilvl w:val="0"/>
          <w:numId w:val="24"/>
        </w:numPr>
        <w:ind w:right="10"/>
      </w:pPr>
      <w:r>
        <w:t xml:space="preserve">Ресурсы образовательной среды (кадровые, материально-технические, информационные). </w:t>
      </w:r>
    </w:p>
    <w:p w:rsidR="0073382E" w:rsidRDefault="005E631F" w:rsidP="00F87DFD">
      <w:pPr>
        <w:ind w:left="700" w:right="10" w:firstLine="0"/>
      </w:pPr>
      <w:r>
        <w:t xml:space="preserve">Субъекты мониторинга. </w:t>
      </w:r>
    </w:p>
    <w:p w:rsidR="0073382E" w:rsidRDefault="005E631F">
      <w:pPr>
        <w:ind w:left="-15" w:right="10"/>
      </w:pPr>
      <w:r>
        <w:t xml:space="preserve">В системе мониторинга результативности формирования УУД обучающихся происходит постепенное смещение контрольно-оценочной функции от учителя, как было в начальной школе, к самому ученику. Это соотносится с требованиями ФГОС, поскольку способствует развитию у обучающихся готовности и способности к саморазвитию и личностному самоопределению, оказывает положительное влияние на сформированность их мотивации к обучению и целенаправленной познавательной деятельности, способность ставить цели и строить жизненные планы. </w:t>
      </w:r>
    </w:p>
    <w:p w:rsidR="0073382E" w:rsidRDefault="005E631F">
      <w:pPr>
        <w:ind w:left="-15" w:right="10"/>
      </w:pPr>
      <w:r>
        <w:t xml:space="preserve">Оценку психолого-педагогических условий и ресурсов образовательного пространства при получении основного общего образования школы проводят: </w:t>
      </w:r>
    </w:p>
    <w:p w:rsidR="0073382E" w:rsidRDefault="005E631F">
      <w:pPr>
        <w:numPr>
          <w:ilvl w:val="0"/>
          <w:numId w:val="25"/>
        </w:numPr>
        <w:ind w:right="10" w:firstLine="0"/>
      </w:pPr>
      <w:r>
        <w:t xml:space="preserve">администрация школы; </w:t>
      </w:r>
    </w:p>
    <w:p w:rsidR="0073382E" w:rsidRDefault="005E631F">
      <w:pPr>
        <w:numPr>
          <w:ilvl w:val="0"/>
          <w:numId w:val="25"/>
        </w:numPr>
        <w:ind w:right="10" w:firstLine="0"/>
      </w:pPr>
      <w:r>
        <w:t xml:space="preserve">методические объединения учителей-предметников; </w:t>
      </w:r>
    </w:p>
    <w:p w:rsidR="0073382E" w:rsidRDefault="005E631F">
      <w:pPr>
        <w:numPr>
          <w:ilvl w:val="0"/>
          <w:numId w:val="25"/>
        </w:numPr>
        <w:ind w:right="10" w:firstLine="0"/>
      </w:pPr>
      <w:r>
        <w:t xml:space="preserve">методическое объединение классных руководителей; </w:t>
      </w:r>
    </w:p>
    <w:p w:rsidR="0073382E" w:rsidRDefault="005E631F">
      <w:pPr>
        <w:ind w:left="710" w:right="10" w:firstLine="0"/>
      </w:pPr>
      <w:r>
        <w:t xml:space="preserve">•психолог </w:t>
      </w:r>
    </w:p>
    <w:p w:rsidR="0073382E" w:rsidRDefault="005E631F">
      <w:pPr>
        <w:ind w:left="710" w:right="10" w:firstLine="0"/>
      </w:pPr>
      <w:r>
        <w:t xml:space="preserve">Методами мониторинговых исследований являются: </w:t>
      </w:r>
    </w:p>
    <w:p w:rsidR="0073382E" w:rsidRDefault="005E631F">
      <w:pPr>
        <w:numPr>
          <w:ilvl w:val="0"/>
          <w:numId w:val="25"/>
        </w:numPr>
        <w:ind w:right="10" w:firstLine="0"/>
      </w:pPr>
      <w:r>
        <w:t xml:space="preserve">анкетирование; </w:t>
      </w:r>
    </w:p>
    <w:p w:rsidR="0073382E" w:rsidRDefault="005E631F">
      <w:pPr>
        <w:numPr>
          <w:ilvl w:val="0"/>
          <w:numId w:val="25"/>
        </w:numPr>
        <w:ind w:right="10" w:firstLine="0"/>
      </w:pPr>
      <w:r>
        <w:t xml:space="preserve">сбор информации; </w:t>
      </w:r>
    </w:p>
    <w:p w:rsidR="0073382E" w:rsidRDefault="005E631F">
      <w:pPr>
        <w:numPr>
          <w:ilvl w:val="0"/>
          <w:numId w:val="25"/>
        </w:numPr>
        <w:ind w:right="10" w:firstLine="0"/>
      </w:pPr>
      <w:r>
        <w:t xml:space="preserve">собеседование; </w:t>
      </w:r>
    </w:p>
    <w:p w:rsidR="0073382E" w:rsidRDefault="005E631F">
      <w:pPr>
        <w:numPr>
          <w:ilvl w:val="0"/>
          <w:numId w:val="25"/>
        </w:numPr>
        <w:ind w:right="10" w:firstLine="0"/>
      </w:pPr>
      <w:r>
        <w:t xml:space="preserve">педагогическое наблюдение; </w:t>
      </w:r>
    </w:p>
    <w:p w:rsidR="0073382E" w:rsidRDefault="005E631F">
      <w:pPr>
        <w:numPr>
          <w:ilvl w:val="0"/>
          <w:numId w:val="25"/>
        </w:numPr>
        <w:ind w:right="10" w:firstLine="0"/>
      </w:pPr>
      <w:r>
        <w:t xml:space="preserve">педагогический анализ; • педагогическая характеристика; </w:t>
      </w:r>
    </w:p>
    <w:p w:rsidR="00F87DFD" w:rsidRDefault="005E631F">
      <w:pPr>
        <w:numPr>
          <w:ilvl w:val="0"/>
          <w:numId w:val="25"/>
        </w:numPr>
        <w:ind w:right="10" w:firstLine="0"/>
      </w:pPr>
      <w:r>
        <w:t xml:space="preserve">психологическая диагностика. </w:t>
      </w:r>
    </w:p>
    <w:p w:rsidR="00F87DFD" w:rsidRDefault="00F87DFD" w:rsidP="00F87DFD">
      <w:pPr>
        <w:ind w:left="710" w:right="10" w:firstLine="0"/>
      </w:pPr>
    </w:p>
    <w:p w:rsidR="0073382E" w:rsidRDefault="005E631F" w:rsidP="00F87DFD">
      <w:pPr>
        <w:ind w:left="710" w:right="10" w:firstLine="0"/>
      </w:pPr>
      <w:r>
        <w:t xml:space="preserve">Средства мониторинга: </w:t>
      </w:r>
    </w:p>
    <w:p w:rsidR="00F87DFD" w:rsidRDefault="005E631F" w:rsidP="006461FA">
      <w:pPr>
        <w:pStyle w:val="a5"/>
        <w:numPr>
          <w:ilvl w:val="0"/>
          <w:numId w:val="50"/>
        </w:numPr>
        <w:spacing w:after="2" w:line="243" w:lineRule="auto"/>
        <w:ind w:right="2407"/>
        <w:jc w:val="left"/>
      </w:pPr>
      <w:r>
        <w:t xml:space="preserve">анкеты для родителей и педагогов; </w:t>
      </w:r>
    </w:p>
    <w:p w:rsidR="00F87DFD" w:rsidRDefault="005E631F" w:rsidP="006461FA">
      <w:pPr>
        <w:pStyle w:val="a5"/>
        <w:numPr>
          <w:ilvl w:val="0"/>
          <w:numId w:val="50"/>
        </w:numPr>
        <w:spacing w:after="2" w:line="243" w:lineRule="auto"/>
        <w:ind w:right="2407"/>
        <w:jc w:val="left"/>
      </w:pPr>
      <w:r>
        <w:t xml:space="preserve">карты наблюдений уроков и внеурочной деятельности; </w:t>
      </w:r>
    </w:p>
    <w:p w:rsidR="00F87DFD" w:rsidRDefault="005E631F" w:rsidP="006461FA">
      <w:pPr>
        <w:pStyle w:val="a5"/>
        <w:numPr>
          <w:ilvl w:val="0"/>
          <w:numId w:val="50"/>
        </w:numPr>
        <w:spacing w:after="2" w:line="243" w:lineRule="auto"/>
        <w:ind w:right="2407"/>
        <w:jc w:val="left"/>
      </w:pPr>
      <w:r>
        <w:t xml:space="preserve">входящие, промежуточные и итоговые контрольные срезы; </w:t>
      </w:r>
    </w:p>
    <w:p w:rsidR="00F87DFD" w:rsidRDefault="005E631F" w:rsidP="006461FA">
      <w:pPr>
        <w:pStyle w:val="a5"/>
        <w:numPr>
          <w:ilvl w:val="0"/>
          <w:numId w:val="50"/>
        </w:numPr>
        <w:spacing w:after="2" w:line="243" w:lineRule="auto"/>
        <w:ind w:right="2407"/>
        <w:jc w:val="left"/>
      </w:pPr>
      <w:r>
        <w:t>административ</w:t>
      </w:r>
      <w:r w:rsidR="00F87DFD">
        <w:t>ные контрольные работы и тесты;</w:t>
      </w:r>
    </w:p>
    <w:p w:rsidR="00F87DFD" w:rsidRDefault="005E631F" w:rsidP="006461FA">
      <w:pPr>
        <w:pStyle w:val="a5"/>
        <w:numPr>
          <w:ilvl w:val="0"/>
          <w:numId w:val="50"/>
        </w:numPr>
        <w:spacing w:after="2" w:line="243" w:lineRule="auto"/>
        <w:ind w:right="2407"/>
        <w:jc w:val="left"/>
      </w:pPr>
      <w:r>
        <w:t xml:space="preserve">типовые задачи; </w:t>
      </w:r>
    </w:p>
    <w:p w:rsidR="00F87DFD" w:rsidRDefault="005E631F" w:rsidP="006461FA">
      <w:pPr>
        <w:pStyle w:val="a5"/>
        <w:numPr>
          <w:ilvl w:val="0"/>
          <w:numId w:val="50"/>
        </w:numPr>
        <w:spacing w:after="2" w:line="243" w:lineRule="auto"/>
        <w:ind w:right="2407"/>
        <w:jc w:val="left"/>
      </w:pPr>
      <w:r>
        <w:t xml:space="preserve">образовательные события; </w:t>
      </w:r>
    </w:p>
    <w:p w:rsidR="00F87DFD" w:rsidRDefault="005E631F" w:rsidP="006461FA">
      <w:pPr>
        <w:pStyle w:val="a5"/>
        <w:numPr>
          <w:ilvl w:val="0"/>
          <w:numId w:val="50"/>
        </w:numPr>
        <w:spacing w:after="2" w:line="243" w:lineRule="auto"/>
        <w:ind w:right="2407"/>
        <w:jc w:val="left"/>
      </w:pPr>
      <w:r>
        <w:t>лист самооцен</w:t>
      </w:r>
      <w:r w:rsidR="00F87DFD">
        <w:t>ки в составе портфолио ученика;</w:t>
      </w:r>
    </w:p>
    <w:p w:rsidR="0073382E" w:rsidRDefault="005E631F" w:rsidP="006461FA">
      <w:pPr>
        <w:pStyle w:val="a5"/>
        <w:numPr>
          <w:ilvl w:val="0"/>
          <w:numId w:val="50"/>
        </w:numPr>
        <w:spacing w:after="2" w:line="243" w:lineRule="auto"/>
        <w:ind w:right="2407"/>
        <w:jc w:val="left"/>
      </w:pPr>
      <w:r>
        <w:t xml:space="preserve">психологические тесты. </w:t>
      </w:r>
    </w:p>
    <w:p w:rsidR="0073382E" w:rsidRDefault="005E631F">
      <w:pPr>
        <w:ind w:left="710" w:right="10" w:firstLine="0"/>
      </w:pPr>
      <w:r>
        <w:t xml:space="preserve">Условиями для оценки сформированности УУД у учащихся выступают: </w:t>
      </w:r>
    </w:p>
    <w:p w:rsidR="0073382E" w:rsidRDefault="005E631F">
      <w:pPr>
        <w:numPr>
          <w:ilvl w:val="0"/>
          <w:numId w:val="26"/>
        </w:numPr>
        <w:ind w:right="10"/>
      </w:pPr>
      <w:r>
        <w:lastRenderedPageBreak/>
        <w:t xml:space="preserve">соответствие возрастно-психологическим нормативным требованиям; </w:t>
      </w:r>
    </w:p>
    <w:p w:rsidR="0073382E" w:rsidRDefault="005E631F">
      <w:pPr>
        <w:numPr>
          <w:ilvl w:val="0"/>
          <w:numId w:val="26"/>
        </w:numPr>
        <w:ind w:right="10"/>
      </w:pPr>
      <w:r>
        <w:t xml:space="preserve">соответствие свойств универсальных действий заранее заданным требованиям ФГОС; </w:t>
      </w:r>
    </w:p>
    <w:p w:rsidR="0073382E" w:rsidRDefault="005E631F">
      <w:pPr>
        <w:numPr>
          <w:ilvl w:val="0"/>
          <w:numId w:val="26"/>
        </w:numPr>
        <w:ind w:right="10"/>
      </w:pPr>
      <w:r>
        <w:t xml:space="preserve">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 </w:t>
      </w:r>
    </w:p>
    <w:p w:rsidR="0073382E" w:rsidRDefault="005E631F">
      <w:pPr>
        <w:ind w:left="-15" w:right="10"/>
      </w:pPr>
      <w:r>
        <w:t xml:space="preserve">Уровень сформированности УУД оценивается и измеряется на основе диагностики, которая строится по этапам: </w:t>
      </w:r>
    </w:p>
    <w:p w:rsidR="00F87DFD" w:rsidRDefault="005E631F">
      <w:pPr>
        <w:ind w:left="-15" w:right="10"/>
      </w:pPr>
      <w:r>
        <w:t xml:space="preserve">Стартовый этап (5 классы и начало изучения предмета) </w:t>
      </w:r>
    </w:p>
    <w:p w:rsidR="0073382E" w:rsidRDefault="005E631F">
      <w:pPr>
        <w:ind w:left="-15" w:right="10"/>
      </w:pPr>
      <w:r>
        <w:t xml:space="preserve">-диагностика, организуемая в период перехода на уровень основной в школы. Целью данного этапа является определение учебных возможностей ребёнка, возможностей в усвоении программных требований, готовности его к обучению в основной школе. </w:t>
      </w:r>
    </w:p>
    <w:p w:rsidR="0073382E" w:rsidRDefault="005E631F">
      <w:pPr>
        <w:ind w:left="-15" w:right="10"/>
      </w:pPr>
      <w:r>
        <w:t xml:space="preserve">Промежуточная диагностика (6-9 класс), организуемая на каждой параллели. Имеет целью оценку образовательных достижений школьника по годам обучения в классе, определения зон его успешности и зон трудностей. </w:t>
      </w:r>
    </w:p>
    <w:p w:rsidR="0073382E" w:rsidRDefault="005E631F">
      <w:pPr>
        <w:ind w:left="-15" w:right="10"/>
      </w:pPr>
      <w:r>
        <w:t xml:space="preserve">Всероссийские проверочные работы - ежегодно. Показывают уровень сформированности УУД в совокупности с предметными результатами. </w:t>
      </w:r>
    </w:p>
    <w:p w:rsidR="0073382E" w:rsidRDefault="005E631F">
      <w:pPr>
        <w:ind w:left="-15" w:right="10"/>
      </w:pPr>
      <w:r>
        <w:t xml:space="preserve">Итоговая диагностика (9 класс), проводимая по результатам обучения за 5 лет. Её результатом является - защита итогового индивидуального проекта. </w:t>
      </w:r>
    </w:p>
    <w:p w:rsidR="0073382E" w:rsidRDefault="005E631F">
      <w:pPr>
        <w:ind w:left="-15" w:right="10"/>
      </w:pPr>
      <w:r>
        <w:t xml:space="preserve">Критериальной основой всех диагностических работ являются требования к метапредметным результатам ФГОС ООО. </w:t>
      </w:r>
    </w:p>
    <w:p w:rsidR="0073382E" w:rsidRDefault="0073382E">
      <w:pPr>
        <w:spacing w:after="0" w:line="259" w:lineRule="auto"/>
        <w:ind w:left="710" w:right="0" w:firstLine="0"/>
        <w:jc w:val="left"/>
      </w:pPr>
    </w:p>
    <w:p w:rsidR="0073382E" w:rsidRPr="002275BD" w:rsidRDefault="005E631F">
      <w:pPr>
        <w:spacing w:after="13" w:line="248" w:lineRule="auto"/>
        <w:ind w:left="0" w:right="0" w:firstLine="710"/>
      </w:pPr>
      <w:r w:rsidRPr="002275BD">
        <w:t xml:space="preserve">Методическое сопровождение педагогов, связанное с развитие УУД обучающихся </w:t>
      </w:r>
    </w:p>
    <w:p w:rsidR="0073382E" w:rsidRDefault="005E631F">
      <w:pPr>
        <w:ind w:left="-15" w:right="10"/>
      </w:pPr>
      <w:r>
        <w:t xml:space="preserve">Принципиальным отличием ФГОС является ориентация на результаты образования. Под результатами понимается не только предметные знания, но и умение применять эти знания в практической деятельности (знать, уметь, применять). Обязательным является формирование системы универсальных учебных действий учащихся, а также сформированность коммуникативных и информационных умений. </w:t>
      </w:r>
    </w:p>
    <w:p w:rsidR="0073382E" w:rsidRDefault="005E631F">
      <w:pPr>
        <w:spacing w:after="11"/>
        <w:ind w:left="705" w:right="0" w:hanging="10"/>
      </w:pPr>
      <w:r>
        <w:rPr>
          <w:u w:val="single" w:color="000000"/>
        </w:rPr>
        <w:t>Условия успешного формирования УУД:</w:t>
      </w:r>
    </w:p>
    <w:p w:rsidR="0073382E" w:rsidRDefault="005E631F">
      <w:pPr>
        <w:ind w:left="-15" w:right="10"/>
      </w:pPr>
      <w:r>
        <w:t xml:space="preserve">Первое условие для успешного формирования УУД - педагогическая компетентность учителя. </w:t>
      </w:r>
    </w:p>
    <w:p w:rsidR="0073382E" w:rsidRDefault="005E631F">
      <w:pPr>
        <w:ind w:left="-15" w:right="10"/>
      </w:pPr>
      <w:r>
        <w:t xml:space="preserve">Второе условие для успешного формирования УУД - включение в учебную деятельность, правильная организация которой состоит в том, что учитель, опираясь на потребность и готовность школьников к овладению знаниями, умеет ставить перед ними на определенном материале учебную задачу, умело организует процесс выполнения учащимися учебных действий (целеполагание, планирование, прогнозирование, контроль, коррекция, оценка). </w:t>
      </w:r>
    </w:p>
    <w:p w:rsidR="0073382E" w:rsidRDefault="005E631F">
      <w:pPr>
        <w:ind w:left="-15" w:right="10"/>
      </w:pPr>
      <w:r>
        <w:t xml:space="preserve">Третье условие для успешного формирования УУД - создание условий для личностного самоопределения и самореализации ребенка. </w:t>
      </w:r>
    </w:p>
    <w:p w:rsidR="0073382E" w:rsidRDefault="005E631F">
      <w:pPr>
        <w:ind w:left="710" w:right="10" w:firstLine="0"/>
      </w:pPr>
      <w:r>
        <w:lastRenderedPageBreak/>
        <w:t xml:space="preserve">Четвертое условие для успешного формирования УУД — диагностика. </w:t>
      </w:r>
      <w:r>
        <w:rPr>
          <w:u w:val="single" w:color="000000"/>
        </w:rPr>
        <w:t>Основные направления работы:</w:t>
      </w:r>
    </w:p>
    <w:p w:rsidR="0073382E" w:rsidRDefault="005E631F">
      <w:pPr>
        <w:numPr>
          <w:ilvl w:val="0"/>
          <w:numId w:val="27"/>
        </w:numPr>
        <w:ind w:right="10"/>
      </w:pPr>
      <w:r>
        <w:t xml:space="preserve">Помощь в самообразовании педагогам по внедрению УУД в образовательный процесс. </w:t>
      </w:r>
    </w:p>
    <w:p w:rsidR="0073382E" w:rsidRDefault="005E631F">
      <w:pPr>
        <w:ind w:left="-15" w:right="10"/>
      </w:pPr>
      <w:r>
        <w:t xml:space="preserve">-Проведение мониторинговых исследований уровня развития универсальных учебных действий у обучающихся; </w:t>
      </w:r>
    </w:p>
    <w:p w:rsidR="0073382E" w:rsidRDefault="005E631F">
      <w:pPr>
        <w:ind w:left="-15" w:right="10"/>
      </w:pPr>
      <w:r>
        <w:t xml:space="preserve">-Обеспечение аналитико-диагностической и прогностической информацией по формированию уровня универсальных учебных действий у обучающихся; </w:t>
      </w:r>
    </w:p>
    <w:p w:rsidR="0073382E" w:rsidRDefault="005E631F">
      <w:pPr>
        <w:numPr>
          <w:ilvl w:val="0"/>
          <w:numId w:val="27"/>
        </w:numPr>
        <w:ind w:right="10"/>
      </w:pPr>
      <w:r>
        <w:t xml:space="preserve">Работа над созданием и отработкой универсальных учебных действий в образовательном процессе. </w:t>
      </w:r>
    </w:p>
    <w:p w:rsidR="0073382E" w:rsidRDefault="005E631F">
      <w:pPr>
        <w:numPr>
          <w:ilvl w:val="0"/>
          <w:numId w:val="27"/>
        </w:numPr>
        <w:ind w:right="10"/>
      </w:pPr>
      <w:r>
        <w:t xml:space="preserve">Поиск, накопление, систематизация и трансферт (передача) положительного педагогического опыта в области развития УУД у обучающихся. </w:t>
      </w:r>
    </w:p>
    <w:p w:rsidR="0073382E" w:rsidRDefault="005E631F">
      <w:pPr>
        <w:numPr>
          <w:ilvl w:val="0"/>
          <w:numId w:val="27"/>
        </w:numPr>
        <w:ind w:right="10"/>
      </w:pPr>
      <w:r>
        <w:t xml:space="preserve">Оказание научно-педагогической помощи в проектировании и реализации УУД. </w:t>
      </w:r>
    </w:p>
    <w:p w:rsidR="0073382E" w:rsidRDefault="005E631F">
      <w:pPr>
        <w:numPr>
          <w:ilvl w:val="0"/>
          <w:numId w:val="27"/>
        </w:numPr>
        <w:ind w:right="10"/>
      </w:pPr>
      <w:r>
        <w:t xml:space="preserve">Создание банка методических наработок </w:t>
      </w:r>
    </w:p>
    <w:p w:rsidR="0073382E" w:rsidRDefault="005E631F">
      <w:pPr>
        <w:numPr>
          <w:ilvl w:val="0"/>
          <w:numId w:val="27"/>
        </w:numPr>
        <w:ind w:right="10"/>
      </w:pPr>
      <w:r>
        <w:t xml:space="preserve">социологический опрос участников; </w:t>
      </w:r>
    </w:p>
    <w:p w:rsidR="0073382E" w:rsidRDefault="005E631F">
      <w:pPr>
        <w:numPr>
          <w:ilvl w:val="0"/>
          <w:numId w:val="27"/>
        </w:numPr>
        <w:ind w:right="10"/>
      </w:pPr>
      <w:r>
        <w:t xml:space="preserve">статистическая диагностика в течение учебного года; </w:t>
      </w:r>
    </w:p>
    <w:p w:rsidR="0073382E" w:rsidRDefault="005E631F">
      <w:pPr>
        <w:numPr>
          <w:ilvl w:val="0"/>
          <w:numId w:val="27"/>
        </w:numPr>
        <w:ind w:right="10"/>
      </w:pPr>
      <w:r>
        <w:t xml:space="preserve">итоговая диагностика для определения уровня сформированности УУД; ранжирование результатов диагностики по каждому классу и предмету. </w:t>
      </w:r>
    </w:p>
    <w:p w:rsidR="0073382E" w:rsidRDefault="005E631F">
      <w:pPr>
        <w:ind w:left="-15" w:right="10"/>
      </w:pPr>
      <w:r>
        <w:t xml:space="preserve">Методическая работа по сопровождению формирования универсальных учебных действий в </w:t>
      </w:r>
      <w:r w:rsidR="00F87DFD">
        <w:t>БОУ г. Омска «Гимназия № 26»</w:t>
      </w:r>
      <w:r>
        <w:t xml:space="preserve"> в предполагает: </w:t>
      </w:r>
    </w:p>
    <w:p w:rsidR="0073382E" w:rsidRDefault="005E631F">
      <w:pPr>
        <w:numPr>
          <w:ilvl w:val="0"/>
          <w:numId w:val="27"/>
        </w:numPr>
        <w:ind w:right="10"/>
      </w:pPr>
      <w:r>
        <w:t xml:space="preserve">изучение профессиональных трудностей, выявление педагогических дефицитов в деятельности педагога при внедрении ФГОС через педагогическую диагностику, анализ результатов ВПР, Всероссийской олимпиады школьников, итоговой аттестации школьников, в период аттестации педагогов; </w:t>
      </w:r>
    </w:p>
    <w:p w:rsidR="0073382E" w:rsidRDefault="005E631F">
      <w:pPr>
        <w:numPr>
          <w:ilvl w:val="0"/>
          <w:numId w:val="27"/>
        </w:numPr>
        <w:ind w:right="10"/>
      </w:pPr>
      <w:r>
        <w:t xml:space="preserve">актуализацию необходимых для профессионального роста знаний и умений (оказание помощи педагогу в осознании своих профессиональных трудностей и проблем); </w:t>
      </w:r>
    </w:p>
    <w:p w:rsidR="0073382E" w:rsidRDefault="005E631F">
      <w:pPr>
        <w:numPr>
          <w:ilvl w:val="0"/>
          <w:numId w:val="27"/>
        </w:numPr>
        <w:ind w:right="10"/>
      </w:pPr>
      <w:r>
        <w:t xml:space="preserve">определение индивидуальных задач повышения педагогической квалификации; </w:t>
      </w:r>
    </w:p>
    <w:p w:rsidR="0073382E" w:rsidRDefault="005E631F">
      <w:pPr>
        <w:numPr>
          <w:ilvl w:val="0"/>
          <w:numId w:val="27"/>
        </w:numPr>
        <w:ind w:right="10"/>
      </w:pPr>
      <w:r>
        <w:t xml:space="preserve">составление программы профессионального роста педагога; </w:t>
      </w:r>
    </w:p>
    <w:p w:rsidR="0073382E" w:rsidRDefault="005E631F">
      <w:pPr>
        <w:numPr>
          <w:ilvl w:val="0"/>
          <w:numId w:val="27"/>
        </w:numPr>
        <w:ind w:right="10"/>
      </w:pPr>
      <w:r>
        <w:t xml:space="preserve">систематическую оценку решения поставленных задач и реализации программы, их корректировку,  </w:t>
      </w:r>
    </w:p>
    <w:p w:rsidR="0073382E" w:rsidRDefault="005E631F">
      <w:pPr>
        <w:numPr>
          <w:ilvl w:val="0"/>
          <w:numId w:val="27"/>
        </w:numPr>
        <w:ind w:right="10"/>
      </w:pPr>
      <w:r>
        <w:t xml:space="preserve">организацию адресной помощи, в том числе в форме наставничества. </w:t>
      </w:r>
    </w:p>
    <w:p w:rsidR="0073382E" w:rsidRDefault="005E631F">
      <w:pPr>
        <w:ind w:left="-15" w:right="10"/>
      </w:pPr>
      <w:r>
        <w:t xml:space="preserve">Важно обеспечение стимулирования творческого роста педагогов на основе разработанной системы моральных и материальных стимулов.  Это требует создания условий для формирования мотивации профессионального самосовершенствования. Среди мотивов можно выделить следующие: мотивы успеха, преодоления профессиональных затруднений, направленные на улучшение материального благополучия, профессионального признания, карьерные мотивы и др. В школе разработано Положение по стимулированию по итогам деятельности педагогов, ежемесячно работает комиссия из учителей, которая и дает объективную оценку. </w:t>
      </w:r>
    </w:p>
    <w:p w:rsidR="0073382E" w:rsidRDefault="005E631F">
      <w:pPr>
        <w:ind w:left="-15" w:right="10"/>
      </w:pPr>
      <w:r>
        <w:lastRenderedPageBreak/>
        <w:t xml:space="preserve">В межаттестационный период для каждого педагога определяются средства, побуждающие каждого к поиску и творчеству, с учетом особенностей педагогов, их возможностей; </w:t>
      </w:r>
    </w:p>
    <w:p w:rsidR="0073382E" w:rsidRDefault="005E631F">
      <w:pPr>
        <w:ind w:left="-15" w:right="10"/>
      </w:pPr>
      <w:r>
        <w:t xml:space="preserve">Мотивируется каждый учитель к участию в коллективных и индивидуальных конкурсах, смотрах, обеспечивается индивидуальное сопровождение; </w:t>
      </w:r>
    </w:p>
    <w:p w:rsidR="0073382E" w:rsidRDefault="00F87DFD">
      <w:pPr>
        <w:ind w:left="-15" w:right="10"/>
      </w:pPr>
      <w:r>
        <w:t>Организуется адресная п</w:t>
      </w:r>
      <w:r w:rsidR="005E631F">
        <w:t xml:space="preserve">оддержка, поощрение инициативы педагогов в постановке и решении профессиональных проблем, целенаправленно занимающихся самообразованием. </w:t>
      </w:r>
    </w:p>
    <w:p w:rsidR="0073382E" w:rsidRDefault="0073382E">
      <w:pPr>
        <w:spacing w:after="0" w:line="259" w:lineRule="auto"/>
        <w:ind w:left="710" w:right="0" w:firstLine="0"/>
        <w:jc w:val="left"/>
      </w:pPr>
    </w:p>
    <w:p w:rsidR="0073382E" w:rsidRDefault="005E631F">
      <w:pPr>
        <w:spacing w:after="13" w:line="248" w:lineRule="auto"/>
        <w:ind w:left="705" w:right="0" w:hanging="10"/>
      </w:pPr>
      <w:r>
        <w:rPr>
          <w:b/>
        </w:rPr>
        <w:t>Работа с родителями по пробл</w:t>
      </w:r>
      <w:r w:rsidR="002275BD">
        <w:rPr>
          <w:b/>
        </w:rPr>
        <w:t>еме развития УУД у обучающихся</w:t>
      </w:r>
    </w:p>
    <w:p w:rsidR="0073382E" w:rsidRDefault="005E631F">
      <w:pPr>
        <w:ind w:left="-15" w:right="10"/>
      </w:pPr>
      <w:r>
        <w:t xml:space="preserve">Педагогический коллектив и классные руководители должны проводить пояснительную работу с родителями. </w:t>
      </w:r>
    </w:p>
    <w:p w:rsidR="0073382E" w:rsidRDefault="005E631F">
      <w:pPr>
        <w:ind w:left="710" w:right="10" w:firstLine="0"/>
      </w:pPr>
      <w:r>
        <w:t xml:space="preserve">Формы взаимодействия с родителями по вопросу формирования УУД: </w:t>
      </w:r>
    </w:p>
    <w:p w:rsidR="0073382E" w:rsidRDefault="005E631F">
      <w:pPr>
        <w:ind w:left="710" w:right="10" w:firstLine="0"/>
      </w:pPr>
      <w:r>
        <w:t xml:space="preserve">-индивидуальное и групповое консультирование; </w:t>
      </w:r>
    </w:p>
    <w:p w:rsidR="0073382E" w:rsidRDefault="005E631F">
      <w:pPr>
        <w:ind w:left="710" w:right="10" w:firstLine="0"/>
      </w:pPr>
      <w:r>
        <w:t xml:space="preserve">-просмотр родителями занятий; </w:t>
      </w:r>
    </w:p>
    <w:p w:rsidR="0073382E" w:rsidRDefault="005E631F">
      <w:pPr>
        <w:ind w:left="710" w:right="10" w:firstLine="0"/>
      </w:pPr>
      <w:r>
        <w:t xml:space="preserve">-консультация психолога; </w:t>
      </w:r>
    </w:p>
    <w:p w:rsidR="0073382E" w:rsidRDefault="005E631F">
      <w:pPr>
        <w:ind w:left="710" w:right="10" w:firstLine="0"/>
      </w:pPr>
      <w:r>
        <w:t xml:space="preserve">-беседа с членами семьи </w:t>
      </w:r>
    </w:p>
    <w:p w:rsidR="0073382E" w:rsidRDefault="005E631F">
      <w:pPr>
        <w:ind w:left="710" w:right="10" w:firstLine="0"/>
      </w:pPr>
      <w:r>
        <w:t xml:space="preserve">-привлечение семьи к различным формам совместной деятельности; </w:t>
      </w:r>
    </w:p>
    <w:p w:rsidR="0073382E" w:rsidRDefault="005E631F">
      <w:pPr>
        <w:ind w:left="710" w:right="10" w:firstLine="0"/>
      </w:pPr>
      <w:r>
        <w:t xml:space="preserve">-помощь родителей в организации коллективных творческих дел </w:t>
      </w:r>
    </w:p>
    <w:p w:rsidR="0073382E" w:rsidRDefault="005E631F">
      <w:pPr>
        <w:ind w:left="710" w:right="10" w:firstLine="0"/>
      </w:pPr>
      <w:r>
        <w:t xml:space="preserve">-лекторий: «Родительский всеобуч»; </w:t>
      </w:r>
    </w:p>
    <w:p w:rsidR="0073382E" w:rsidRDefault="005E631F">
      <w:pPr>
        <w:ind w:left="710" w:right="10" w:firstLine="0"/>
      </w:pPr>
      <w:r>
        <w:t xml:space="preserve">-вовлечение родителей в исследовательскую и проектную деятельность; </w:t>
      </w:r>
    </w:p>
    <w:p w:rsidR="0073382E" w:rsidRDefault="005E631F">
      <w:pPr>
        <w:ind w:left="710" w:right="10" w:firstLine="0"/>
      </w:pPr>
      <w:r>
        <w:t xml:space="preserve">-участие родителей в открытых уроках и внеклассных мероприятиях; </w:t>
      </w:r>
    </w:p>
    <w:p w:rsidR="0073382E" w:rsidRDefault="005E631F">
      <w:pPr>
        <w:ind w:left="-15" w:right="10"/>
      </w:pPr>
      <w:r>
        <w:t xml:space="preserve">-привлечение родителей как общественных наблюдателей при выполнении диагностических работ; </w:t>
      </w:r>
    </w:p>
    <w:p w:rsidR="0073382E" w:rsidRDefault="005E631F">
      <w:pPr>
        <w:ind w:left="710" w:right="10" w:firstLine="0"/>
      </w:pPr>
      <w:r>
        <w:t xml:space="preserve">-консультирование психолога по вопросам воспитания. </w:t>
      </w:r>
    </w:p>
    <w:p w:rsidR="0073382E" w:rsidRDefault="0073382E">
      <w:pPr>
        <w:spacing w:after="0" w:line="259" w:lineRule="auto"/>
        <w:ind w:left="710" w:right="0" w:firstLine="0"/>
        <w:jc w:val="left"/>
      </w:pPr>
    </w:p>
    <w:p w:rsidR="0073382E" w:rsidRDefault="005E631F">
      <w:pPr>
        <w:pStyle w:val="2"/>
        <w:ind w:left="705"/>
      </w:pPr>
      <w:bookmarkStart w:id="13" w:name="_Toc152008"/>
      <w:r>
        <w:t xml:space="preserve">3.3.  Рабочая программа воспитания </w:t>
      </w:r>
      <w:bookmarkEnd w:id="13"/>
    </w:p>
    <w:p w:rsidR="0073382E" w:rsidRDefault="0073382E">
      <w:pPr>
        <w:spacing w:after="0" w:line="259" w:lineRule="auto"/>
        <w:ind w:left="710" w:right="0" w:firstLine="0"/>
        <w:jc w:val="left"/>
      </w:pPr>
    </w:p>
    <w:p w:rsidR="0073382E" w:rsidRDefault="005E631F">
      <w:pPr>
        <w:ind w:left="-15" w:right="10"/>
      </w:pPr>
      <w:r>
        <w:t xml:space="preserve">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73382E" w:rsidRDefault="005E631F">
      <w:pPr>
        <w:ind w:left="710" w:right="10" w:firstLine="0"/>
      </w:pPr>
      <w:r>
        <w:t xml:space="preserve">Программа воспитания: </w:t>
      </w:r>
    </w:p>
    <w:p w:rsidR="0073382E" w:rsidRDefault="005E631F">
      <w:pPr>
        <w:numPr>
          <w:ilvl w:val="0"/>
          <w:numId w:val="28"/>
        </w:numPr>
        <w:ind w:right="10"/>
      </w:pPr>
      <w:r>
        <w:t xml:space="preserve">предназначена для планирования и организации системной воспитательной деятельности в образовательной организации; </w:t>
      </w:r>
    </w:p>
    <w:p w:rsidR="0073382E" w:rsidRDefault="005E631F">
      <w:pPr>
        <w:numPr>
          <w:ilvl w:val="0"/>
          <w:numId w:val="28"/>
        </w:numPr>
        <w:ind w:right="10"/>
      </w:pPr>
      <w:r>
        <w:t xml:space="preserve">разрабатывается и утверждается с участием коллегиальных органов управления школы, в том числе советов обучающихся, советов родителей (законных представителей); </w:t>
      </w:r>
    </w:p>
    <w:p w:rsidR="0073382E" w:rsidRDefault="005E631F">
      <w:pPr>
        <w:numPr>
          <w:ilvl w:val="0"/>
          <w:numId w:val="28"/>
        </w:numPr>
        <w:ind w:right="10"/>
      </w:pPr>
      <w: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73382E" w:rsidRDefault="005E631F">
      <w:pPr>
        <w:numPr>
          <w:ilvl w:val="0"/>
          <w:numId w:val="28"/>
        </w:numPr>
        <w:ind w:right="10"/>
      </w:pPr>
      <w:r>
        <w:t xml:space="preserve">предусматривает приобщение обучающихся к российским традиционным духовным ценностям, включая ценности своей этнической группы, </w:t>
      </w:r>
      <w:r>
        <w:lastRenderedPageBreak/>
        <w:t xml:space="preserve">правилам и нормам поведения, принятым в российском обществе на основе российских базовых конституционных норм и ценностей; </w:t>
      </w:r>
    </w:p>
    <w:p w:rsidR="0073382E" w:rsidRDefault="005E631F">
      <w:pPr>
        <w:numPr>
          <w:ilvl w:val="0"/>
          <w:numId w:val="28"/>
        </w:numPr>
        <w:ind w:right="10"/>
      </w:pPr>
      <w:r>
        <w:t xml:space="preserve">предусматривает историческое просвещение, формирование российской культурной и гражданской идентичности обучающихся. </w:t>
      </w:r>
    </w:p>
    <w:p w:rsidR="0073382E" w:rsidRDefault="005E631F">
      <w:pPr>
        <w:ind w:left="-15" w:right="10"/>
      </w:pPr>
      <w:r>
        <w:t xml:space="preserve">Программа воспитания включает три раздела: целевой, содержательный, организационный. </w:t>
      </w:r>
    </w:p>
    <w:p w:rsidR="0073382E" w:rsidRDefault="005E631F">
      <w:pPr>
        <w:ind w:left="-15" w:right="10"/>
      </w:pPr>
      <w: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школы: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73382E" w:rsidRDefault="0073382E">
      <w:pPr>
        <w:spacing w:after="0" w:line="259" w:lineRule="auto"/>
        <w:ind w:left="710" w:right="0" w:firstLine="0"/>
        <w:jc w:val="left"/>
      </w:pPr>
    </w:p>
    <w:p w:rsidR="0073382E" w:rsidRDefault="005E631F">
      <w:pPr>
        <w:pStyle w:val="3"/>
        <w:ind w:left="705"/>
      </w:pPr>
      <w:bookmarkStart w:id="14" w:name="_Toc152009"/>
      <w:r>
        <w:t xml:space="preserve">3.3.1. Целевой раздел </w:t>
      </w:r>
      <w:bookmarkEnd w:id="14"/>
    </w:p>
    <w:p w:rsidR="0073382E" w:rsidRDefault="0073382E">
      <w:pPr>
        <w:spacing w:after="0" w:line="259" w:lineRule="auto"/>
        <w:ind w:left="710" w:right="0" w:firstLine="0"/>
        <w:jc w:val="left"/>
      </w:pPr>
    </w:p>
    <w:p w:rsidR="00BE4842" w:rsidRPr="00BB531A" w:rsidRDefault="00BE4842" w:rsidP="00BE4842">
      <w:pPr>
        <w:widowControl w:val="0"/>
        <w:tabs>
          <w:tab w:val="left" w:pos="851"/>
        </w:tabs>
        <w:spacing w:after="0"/>
        <w:ind w:left="0" w:firstLine="709"/>
        <w:rPr>
          <w:szCs w:val="28"/>
        </w:rPr>
      </w:pPr>
      <w:r w:rsidRPr="00BB531A">
        <w:rPr>
          <w:szCs w:val="28"/>
        </w:rPr>
        <w:t xml:space="preserve">Участниками образовательных отношений являются педагогические и другие работники БОУ г. Омска «Гимназия № 26»,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BE4842" w:rsidRPr="00BB531A" w:rsidRDefault="00BE4842" w:rsidP="00BE4842">
      <w:pPr>
        <w:widowControl w:val="0"/>
        <w:tabs>
          <w:tab w:val="left" w:pos="851"/>
        </w:tabs>
        <w:spacing w:after="0"/>
        <w:ind w:left="0" w:firstLine="709"/>
        <w:rPr>
          <w:szCs w:val="28"/>
        </w:rPr>
      </w:pPr>
      <w:r w:rsidRPr="00BB531A">
        <w:rPr>
          <w:szCs w:val="28"/>
        </w:rPr>
        <w:t xml:space="preserve">Воспитательная деятельность в БОУ г. Омска «Гимназия № 26»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5" w:name="_Hlk107041641"/>
      <w:bookmarkEnd w:id="15"/>
    </w:p>
    <w:p w:rsidR="00BE4842" w:rsidRPr="00BB531A" w:rsidRDefault="00BE4842" w:rsidP="00BE4842">
      <w:pPr>
        <w:spacing w:after="0"/>
        <w:ind w:left="0" w:firstLine="709"/>
        <w:rPr>
          <w:szCs w:val="28"/>
        </w:rPr>
      </w:pPr>
      <w:r w:rsidRPr="00BB531A">
        <w:rPr>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w:t>
      </w:r>
      <w:r w:rsidRPr="00BB531A">
        <w:rPr>
          <w:szCs w:val="28"/>
        </w:rPr>
        <w:lastRenderedPageBreak/>
        <w:t xml:space="preserve">за настоящее и будущее страны, укоренённый в духовных и культурных традициях многонационального народа Российской Федерации. </w:t>
      </w:r>
    </w:p>
    <w:p w:rsidR="00BE4842" w:rsidRPr="00BB531A" w:rsidRDefault="00BE4842" w:rsidP="00BE4842">
      <w:pPr>
        <w:spacing w:after="0"/>
        <w:ind w:left="0" w:firstLine="709"/>
        <w:rPr>
          <w:szCs w:val="28"/>
        </w:rPr>
      </w:pPr>
      <w:r w:rsidRPr="00BB531A">
        <w:rPr>
          <w:szCs w:val="28"/>
        </w:rPr>
        <w:t xml:space="preserve">В соответствии с этим идеалом и нормативными правовыми актами Российской Федерации в сфере образования </w:t>
      </w:r>
      <w:r w:rsidRPr="00BB531A">
        <w:rPr>
          <w:b/>
          <w:szCs w:val="28"/>
        </w:rPr>
        <w:t>цель воспитания</w:t>
      </w:r>
      <w:r w:rsidRPr="00BB531A">
        <w:rPr>
          <w:szCs w:val="28"/>
        </w:rPr>
        <w:t xml:space="preserve"> обучающихся в БОУ г. Омска «Гимназия № 26»: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E4842" w:rsidRPr="00BB531A" w:rsidRDefault="00BE4842" w:rsidP="00BE4842">
      <w:pPr>
        <w:widowControl w:val="0"/>
        <w:tabs>
          <w:tab w:val="left" w:pos="851"/>
        </w:tabs>
        <w:spacing w:after="0"/>
        <w:ind w:left="0" w:firstLine="709"/>
        <w:rPr>
          <w:szCs w:val="28"/>
        </w:rPr>
      </w:pPr>
      <w:r w:rsidRPr="00BB531A">
        <w:rPr>
          <w:b/>
          <w:szCs w:val="28"/>
        </w:rPr>
        <w:t>Задачи воспитания</w:t>
      </w:r>
      <w:r w:rsidRPr="00BB531A">
        <w:rPr>
          <w:szCs w:val="28"/>
        </w:rPr>
        <w:t xml:space="preserve"> обучающихся в БОУ г. Омска «Гимназия № 26»: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rsidR="00BE4842" w:rsidRPr="00BB531A" w:rsidRDefault="00BE4842" w:rsidP="00BE4842">
      <w:pPr>
        <w:widowControl w:val="0"/>
        <w:tabs>
          <w:tab w:val="left" w:pos="851"/>
        </w:tabs>
        <w:spacing w:after="0"/>
        <w:ind w:left="0" w:firstLine="709"/>
        <w:rPr>
          <w:szCs w:val="28"/>
        </w:rPr>
      </w:pPr>
      <w:r w:rsidRPr="00BB531A">
        <w:rPr>
          <w:i/>
          <w:szCs w:val="28"/>
        </w:rPr>
        <w:t>Личностные результаты</w:t>
      </w:r>
      <w:r w:rsidRPr="00BB531A">
        <w:rPr>
          <w:szCs w:val="28"/>
        </w:rPr>
        <w:t xml:space="preserve">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BE4842" w:rsidRPr="00BB531A" w:rsidRDefault="00BE4842" w:rsidP="00BE4842">
      <w:pPr>
        <w:widowControl w:val="0"/>
        <w:spacing w:after="0"/>
        <w:ind w:left="0" w:firstLine="709"/>
        <w:rPr>
          <w:szCs w:val="28"/>
        </w:rPr>
      </w:pPr>
      <w:r w:rsidRPr="00BB531A">
        <w:rPr>
          <w:szCs w:val="28"/>
        </w:rPr>
        <w:t>Воспитательная деятельность в БОУ г. Омска «Гимназия № 26»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E4842" w:rsidRPr="00BB531A" w:rsidRDefault="00BE4842" w:rsidP="00BE4842">
      <w:pPr>
        <w:widowControl w:val="0"/>
        <w:spacing w:after="0"/>
        <w:ind w:left="0" w:firstLine="709"/>
        <w:rPr>
          <w:szCs w:val="28"/>
        </w:rPr>
      </w:pPr>
      <w:r w:rsidRPr="00BB531A">
        <w:rPr>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BE4842" w:rsidRPr="00BB531A" w:rsidRDefault="00BE4842" w:rsidP="006461FA">
      <w:pPr>
        <w:widowControl w:val="0"/>
        <w:numPr>
          <w:ilvl w:val="0"/>
          <w:numId w:val="51"/>
        </w:numPr>
        <w:tabs>
          <w:tab w:val="left" w:pos="983"/>
        </w:tabs>
        <w:spacing w:after="0" w:line="276" w:lineRule="auto"/>
        <w:ind w:left="0" w:right="0" w:firstLine="709"/>
        <w:rPr>
          <w:szCs w:val="28"/>
        </w:rPr>
      </w:pPr>
      <w:r w:rsidRPr="00BB531A">
        <w:rPr>
          <w:b/>
          <w:szCs w:val="28"/>
        </w:rPr>
        <w:t xml:space="preserve">гражданское воспитание </w:t>
      </w:r>
      <w:r w:rsidRPr="00BB531A">
        <w:rPr>
          <w:bCs/>
          <w:szCs w:val="28"/>
        </w:rPr>
        <w:t xml:space="preserve">— </w:t>
      </w:r>
      <w:r w:rsidRPr="00BB531A">
        <w:rPr>
          <w:szCs w:val="28"/>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w:t>
      </w:r>
      <w:r w:rsidRPr="00BB531A">
        <w:rPr>
          <w:szCs w:val="28"/>
        </w:rPr>
        <w:lastRenderedPageBreak/>
        <w:t>обязанностям гражданина России, правовой и политической культуры;</w:t>
      </w:r>
    </w:p>
    <w:p w:rsidR="00BE4842" w:rsidRPr="00BB531A" w:rsidRDefault="00BE4842" w:rsidP="006461FA">
      <w:pPr>
        <w:widowControl w:val="0"/>
        <w:numPr>
          <w:ilvl w:val="0"/>
          <w:numId w:val="51"/>
        </w:numPr>
        <w:tabs>
          <w:tab w:val="left" w:pos="983"/>
        </w:tabs>
        <w:spacing w:after="0" w:line="276" w:lineRule="auto"/>
        <w:ind w:left="0" w:right="0" w:firstLine="709"/>
        <w:rPr>
          <w:szCs w:val="28"/>
        </w:rPr>
      </w:pPr>
      <w:r w:rsidRPr="00BB531A">
        <w:rPr>
          <w:b/>
          <w:szCs w:val="28"/>
        </w:rPr>
        <w:t xml:space="preserve">патриотическое воспитание </w:t>
      </w:r>
      <w:r w:rsidRPr="00BB531A">
        <w:rPr>
          <w:bCs/>
          <w:szCs w:val="28"/>
        </w:rPr>
        <w:t xml:space="preserve">— </w:t>
      </w:r>
      <w:r w:rsidRPr="00BB531A">
        <w:rPr>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E4842" w:rsidRPr="00BB531A" w:rsidRDefault="00BE4842" w:rsidP="006461FA">
      <w:pPr>
        <w:widowControl w:val="0"/>
        <w:numPr>
          <w:ilvl w:val="0"/>
          <w:numId w:val="51"/>
        </w:numPr>
        <w:tabs>
          <w:tab w:val="left" w:pos="983"/>
        </w:tabs>
        <w:spacing w:after="0" w:line="276" w:lineRule="auto"/>
        <w:ind w:left="0" w:right="0" w:firstLine="709"/>
        <w:rPr>
          <w:szCs w:val="28"/>
        </w:rPr>
      </w:pPr>
      <w:r w:rsidRPr="00BB531A">
        <w:rPr>
          <w:b/>
          <w:szCs w:val="28"/>
        </w:rPr>
        <w:t xml:space="preserve">духовно-нравственное воспитание </w:t>
      </w:r>
      <w:r w:rsidRPr="00BB531A">
        <w:rPr>
          <w:bCs/>
          <w:szCs w:val="28"/>
        </w:rPr>
        <w:t>—</w:t>
      </w:r>
      <w:r w:rsidRPr="00BB531A">
        <w:rPr>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E4842" w:rsidRPr="00BB531A" w:rsidRDefault="00BE4842" w:rsidP="006461FA">
      <w:pPr>
        <w:widowControl w:val="0"/>
        <w:numPr>
          <w:ilvl w:val="0"/>
          <w:numId w:val="51"/>
        </w:numPr>
        <w:tabs>
          <w:tab w:val="left" w:pos="983"/>
        </w:tabs>
        <w:spacing w:after="0" w:line="276" w:lineRule="auto"/>
        <w:ind w:left="0" w:right="0" w:firstLine="709"/>
        <w:rPr>
          <w:szCs w:val="28"/>
        </w:rPr>
      </w:pPr>
      <w:r w:rsidRPr="00BB531A">
        <w:rPr>
          <w:b/>
          <w:szCs w:val="28"/>
        </w:rPr>
        <w:t xml:space="preserve">эстетическое воспитание </w:t>
      </w:r>
      <w:r w:rsidRPr="00BB531A">
        <w:rPr>
          <w:bCs/>
          <w:szCs w:val="28"/>
        </w:rPr>
        <w:t>—</w:t>
      </w:r>
      <w:r w:rsidRPr="00BB531A">
        <w:rPr>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E4842" w:rsidRPr="00BB531A" w:rsidRDefault="00BE4842" w:rsidP="006461FA">
      <w:pPr>
        <w:widowControl w:val="0"/>
        <w:numPr>
          <w:ilvl w:val="0"/>
          <w:numId w:val="51"/>
        </w:numPr>
        <w:tabs>
          <w:tab w:val="left" w:pos="983"/>
        </w:tabs>
        <w:spacing w:after="0" w:line="276" w:lineRule="auto"/>
        <w:ind w:left="0" w:right="0" w:firstLine="709"/>
        <w:rPr>
          <w:szCs w:val="28"/>
        </w:rPr>
      </w:pPr>
      <w:r w:rsidRPr="00BB531A">
        <w:rPr>
          <w:b/>
          <w:szCs w:val="28"/>
        </w:rPr>
        <w:t>физическое воспитание</w:t>
      </w:r>
      <w:r w:rsidRPr="00BB531A">
        <w:rPr>
          <w:szCs w:val="28"/>
        </w:rPr>
        <w:t>,</w:t>
      </w:r>
      <w:r w:rsidRPr="00BB531A">
        <w:rPr>
          <w:b/>
          <w:szCs w:val="28"/>
        </w:rPr>
        <w:t xml:space="preserve"> формирование культуры здорового образа жизни и эмоционального благополучия </w:t>
      </w:r>
      <w:r w:rsidRPr="00BB531A">
        <w:rPr>
          <w:bCs/>
          <w:szCs w:val="28"/>
        </w:rPr>
        <w:t xml:space="preserve">— </w:t>
      </w:r>
      <w:r w:rsidRPr="00BB531A">
        <w:rPr>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E4842" w:rsidRPr="00BB531A" w:rsidRDefault="00BE4842" w:rsidP="006461FA">
      <w:pPr>
        <w:widowControl w:val="0"/>
        <w:numPr>
          <w:ilvl w:val="0"/>
          <w:numId w:val="51"/>
        </w:numPr>
        <w:tabs>
          <w:tab w:val="left" w:pos="983"/>
        </w:tabs>
        <w:spacing w:after="0" w:line="276" w:lineRule="auto"/>
        <w:ind w:left="0" w:right="0" w:firstLine="709"/>
        <w:rPr>
          <w:szCs w:val="28"/>
        </w:rPr>
      </w:pPr>
      <w:r w:rsidRPr="00BB531A">
        <w:rPr>
          <w:b/>
          <w:szCs w:val="28"/>
        </w:rPr>
        <w:t>трудовое воспитание</w:t>
      </w:r>
      <w:r w:rsidRPr="00BB531A">
        <w:rPr>
          <w:bCs/>
          <w:szCs w:val="28"/>
        </w:rPr>
        <w:t xml:space="preserve"> —</w:t>
      </w:r>
      <w:r w:rsidRPr="00BB531A">
        <w:rPr>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E4842" w:rsidRPr="00BB531A" w:rsidRDefault="00BE4842" w:rsidP="006461FA">
      <w:pPr>
        <w:widowControl w:val="0"/>
        <w:numPr>
          <w:ilvl w:val="0"/>
          <w:numId w:val="51"/>
        </w:numPr>
        <w:tabs>
          <w:tab w:val="left" w:pos="983"/>
        </w:tabs>
        <w:spacing w:after="0" w:line="276" w:lineRule="auto"/>
        <w:ind w:left="0" w:right="0" w:firstLine="709"/>
        <w:rPr>
          <w:szCs w:val="28"/>
        </w:rPr>
      </w:pPr>
      <w:r w:rsidRPr="00BB531A">
        <w:rPr>
          <w:b/>
          <w:szCs w:val="28"/>
        </w:rPr>
        <w:t>экологическое воспитание</w:t>
      </w:r>
      <w:r w:rsidRPr="00BB531A">
        <w:rPr>
          <w:bCs/>
          <w:szCs w:val="28"/>
        </w:rPr>
        <w:t xml:space="preserve"> —</w:t>
      </w:r>
      <w:r w:rsidRPr="00BB531A">
        <w:rPr>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E4842" w:rsidRPr="00BB531A" w:rsidRDefault="00BE4842" w:rsidP="006461FA">
      <w:pPr>
        <w:widowControl w:val="0"/>
        <w:numPr>
          <w:ilvl w:val="0"/>
          <w:numId w:val="51"/>
        </w:numPr>
        <w:tabs>
          <w:tab w:val="left" w:pos="983"/>
        </w:tabs>
        <w:spacing w:after="0" w:line="276" w:lineRule="auto"/>
        <w:ind w:left="0" w:right="0" w:firstLine="709"/>
        <w:rPr>
          <w:szCs w:val="28"/>
        </w:rPr>
      </w:pPr>
      <w:r w:rsidRPr="00BB531A">
        <w:rPr>
          <w:b/>
          <w:szCs w:val="28"/>
        </w:rPr>
        <w:t xml:space="preserve">ценности научного познания </w:t>
      </w:r>
      <w:r w:rsidRPr="00BB531A">
        <w:rPr>
          <w:bCs/>
          <w:szCs w:val="28"/>
        </w:rPr>
        <w:t xml:space="preserve">— </w:t>
      </w:r>
      <w:r w:rsidRPr="00BB531A">
        <w:rPr>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E4842" w:rsidRPr="00BE4842" w:rsidRDefault="00BE4842" w:rsidP="00BE4842">
      <w:pPr>
        <w:widowControl w:val="0"/>
        <w:spacing w:after="0"/>
        <w:ind w:left="142" w:firstLine="927"/>
        <w:rPr>
          <w:szCs w:val="28"/>
        </w:rPr>
      </w:pPr>
      <w:r w:rsidRPr="00BE4842">
        <w:rPr>
          <w:szCs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rsidR="00BE4842" w:rsidRPr="00BE4842" w:rsidRDefault="00BE4842" w:rsidP="00BE4842">
      <w:pPr>
        <w:widowControl w:val="0"/>
        <w:spacing w:after="0"/>
        <w:ind w:left="142" w:firstLine="927"/>
        <w:rPr>
          <w:szCs w:val="28"/>
        </w:rPr>
      </w:pPr>
      <w:r w:rsidRPr="00BE4842">
        <w:rPr>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BE4842" w:rsidRPr="00BE4842" w:rsidRDefault="00BE4842" w:rsidP="00BE4842">
      <w:pPr>
        <w:widowControl w:val="0"/>
        <w:spacing w:after="0"/>
        <w:ind w:left="142" w:firstLine="927"/>
        <w:rPr>
          <w:szCs w:val="28"/>
        </w:rPr>
      </w:pPr>
      <w:r w:rsidRPr="00BE4842">
        <w:rPr>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275BD" w:rsidRDefault="00BE4842" w:rsidP="002275BD">
      <w:pPr>
        <w:widowControl w:val="0"/>
        <w:spacing w:after="0"/>
        <w:ind w:left="142" w:firstLine="927"/>
        <w:rPr>
          <w:szCs w:val="28"/>
        </w:rPr>
      </w:pPr>
      <w:r w:rsidRPr="00BE4842">
        <w:rPr>
          <w:szCs w:val="28"/>
        </w:rPr>
        <w:lastRenderedPageBreak/>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w:t>
      </w:r>
      <w:r w:rsidR="002275BD">
        <w:rPr>
          <w:szCs w:val="28"/>
        </w:rPr>
        <w:t>спитания в соответствии с ФГОС.</w:t>
      </w:r>
    </w:p>
    <w:p w:rsidR="00BE4842" w:rsidRPr="002275BD" w:rsidRDefault="00BE4842" w:rsidP="002275BD">
      <w:pPr>
        <w:widowControl w:val="0"/>
        <w:spacing w:after="0"/>
        <w:ind w:left="142" w:firstLine="927"/>
        <w:rPr>
          <w:szCs w:val="28"/>
        </w:rPr>
      </w:pPr>
      <w:r w:rsidRPr="002275BD">
        <w:rPr>
          <w:b/>
          <w:szCs w:val="28"/>
        </w:rPr>
        <w:t>Целевые ориентиры результатов воспитания на уровне основного общего образования.</w:t>
      </w:r>
    </w:p>
    <w:p w:rsidR="00BE4842" w:rsidRPr="00BE4842" w:rsidRDefault="00BE4842" w:rsidP="00BE4842">
      <w:pPr>
        <w:pStyle w:val="a5"/>
        <w:keepNext/>
        <w:keepLines/>
        <w:widowControl w:val="0"/>
        <w:spacing w:after="0"/>
        <w:ind w:left="426" w:firstLine="0"/>
        <w:rPr>
          <w:b/>
          <w:szCs w:val="28"/>
        </w:rPr>
      </w:pPr>
      <w:r w:rsidRPr="00BE4842">
        <w:rPr>
          <w:b/>
          <w:szCs w:val="28"/>
        </w:rPr>
        <w:t>Гражданское воспитание</w:t>
      </w:r>
    </w:p>
    <w:p w:rsidR="00BE4842" w:rsidRPr="00BE4842" w:rsidRDefault="00BE4842" w:rsidP="006461FA">
      <w:pPr>
        <w:pStyle w:val="a5"/>
        <w:keepNext/>
        <w:keepLines/>
        <w:widowControl w:val="0"/>
        <w:numPr>
          <w:ilvl w:val="0"/>
          <w:numId w:val="51"/>
        </w:numPr>
        <w:spacing w:after="0"/>
        <w:ind w:left="426"/>
        <w:rPr>
          <w:szCs w:val="28"/>
        </w:rPr>
      </w:pPr>
      <w:r w:rsidRPr="00BE4842">
        <w:rPr>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E4842" w:rsidRPr="00BE4842" w:rsidRDefault="00BE4842" w:rsidP="006461FA">
      <w:pPr>
        <w:pStyle w:val="a5"/>
        <w:keepNext/>
        <w:keepLines/>
        <w:widowControl w:val="0"/>
        <w:numPr>
          <w:ilvl w:val="0"/>
          <w:numId w:val="51"/>
        </w:numPr>
        <w:spacing w:after="0"/>
        <w:ind w:left="426"/>
        <w:rPr>
          <w:szCs w:val="28"/>
        </w:rPr>
      </w:pPr>
      <w:r w:rsidRPr="00BE4842">
        <w:rPr>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BE4842" w:rsidRPr="00BE4842" w:rsidRDefault="00BE4842" w:rsidP="006461FA">
      <w:pPr>
        <w:pStyle w:val="a5"/>
        <w:keepNext/>
        <w:keepLines/>
        <w:widowControl w:val="0"/>
        <w:numPr>
          <w:ilvl w:val="0"/>
          <w:numId w:val="51"/>
        </w:numPr>
        <w:spacing w:after="0"/>
        <w:ind w:left="426"/>
        <w:rPr>
          <w:szCs w:val="28"/>
        </w:rPr>
      </w:pPr>
      <w:r w:rsidRPr="00BE4842">
        <w:rPr>
          <w:szCs w:val="28"/>
        </w:rPr>
        <w:t>Проявляющий уважение к государственным символам России, праздникам.</w:t>
      </w:r>
    </w:p>
    <w:p w:rsidR="00BE4842" w:rsidRPr="00BE4842" w:rsidRDefault="00BE4842" w:rsidP="006461FA">
      <w:pPr>
        <w:pStyle w:val="a5"/>
        <w:keepNext/>
        <w:keepLines/>
        <w:widowControl w:val="0"/>
        <w:numPr>
          <w:ilvl w:val="0"/>
          <w:numId w:val="51"/>
        </w:numPr>
        <w:spacing w:after="0"/>
        <w:ind w:left="426"/>
        <w:rPr>
          <w:szCs w:val="28"/>
        </w:rPr>
      </w:pPr>
      <w:r w:rsidRPr="00BE4842">
        <w:rPr>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BE4842" w:rsidRPr="00BE4842" w:rsidRDefault="00BE4842" w:rsidP="006461FA">
      <w:pPr>
        <w:pStyle w:val="a5"/>
        <w:keepNext/>
        <w:keepLines/>
        <w:widowControl w:val="0"/>
        <w:numPr>
          <w:ilvl w:val="0"/>
          <w:numId w:val="51"/>
        </w:numPr>
        <w:spacing w:after="0"/>
        <w:ind w:left="426"/>
        <w:rPr>
          <w:szCs w:val="28"/>
        </w:rPr>
      </w:pPr>
      <w:r w:rsidRPr="00BE4842">
        <w:rPr>
          <w:szCs w:val="28"/>
        </w:rPr>
        <w:t>Выражающий неприятие любой дискриминации граждан, проявлений экстремизма, терроризма, коррупции в обществе.</w:t>
      </w:r>
    </w:p>
    <w:p w:rsidR="00BE4842" w:rsidRPr="00BE4842" w:rsidRDefault="00BE4842" w:rsidP="006461FA">
      <w:pPr>
        <w:pStyle w:val="a5"/>
        <w:keepNext/>
        <w:keepLines/>
        <w:widowControl w:val="0"/>
        <w:numPr>
          <w:ilvl w:val="0"/>
          <w:numId w:val="51"/>
        </w:numPr>
        <w:spacing w:after="0"/>
        <w:ind w:left="426"/>
        <w:rPr>
          <w:szCs w:val="28"/>
        </w:rPr>
      </w:pPr>
      <w:r w:rsidRPr="00BE4842">
        <w:rPr>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BE4842" w:rsidRPr="00BE4842" w:rsidRDefault="00BE4842" w:rsidP="00BE4842">
      <w:pPr>
        <w:pStyle w:val="a5"/>
        <w:keepNext/>
        <w:keepLines/>
        <w:widowControl w:val="0"/>
        <w:spacing w:after="0"/>
        <w:ind w:left="426" w:firstLine="0"/>
        <w:rPr>
          <w:b/>
          <w:szCs w:val="28"/>
        </w:rPr>
      </w:pPr>
      <w:r w:rsidRPr="00BE4842">
        <w:rPr>
          <w:b/>
          <w:szCs w:val="28"/>
        </w:rPr>
        <w:t>Патриотическое воспитание</w:t>
      </w:r>
    </w:p>
    <w:p w:rsidR="00BE4842" w:rsidRPr="00BE4842" w:rsidRDefault="00BE4842" w:rsidP="006461FA">
      <w:pPr>
        <w:pStyle w:val="a5"/>
        <w:widowControl w:val="0"/>
        <w:numPr>
          <w:ilvl w:val="0"/>
          <w:numId w:val="51"/>
        </w:numPr>
        <w:tabs>
          <w:tab w:val="left" w:pos="318"/>
          <w:tab w:val="left" w:pos="993"/>
        </w:tabs>
        <w:spacing w:after="0"/>
        <w:ind w:left="426"/>
        <w:rPr>
          <w:szCs w:val="28"/>
        </w:rPr>
      </w:pPr>
      <w:r w:rsidRPr="00BE4842">
        <w:rPr>
          <w:szCs w:val="28"/>
        </w:rPr>
        <w:t>Сознающий свою национальную, этническую принадлежность, любящий свой народ, его традиции, культуру.</w:t>
      </w:r>
    </w:p>
    <w:p w:rsidR="00BE4842" w:rsidRPr="00BE4842" w:rsidRDefault="00BE4842" w:rsidP="006461FA">
      <w:pPr>
        <w:pStyle w:val="a5"/>
        <w:widowControl w:val="0"/>
        <w:numPr>
          <w:ilvl w:val="0"/>
          <w:numId w:val="51"/>
        </w:numPr>
        <w:tabs>
          <w:tab w:val="left" w:pos="318"/>
          <w:tab w:val="left" w:pos="993"/>
        </w:tabs>
        <w:spacing w:after="0"/>
        <w:ind w:left="426"/>
        <w:rPr>
          <w:szCs w:val="28"/>
        </w:rPr>
      </w:pPr>
      <w:r w:rsidRPr="00BE4842">
        <w:rPr>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BE4842" w:rsidRPr="00BE4842" w:rsidRDefault="00BE4842" w:rsidP="006461FA">
      <w:pPr>
        <w:pStyle w:val="a5"/>
        <w:widowControl w:val="0"/>
        <w:numPr>
          <w:ilvl w:val="0"/>
          <w:numId w:val="51"/>
        </w:numPr>
        <w:tabs>
          <w:tab w:val="left" w:pos="318"/>
          <w:tab w:val="left" w:pos="993"/>
        </w:tabs>
        <w:spacing w:after="0"/>
        <w:ind w:left="426"/>
        <w:rPr>
          <w:szCs w:val="28"/>
        </w:rPr>
      </w:pPr>
      <w:r w:rsidRPr="00BE4842">
        <w:rPr>
          <w:szCs w:val="28"/>
        </w:rPr>
        <w:t xml:space="preserve">Проявляющий интерес к познанию родного языка, истории и культуры своего края, своего народа, других народов России. </w:t>
      </w:r>
    </w:p>
    <w:p w:rsidR="00BE4842" w:rsidRPr="00BE4842" w:rsidRDefault="00BE4842" w:rsidP="006461FA">
      <w:pPr>
        <w:pStyle w:val="a5"/>
        <w:widowControl w:val="0"/>
        <w:numPr>
          <w:ilvl w:val="0"/>
          <w:numId w:val="51"/>
        </w:numPr>
        <w:tabs>
          <w:tab w:val="left" w:pos="318"/>
          <w:tab w:val="left" w:pos="993"/>
        </w:tabs>
        <w:spacing w:after="0"/>
        <w:ind w:left="426"/>
        <w:rPr>
          <w:szCs w:val="28"/>
        </w:rPr>
      </w:pPr>
      <w:r w:rsidRPr="00BE4842">
        <w:rPr>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BE4842" w:rsidRPr="00BE4842" w:rsidRDefault="00BE4842" w:rsidP="006461FA">
      <w:pPr>
        <w:pStyle w:val="a5"/>
        <w:keepNext/>
        <w:keepLines/>
        <w:widowControl w:val="0"/>
        <w:numPr>
          <w:ilvl w:val="0"/>
          <w:numId w:val="51"/>
        </w:numPr>
        <w:spacing w:after="0"/>
        <w:ind w:left="426"/>
        <w:rPr>
          <w:szCs w:val="28"/>
        </w:rPr>
      </w:pPr>
      <w:r w:rsidRPr="00BE4842">
        <w:rPr>
          <w:szCs w:val="28"/>
        </w:rPr>
        <w:t>Принимающий участие в мероприятиях патриотической направленности.</w:t>
      </w:r>
    </w:p>
    <w:p w:rsidR="00BE4842" w:rsidRPr="00BE4842" w:rsidRDefault="00BE4842" w:rsidP="00BE4842">
      <w:pPr>
        <w:pStyle w:val="a5"/>
        <w:keepNext/>
        <w:keepLines/>
        <w:widowControl w:val="0"/>
        <w:spacing w:after="0"/>
        <w:ind w:left="426" w:firstLine="0"/>
        <w:rPr>
          <w:b/>
          <w:szCs w:val="28"/>
        </w:rPr>
      </w:pPr>
      <w:r w:rsidRPr="00BE4842">
        <w:rPr>
          <w:b/>
          <w:szCs w:val="28"/>
        </w:rPr>
        <w:t>Духовно-нравственное воспитание</w:t>
      </w:r>
    </w:p>
    <w:p w:rsidR="00BE4842" w:rsidRPr="00BE4842" w:rsidRDefault="00BE4842" w:rsidP="006461FA">
      <w:pPr>
        <w:pStyle w:val="a5"/>
        <w:numPr>
          <w:ilvl w:val="0"/>
          <w:numId w:val="51"/>
        </w:numPr>
        <w:tabs>
          <w:tab w:val="left" w:pos="318"/>
        </w:tabs>
        <w:spacing w:after="0"/>
        <w:ind w:left="426"/>
        <w:rPr>
          <w:szCs w:val="28"/>
        </w:rPr>
      </w:pPr>
      <w:r w:rsidRPr="00BE4842">
        <w:rPr>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BE4842" w:rsidRPr="00BE4842" w:rsidRDefault="00BE4842" w:rsidP="006461FA">
      <w:pPr>
        <w:pStyle w:val="a5"/>
        <w:numPr>
          <w:ilvl w:val="0"/>
          <w:numId w:val="51"/>
        </w:numPr>
        <w:tabs>
          <w:tab w:val="left" w:pos="318"/>
        </w:tabs>
        <w:spacing w:after="0"/>
        <w:ind w:left="426"/>
        <w:rPr>
          <w:szCs w:val="28"/>
        </w:rPr>
      </w:pPr>
      <w:r w:rsidRPr="00BE4842">
        <w:rPr>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BE4842" w:rsidRPr="00BE4842" w:rsidRDefault="00BE4842" w:rsidP="006461FA">
      <w:pPr>
        <w:pStyle w:val="a5"/>
        <w:numPr>
          <w:ilvl w:val="0"/>
          <w:numId w:val="51"/>
        </w:numPr>
        <w:tabs>
          <w:tab w:val="left" w:pos="318"/>
        </w:tabs>
        <w:spacing w:after="0"/>
        <w:ind w:left="426"/>
        <w:rPr>
          <w:szCs w:val="28"/>
        </w:rPr>
      </w:pPr>
      <w:r w:rsidRPr="00BE4842">
        <w:rPr>
          <w:szCs w:val="28"/>
        </w:rPr>
        <w:lastRenderedPageBreak/>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BE4842" w:rsidRPr="00BE4842" w:rsidRDefault="00BE4842" w:rsidP="006461FA">
      <w:pPr>
        <w:pStyle w:val="a5"/>
        <w:numPr>
          <w:ilvl w:val="0"/>
          <w:numId w:val="51"/>
        </w:numPr>
        <w:tabs>
          <w:tab w:val="left" w:pos="318"/>
        </w:tabs>
        <w:spacing w:after="0"/>
        <w:ind w:left="426"/>
        <w:rPr>
          <w:szCs w:val="28"/>
        </w:rPr>
      </w:pPr>
      <w:r w:rsidRPr="00BE4842">
        <w:rPr>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BE4842" w:rsidRPr="00BE4842" w:rsidRDefault="00BE4842" w:rsidP="006461FA">
      <w:pPr>
        <w:pStyle w:val="a5"/>
        <w:numPr>
          <w:ilvl w:val="0"/>
          <w:numId w:val="51"/>
        </w:numPr>
        <w:tabs>
          <w:tab w:val="left" w:pos="318"/>
        </w:tabs>
        <w:spacing w:after="0"/>
        <w:ind w:left="426"/>
        <w:rPr>
          <w:szCs w:val="28"/>
        </w:rPr>
      </w:pPr>
      <w:r w:rsidRPr="00BE4842">
        <w:rPr>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E4842" w:rsidRPr="00BE4842" w:rsidRDefault="00BE4842" w:rsidP="006461FA">
      <w:pPr>
        <w:pStyle w:val="a5"/>
        <w:keepNext/>
        <w:keepLines/>
        <w:widowControl w:val="0"/>
        <w:numPr>
          <w:ilvl w:val="0"/>
          <w:numId w:val="51"/>
        </w:numPr>
        <w:spacing w:after="0"/>
        <w:ind w:left="426"/>
        <w:rPr>
          <w:szCs w:val="28"/>
        </w:rPr>
      </w:pPr>
      <w:r w:rsidRPr="00BE4842">
        <w:rPr>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BE4842" w:rsidRPr="00BE4842" w:rsidRDefault="00BE4842" w:rsidP="00BE4842">
      <w:pPr>
        <w:pStyle w:val="a5"/>
        <w:keepNext/>
        <w:keepLines/>
        <w:widowControl w:val="0"/>
        <w:spacing w:after="0"/>
        <w:ind w:left="426" w:firstLine="0"/>
        <w:rPr>
          <w:b/>
          <w:szCs w:val="28"/>
        </w:rPr>
      </w:pPr>
      <w:r w:rsidRPr="00BE4842">
        <w:rPr>
          <w:b/>
          <w:szCs w:val="28"/>
        </w:rPr>
        <w:t>Эстетическое воспитание</w:t>
      </w:r>
    </w:p>
    <w:p w:rsidR="00BE4842" w:rsidRPr="00BE4842" w:rsidRDefault="00BE4842" w:rsidP="006461FA">
      <w:pPr>
        <w:pStyle w:val="a5"/>
        <w:widowControl w:val="0"/>
        <w:numPr>
          <w:ilvl w:val="0"/>
          <w:numId w:val="51"/>
        </w:numPr>
        <w:tabs>
          <w:tab w:val="left" w:pos="318"/>
        </w:tabs>
        <w:spacing w:after="0"/>
        <w:ind w:left="426"/>
        <w:rPr>
          <w:szCs w:val="28"/>
        </w:rPr>
      </w:pPr>
      <w:r w:rsidRPr="00BE4842">
        <w:rPr>
          <w:szCs w:val="28"/>
        </w:rPr>
        <w:t xml:space="preserve">Выражающий понимание ценности отечественного и мирового искусства, народных традиций и народного творчества в искусстве. </w:t>
      </w:r>
    </w:p>
    <w:p w:rsidR="00BE4842" w:rsidRPr="00BE4842" w:rsidRDefault="00BE4842" w:rsidP="006461FA">
      <w:pPr>
        <w:pStyle w:val="a5"/>
        <w:widowControl w:val="0"/>
        <w:numPr>
          <w:ilvl w:val="0"/>
          <w:numId w:val="51"/>
        </w:numPr>
        <w:tabs>
          <w:tab w:val="left" w:pos="318"/>
        </w:tabs>
        <w:spacing w:after="0"/>
        <w:ind w:left="426"/>
        <w:rPr>
          <w:szCs w:val="28"/>
        </w:rPr>
      </w:pPr>
      <w:r w:rsidRPr="00BE4842">
        <w:rPr>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BE4842" w:rsidRPr="00BE4842" w:rsidRDefault="00BE4842" w:rsidP="006461FA">
      <w:pPr>
        <w:pStyle w:val="a5"/>
        <w:widowControl w:val="0"/>
        <w:numPr>
          <w:ilvl w:val="0"/>
          <w:numId w:val="51"/>
        </w:numPr>
        <w:tabs>
          <w:tab w:val="left" w:pos="318"/>
        </w:tabs>
        <w:spacing w:after="0"/>
        <w:ind w:left="426"/>
        <w:rPr>
          <w:szCs w:val="28"/>
        </w:rPr>
      </w:pPr>
      <w:r w:rsidRPr="00BE4842">
        <w:rPr>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E4842" w:rsidRPr="00BE4842" w:rsidRDefault="00BE4842" w:rsidP="006461FA">
      <w:pPr>
        <w:pStyle w:val="a5"/>
        <w:keepNext/>
        <w:keepLines/>
        <w:widowControl w:val="0"/>
        <w:numPr>
          <w:ilvl w:val="0"/>
          <w:numId w:val="51"/>
        </w:numPr>
        <w:spacing w:after="0"/>
        <w:ind w:left="426"/>
        <w:rPr>
          <w:szCs w:val="28"/>
        </w:rPr>
      </w:pPr>
      <w:r w:rsidRPr="00BE4842">
        <w:rPr>
          <w:szCs w:val="28"/>
        </w:rPr>
        <w:t>Ориентированный на самовыражение в разных видах искусства, в художественном творчестве.</w:t>
      </w:r>
    </w:p>
    <w:p w:rsidR="00BE4842" w:rsidRPr="00BE4842" w:rsidRDefault="00BE4842" w:rsidP="00BE4842">
      <w:pPr>
        <w:pStyle w:val="a5"/>
        <w:keepNext/>
        <w:keepLines/>
        <w:widowControl w:val="0"/>
        <w:spacing w:after="0"/>
        <w:ind w:left="426" w:firstLine="0"/>
        <w:rPr>
          <w:b/>
          <w:szCs w:val="28"/>
        </w:rPr>
      </w:pPr>
      <w:r w:rsidRPr="00BE4842">
        <w:rPr>
          <w:b/>
          <w:szCs w:val="28"/>
        </w:rPr>
        <w:t>Физическое воспитание, формирование культуры здоровья и эмоционального благополучия</w:t>
      </w:r>
    </w:p>
    <w:p w:rsidR="00BE4842" w:rsidRPr="00BE4842" w:rsidRDefault="00BE4842" w:rsidP="006461FA">
      <w:pPr>
        <w:pStyle w:val="a5"/>
        <w:numPr>
          <w:ilvl w:val="0"/>
          <w:numId w:val="51"/>
        </w:numPr>
        <w:tabs>
          <w:tab w:val="left" w:pos="318"/>
        </w:tabs>
        <w:spacing w:after="0"/>
        <w:ind w:left="426"/>
        <w:rPr>
          <w:szCs w:val="28"/>
        </w:rPr>
      </w:pPr>
      <w:r w:rsidRPr="00BE4842">
        <w:rPr>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BE4842" w:rsidRPr="00BE4842" w:rsidRDefault="00BE4842" w:rsidP="006461FA">
      <w:pPr>
        <w:pStyle w:val="a5"/>
        <w:numPr>
          <w:ilvl w:val="0"/>
          <w:numId w:val="51"/>
        </w:numPr>
        <w:tabs>
          <w:tab w:val="left" w:pos="318"/>
        </w:tabs>
        <w:spacing w:after="0"/>
        <w:ind w:left="426"/>
        <w:rPr>
          <w:szCs w:val="28"/>
        </w:rPr>
      </w:pPr>
      <w:r w:rsidRPr="00BE4842">
        <w:rPr>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BE4842" w:rsidRPr="00BE4842" w:rsidRDefault="00BE4842" w:rsidP="006461FA">
      <w:pPr>
        <w:pStyle w:val="a5"/>
        <w:numPr>
          <w:ilvl w:val="0"/>
          <w:numId w:val="51"/>
        </w:numPr>
        <w:tabs>
          <w:tab w:val="left" w:pos="318"/>
        </w:tabs>
        <w:spacing w:after="0"/>
        <w:ind w:left="426"/>
        <w:rPr>
          <w:szCs w:val="28"/>
        </w:rPr>
      </w:pPr>
      <w:r w:rsidRPr="00BE4842">
        <w:rPr>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BE4842" w:rsidRPr="00BE4842" w:rsidRDefault="00BE4842" w:rsidP="006461FA">
      <w:pPr>
        <w:pStyle w:val="a5"/>
        <w:numPr>
          <w:ilvl w:val="0"/>
          <w:numId w:val="51"/>
        </w:numPr>
        <w:tabs>
          <w:tab w:val="left" w:pos="318"/>
        </w:tabs>
        <w:spacing w:after="0"/>
        <w:ind w:left="426"/>
        <w:rPr>
          <w:szCs w:val="28"/>
        </w:rPr>
      </w:pPr>
      <w:r w:rsidRPr="00BE4842">
        <w:rPr>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BE4842" w:rsidRPr="00BE4842" w:rsidRDefault="00BE4842" w:rsidP="006461FA">
      <w:pPr>
        <w:pStyle w:val="a5"/>
        <w:keepNext/>
        <w:keepLines/>
        <w:widowControl w:val="0"/>
        <w:numPr>
          <w:ilvl w:val="0"/>
          <w:numId w:val="51"/>
        </w:numPr>
        <w:spacing w:after="0"/>
        <w:ind w:left="426"/>
        <w:rPr>
          <w:b/>
          <w:szCs w:val="28"/>
        </w:rPr>
      </w:pPr>
      <w:r w:rsidRPr="00BE4842">
        <w:rPr>
          <w:szCs w:val="28"/>
        </w:rPr>
        <w:t>Способный адаптироваться к меняющимся социальным, информационным и природным условиям, стрессовым ситуациям.</w:t>
      </w:r>
    </w:p>
    <w:p w:rsidR="00BE4842" w:rsidRPr="00BE4842" w:rsidRDefault="00BE4842" w:rsidP="00BE4842">
      <w:pPr>
        <w:pStyle w:val="a5"/>
        <w:keepNext/>
        <w:keepLines/>
        <w:widowControl w:val="0"/>
        <w:spacing w:after="0"/>
        <w:ind w:left="426" w:firstLine="0"/>
        <w:rPr>
          <w:b/>
          <w:szCs w:val="28"/>
        </w:rPr>
      </w:pPr>
      <w:r w:rsidRPr="00BE4842">
        <w:rPr>
          <w:b/>
          <w:szCs w:val="28"/>
        </w:rPr>
        <w:t>Трудовое воспитание</w:t>
      </w:r>
    </w:p>
    <w:p w:rsidR="00BE4842" w:rsidRPr="00BE4842" w:rsidRDefault="00BE4842" w:rsidP="006461FA">
      <w:pPr>
        <w:pStyle w:val="a5"/>
        <w:numPr>
          <w:ilvl w:val="0"/>
          <w:numId w:val="51"/>
        </w:numPr>
        <w:tabs>
          <w:tab w:val="left" w:pos="318"/>
        </w:tabs>
        <w:spacing w:after="0"/>
        <w:ind w:left="426"/>
        <w:rPr>
          <w:szCs w:val="28"/>
        </w:rPr>
      </w:pPr>
      <w:r w:rsidRPr="00BE4842">
        <w:rPr>
          <w:szCs w:val="28"/>
        </w:rPr>
        <w:t>Уважающий труд, результаты своего труда, труда других людей.</w:t>
      </w:r>
    </w:p>
    <w:p w:rsidR="00BE4842" w:rsidRPr="00BE4842" w:rsidRDefault="00BE4842" w:rsidP="006461FA">
      <w:pPr>
        <w:pStyle w:val="a5"/>
        <w:numPr>
          <w:ilvl w:val="0"/>
          <w:numId w:val="51"/>
        </w:numPr>
        <w:tabs>
          <w:tab w:val="left" w:pos="318"/>
        </w:tabs>
        <w:spacing w:after="0"/>
        <w:ind w:left="426"/>
        <w:rPr>
          <w:szCs w:val="28"/>
        </w:rPr>
      </w:pPr>
      <w:r w:rsidRPr="00BE4842">
        <w:rPr>
          <w:szCs w:val="28"/>
        </w:rPr>
        <w:lastRenderedPageBreak/>
        <w:t>Проявляющий интерес к практическому изучению профессий и труда различного рода, в том числе на основе применения предметных знаний.</w:t>
      </w:r>
    </w:p>
    <w:p w:rsidR="00BE4842" w:rsidRPr="00BE4842" w:rsidRDefault="00BE4842" w:rsidP="006461FA">
      <w:pPr>
        <w:pStyle w:val="a5"/>
        <w:numPr>
          <w:ilvl w:val="0"/>
          <w:numId w:val="51"/>
        </w:numPr>
        <w:tabs>
          <w:tab w:val="left" w:pos="318"/>
        </w:tabs>
        <w:spacing w:after="0"/>
        <w:ind w:left="426"/>
        <w:rPr>
          <w:szCs w:val="28"/>
        </w:rPr>
      </w:pPr>
      <w:r w:rsidRPr="00BE4842">
        <w:rPr>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BE4842" w:rsidRPr="00BE4842" w:rsidRDefault="00BE4842" w:rsidP="006461FA">
      <w:pPr>
        <w:pStyle w:val="a5"/>
        <w:numPr>
          <w:ilvl w:val="0"/>
          <w:numId w:val="51"/>
        </w:numPr>
        <w:tabs>
          <w:tab w:val="left" w:pos="318"/>
        </w:tabs>
        <w:spacing w:after="0"/>
        <w:ind w:left="426"/>
        <w:rPr>
          <w:szCs w:val="28"/>
        </w:rPr>
      </w:pPr>
      <w:r w:rsidRPr="00BE4842">
        <w:rPr>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BE4842" w:rsidRPr="00BE4842" w:rsidRDefault="00BE4842" w:rsidP="006461FA">
      <w:pPr>
        <w:pStyle w:val="a5"/>
        <w:keepNext/>
        <w:keepLines/>
        <w:widowControl w:val="0"/>
        <w:numPr>
          <w:ilvl w:val="0"/>
          <w:numId w:val="51"/>
        </w:numPr>
        <w:spacing w:after="0"/>
        <w:ind w:left="426"/>
        <w:rPr>
          <w:szCs w:val="28"/>
        </w:rPr>
      </w:pPr>
      <w:r w:rsidRPr="00BE4842">
        <w:rPr>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BE4842" w:rsidRPr="00BE4842" w:rsidRDefault="00BE4842" w:rsidP="00BE4842">
      <w:pPr>
        <w:pStyle w:val="a5"/>
        <w:keepNext/>
        <w:keepLines/>
        <w:widowControl w:val="0"/>
        <w:spacing w:after="0"/>
        <w:ind w:left="426" w:firstLine="0"/>
        <w:rPr>
          <w:b/>
          <w:szCs w:val="28"/>
        </w:rPr>
      </w:pPr>
      <w:r w:rsidRPr="00BE4842">
        <w:rPr>
          <w:b/>
          <w:szCs w:val="28"/>
        </w:rPr>
        <w:t>Экологическое воспитание</w:t>
      </w:r>
    </w:p>
    <w:p w:rsidR="00BE4842" w:rsidRPr="00BE4842" w:rsidRDefault="00BE4842" w:rsidP="006461FA">
      <w:pPr>
        <w:pStyle w:val="a5"/>
        <w:numPr>
          <w:ilvl w:val="0"/>
          <w:numId w:val="51"/>
        </w:numPr>
        <w:tabs>
          <w:tab w:val="left" w:pos="318"/>
        </w:tabs>
        <w:spacing w:after="0"/>
        <w:ind w:left="426"/>
        <w:rPr>
          <w:szCs w:val="28"/>
        </w:rPr>
      </w:pPr>
      <w:r w:rsidRPr="00BE4842">
        <w:rPr>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BE4842" w:rsidRPr="00BE4842" w:rsidRDefault="00BE4842" w:rsidP="006461FA">
      <w:pPr>
        <w:pStyle w:val="a5"/>
        <w:numPr>
          <w:ilvl w:val="0"/>
          <w:numId w:val="51"/>
        </w:numPr>
        <w:tabs>
          <w:tab w:val="left" w:pos="318"/>
        </w:tabs>
        <w:spacing w:after="0"/>
        <w:ind w:left="426"/>
        <w:rPr>
          <w:szCs w:val="28"/>
        </w:rPr>
      </w:pPr>
      <w:r w:rsidRPr="00BE4842">
        <w:rPr>
          <w:szCs w:val="28"/>
        </w:rPr>
        <w:t>Сознающий свою ответственность как гражданина и потребителя в условиях взаимосвязи природной, технологической и социальной сред.</w:t>
      </w:r>
    </w:p>
    <w:p w:rsidR="00BE4842" w:rsidRPr="00BE4842" w:rsidRDefault="00BE4842" w:rsidP="006461FA">
      <w:pPr>
        <w:pStyle w:val="a5"/>
        <w:numPr>
          <w:ilvl w:val="0"/>
          <w:numId w:val="51"/>
        </w:numPr>
        <w:tabs>
          <w:tab w:val="left" w:pos="318"/>
        </w:tabs>
        <w:spacing w:after="0"/>
        <w:ind w:left="426"/>
        <w:rPr>
          <w:szCs w:val="28"/>
        </w:rPr>
      </w:pPr>
      <w:r w:rsidRPr="00BE4842">
        <w:rPr>
          <w:szCs w:val="28"/>
        </w:rPr>
        <w:t>Выражающий активное неприятие действий, приносящих вред природе.</w:t>
      </w:r>
    </w:p>
    <w:p w:rsidR="00BE4842" w:rsidRPr="00BE4842" w:rsidRDefault="00BE4842" w:rsidP="006461FA">
      <w:pPr>
        <w:pStyle w:val="a5"/>
        <w:numPr>
          <w:ilvl w:val="0"/>
          <w:numId w:val="51"/>
        </w:numPr>
        <w:tabs>
          <w:tab w:val="left" w:pos="318"/>
        </w:tabs>
        <w:spacing w:after="0"/>
        <w:ind w:left="426"/>
        <w:rPr>
          <w:szCs w:val="28"/>
        </w:rPr>
      </w:pPr>
      <w:r w:rsidRPr="00BE4842">
        <w:rPr>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BE4842" w:rsidRPr="00BE4842" w:rsidRDefault="00BE4842" w:rsidP="006461FA">
      <w:pPr>
        <w:pStyle w:val="a5"/>
        <w:keepNext/>
        <w:keepLines/>
        <w:widowControl w:val="0"/>
        <w:numPr>
          <w:ilvl w:val="0"/>
          <w:numId w:val="51"/>
        </w:numPr>
        <w:spacing w:after="0"/>
        <w:ind w:left="426"/>
        <w:rPr>
          <w:szCs w:val="28"/>
        </w:rPr>
      </w:pPr>
      <w:r w:rsidRPr="00BE4842">
        <w:rPr>
          <w:szCs w:val="28"/>
        </w:rPr>
        <w:t>Участвующий в практической деятельности экологической, природоохранной направленности.</w:t>
      </w:r>
    </w:p>
    <w:p w:rsidR="00BE4842" w:rsidRPr="00BE4842" w:rsidRDefault="00BE4842" w:rsidP="00BE4842">
      <w:pPr>
        <w:pStyle w:val="a5"/>
        <w:keepNext/>
        <w:keepLines/>
        <w:widowControl w:val="0"/>
        <w:spacing w:after="0"/>
        <w:ind w:left="426" w:firstLine="0"/>
        <w:rPr>
          <w:b/>
          <w:szCs w:val="28"/>
        </w:rPr>
      </w:pPr>
      <w:r w:rsidRPr="00BE4842">
        <w:rPr>
          <w:b/>
          <w:szCs w:val="28"/>
        </w:rPr>
        <w:t>Ценности научного познания</w:t>
      </w:r>
    </w:p>
    <w:p w:rsidR="00BE4842" w:rsidRPr="00BE4842" w:rsidRDefault="00BE4842" w:rsidP="006461FA">
      <w:pPr>
        <w:pStyle w:val="a5"/>
        <w:numPr>
          <w:ilvl w:val="0"/>
          <w:numId w:val="51"/>
        </w:numPr>
        <w:tabs>
          <w:tab w:val="left" w:pos="318"/>
        </w:tabs>
        <w:spacing w:after="0"/>
        <w:ind w:left="426"/>
        <w:rPr>
          <w:szCs w:val="28"/>
        </w:rPr>
      </w:pPr>
      <w:r w:rsidRPr="00BE4842">
        <w:rPr>
          <w:szCs w:val="28"/>
        </w:rPr>
        <w:t>Выражающий познавательные интересы в разных предметных областях с учётом индивидуальных интересов, способностей, достижений.</w:t>
      </w:r>
    </w:p>
    <w:p w:rsidR="00BE4842" w:rsidRPr="00BE4842" w:rsidRDefault="00BE4842" w:rsidP="006461FA">
      <w:pPr>
        <w:pStyle w:val="a5"/>
        <w:numPr>
          <w:ilvl w:val="0"/>
          <w:numId w:val="51"/>
        </w:numPr>
        <w:tabs>
          <w:tab w:val="left" w:pos="318"/>
        </w:tabs>
        <w:spacing w:after="0"/>
        <w:ind w:left="426"/>
        <w:rPr>
          <w:szCs w:val="28"/>
        </w:rPr>
      </w:pPr>
      <w:r w:rsidRPr="00BE4842">
        <w:rPr>
          <w:szCs w:val="28"/>
        </w:rPr>
        <w:t>Ориентированный в деятельности на научные знания о природе и обществе, взаимосвязях человека с природной и социальной средой.</w:t>
      </w:r>
    </w:p>
    <w:p w:rsidR="00BE4842" w:rsidRPr="00BE4842" w:rsidRDefault="00BE4842" w:rsidP="006461FA">
      <w:pPr>
        <w:pStyle w:val="a5"/>
        <w:numPr>
          <w:ilvl w:val="0"/>
          <w:numId w:val="51"/>
        </w:numPr>
        <w:tabs>
          <w:tab w:val="left" w:pos="318"/>
        </w:tabs>
        <w:spacing w:after="0"/>
        <w:ind w:left="426"/>
        <w:rPr>
          <w:szCs w:val="28"/>
        </w:rPr>
      </w:pPr>
      <w:r w:rsidRPr="00BE4842">
        <w:rPr>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BE4842" w:rsidRPr="00BE4842" w:rsidRDefault="00BE4842" w:rsidP="006461FA">
      <w:pPr>
        <w:pStyle w:val="a5"/>
        <w:keepNext/>
        <w:keepLines/>
        <w:widowControl w:val="0"/>
        <w:numPr>
          <w:ilvl w:val="0"/>
          <w:numId w:val="51"/>
        </w:numPr>
        <w:spacing w:after="0"/>
        <w:ind w:left="426"/>
        <w:rPr>
          <w:b/>
          <w:szCs w:val="28"/>
        </w:rPr>
      </w:pPr>
      <w:r w:rsidRPr="00BE4842">
        <w:rPr>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BE4842" w:rsidRPr="00BE4842" w:rsidRDefault="00BE4842" w:rsidP="00BE4842">
      <w:pPr>
        <w:keepNext/>
        <w:keepLines/>
        <w:widowControl w:val="0"/>
        <w:spacing w:after="0"/>
        <w:ind w:left="0" w:firstLine="0"/>
        <w:rPr>
          <w:b/>
          <w:szCs w:val="28"/>
        </w:rPr>
      </w:pPr>
    </w:p>
    <w:p w:rsidR="0073382E" w:rsidRDefault="0073382E">
      <w:pPr>
        <w:spacing w:after="0" w:line="259" w:lineRule="auto"/>
        <w:ind w:left="710" w:right="0" w:firstLine="0"/>
        <w:jc w:val="left"/>
      </w:pPr>
    </w:p>
    <w:p w:rsidR="0073382E" w:rsidRDefault="005E631F">
      <w:pPr>
        <w:pStyle w:val="3"/>
        <w:ind w:left="705"/>
      </w:pPr>
      <w:bookmarkStart w:id="16" w:name="_Toc152010"/>
      <w:r>
        <w:t xml:space="preserve">3.3.2. Содержательный раздел </w:t>
      </w:r>
      <w:bookmarkEnd w:id="16"/>
    </w:p>
    <w:p w:rsidR="0073382E" w:rsidRDefault="0073382E">
      <w:pPr>
        <w:spacing w:after="0" w:line="259" w:lineRule="auto"/>
        <w:ind w:left="710" w:right="0" w:firstLine="0"/>
        <w:jc w:val="left"/>
      </w:pPr>
    </w:p>
    <w:p w:rsidR="00BE4842" w:rsidRPr="00BB531A" w:rsidRDefault="00BE4842" w:rsidP="00BE4842">
      <w:pPr>
        <w:spacing w:after="0"/>
        <w:ind w:left="0" w:firstLine="426"/>
        <w:rPr>
          <w:w w:val="0"/>
          <w:szCs w:val="28"/>
        </w:rPr>
      </w:pPr>
      <w:r w:rsidRPr="00BB531A">
        <w:rPr>
          <w:w w:val="0"/>
          <w:szCs w:val="28"/>
        </w:rPr>
        <w:t>Процесс воспитания в БОУ г. Омска «Гимназия №26» основывается на следующих принципах взаимодействия педагогов и школьников:</w:t>
      </w:r>
    </w:p>
    <w:p w:rsidR="00BE4842" w:rsidRPr="00BB531A" w:rsidRDefault="00BE4842" w:rsidP="00BE4842">
      <w:pPr>
        <w:spacing w:after="0"/>
        <w:ind w:left="0" w:firstLine="426"/>
        <w:rPr>
          <w:w w:val="0"/>
          <w:szCs w:val="28"/>
        </w:rPr>
      </w:pPr>
      <w:r w:rsidRPr="00BB531A">
        <w:rPr>
          <w:w w:val="0"/>
          <w:szCs w:val="28"/>
        </w:rPr>
        <w:lastRenderedPageBreak/>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BE4842" w:rsidRPr="00BB531A" w:rsidRDefault="00BE4842" w:rsidP="00BE4842">
      <w:pPr>
        <w:spacing w:after="0"/>
        <w:ind w:left="0" w:firstLine="426"/>
        <w:rPr>
          <w:w w:val="0"/>
          <w:szCs w:val="28"/>
        </w:rPr>
      </w:pPr>
      <w:r w:rsidRPr="00BB531A">
        <w:rPr>
          <w:w w:val="0"/>
          <w:szCs w:val="28"/>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BE4842" w:rsidRPr="00BB531A" w:rsidRDefault="00BE4842" w:rsidP="00BE4842">
      <w:pPr>
        <w:spacing w:after="0"/>
        <w:ind w:left="0" w:firstLine="426"/>
        <w:rPr>
          <w:w w:val="0"/>
          <w:szCs w:val="28"/>
        </w:rPr>
      </w:pPr>
      <w:r w:rsidRPr="00BB531A">
        <w:rPr>
          <w:w w:val="0"/>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BE4842" w:rsidRPr="00BB531A" w:rsidRDefault="00BE4842" w:rsidP="00BE4842">
      <w:pPr>
        <w:spacing w:after="0"/>
        <w:ind w:left="0" w:firstLine="426"/>
        <w:rPr>
          <w:w w:val="0"/>
          <w:szCs w:val="28"/>
        </w:rPr>
      </w:pPr>
      <w:r w:rsidRPr="00BB531A">
        <w:rPr>
          <w:w w:val="0"/>
          <w:szCs w:val="28"/>
        </w:rPr>
        <w:t>- организация основных совместных дел школьников и педагогов как предмета совместной заботы и взрослых, и детей;</w:t>
      </w:r>
    </w:p>
    <w:p w:rsidR="00BE4842" w:rsidRPr="00BB531A" w:rsidRDefault="00BE4842" w:rsidP="00BE4842">
      <w:pPr>
        <w:spacing w:after="0"/>
        <w:ind w:left="0" w:firstLine="426"/>
        <w:rPr>
          <w:w w:val="0"/>
          <w:szCs w:val="28"/>
        </w:rPr>
      </w:pPr>
      <w:r w:rsidRPr="00BB531A">
        <w:rPr>
          <w:w w:val="0"/>
          <w:szCs w:val="28"/>
        </w:rPr>
        <w:t>- системность, целесообразность воспитания как условия его эффективности.</w:t>
      </w:r>
    </w:p>
    <w:p w:rsidR="00BE4842" w:rsidRPr="00BB531A" w:rsidRDefault="00BE4842" w:rsidP="00BE4842">
      <w:pPr>
        <w:spacing w:after="0"/>
        <w:ind w:left="0" w:firstLine="426"/>
        <w:rPr>
          <w:w w:val="0"/>
          <w:szCs w:val="28"/>
        </w:rPr>
      </w:pPr>
      <w:r w:rsidRPr="00BB531A">
        <w:rPr>
          <w:w w:val="0"/>
          <w:szCs w:val="28"/>
        </w:rPr>
        <w:t>За время работы гимназия являлась участником РИП-ИнКО «</w:t>
      </w:r>
      <w:r w:rsidRPr="00BB531A">
        <w:rPr>
          <w:szCs w:val="28"/>
          <w:shd w:val="clear" w:color="auto" w:fill="FFFFFF"/>
        </w:rPr>
        <w:t>Обновление общего образования в условиях реализации ФГОС</w:t>
      </w:r>
      <w:r w:rsidRPr="00BB531A">
        <w:rPr>
          <w:w w:val="0"/>
          <w:szCs w:val="28"/>
        </w:rPr>
        <w:t>», «</w:t>
      </w:r>
      <w:r w:rsidRPr="00BB531A">
        <w:rPr>
          <w:w w:val="0"/>
          <w:szCs w:val="28"/>
          <w:lang w:val="en-US"/>
        </w:rPr>
        <w:t>StartUp</w:t>
      </w:r>
      <w:r w:rsidRPr="00BB531A">
        <w:rPr>
          <w:w w:val="0"/>
          <w:szCs w:val="28"/>
        </w:rPr>
        <w:t xml:space="preserve"> общего образования».</w:t>
      </w:r>
    </w:p>
    <w:p w:rsidR="00BE4842" w:rsidRPr="00BB531A" w:rsidRDefault="00BE4842" w:rsidP="00BE4842">
      <w:pPr>
        <w:spacing w:after="0"/>
        <w:ind w:left="0" w:firstLine="426"/>
        <w:rPr>
          <w:w w:val="0"/>
          <w:szCs w:val="28"/>
        </w:rPr>
      </w:pPr>
      <w:r w:rsidRPr="00BB531A">
        <w:rPr>
          <w:w w:val="0"/>
          <w:szCs w:val="28"/>
        </w:rPr>
        <w:t>Педагогический коллектив сотрудничает с БОУ ДПО «Институт развития образования Омской области», ОмГПУ, хоккейной школой «Авангард», Омской академией МВД, Сибирской академией физической культуры и спорта. Социальными партнерами гимназии являются КТОС «Левобережный-2», библиотека «На Лесном», Совет ветеранов Кировского административного округа города Омска, Омское региональное отделение «Союз женщин России», КДЦ «Иртыш», театр актера, куклы, маски «Арлекин».</w:t>
      </w:r>
    </w:p>
    <w:p w:rsidR="00BE4842" w:rsidRPr="00BB531A" w:rsidRDefault="00BE4842" w:rsidP="00BE4842">
      <w:pPr>
        <w:spacing w:after="0"/>
        <w:ind w:left="0" w:firstLine="426"/>
        <w:rPr>
          <w:w w:val="0"/>
          <w:szCs w:val="28"/>
        </w:rPr>
      </w:pPr>
      <w:r w:rsidRPr="00BB531A">
        <w:rPr>
          <w:w w:val="0"/>
          <w:szCs w:val="28"/>
        </w:rPr>
        <w:t>Основными традициями воспитания в БОУ г Омска «Гимназия №26» являются следующие:</w:t>
      </w:r>
    </w:p>
    <w:p w:rsidR="00BE4842" w:rsidRPr="00BB531A" w:rsidRDefault="00BE4842" w:rsidP="00BE4842">
      <w:pPr>
        <w:spacing w:after="0"/>
        <w:ind w:left="0" w:firstLine="426"/>
        <w:rPr>
          <w:w w:val="0"/>
          <w:szCs w:val="28"/>
        </w:rPr>
      </w:pPr>
      <w:r w:rsidRPr="00BB531A">
        <w:rPr>
          <w:w w:val="0"/>
          <w:szCs w:val="28"/>
        </w:rPr>
        <w:t>- День знаний;</w:t>
      </w:r>
    </w:p>
    <w:p w:rsidR="00BE4842" w:rsidRPr="00BB531A" w:rsidRDefault="00BE4842" w:rsidP="00BE4842">
      <w:pPr>
        <w:spacing w:after="0"/>
        <w:ind w:left="0" w:firstLine="426"/>
        <w:rPr>
          <w:w w:val="0"/>
          <w:szCs w:val="28"/>
        </w:rPr>
      </w:pPr>
      <w:r w:rsidRPr="00BB531A">
        <w:rPr>
          <w:w w:val="0"/>
          <w:szCs w:val="28"/>
        </w:rPr>
        <w:t>- собрании детского центра «Я+ты»;</w:t>
      </w:r>
    </w:p>
    <w:p w:rsidR="00BE4842" w:rsidRPr="00BB531A" w:rsidRDefault="00BE4842" w:rsidP="00BE4842">
      <w:pPr>
        <w:spacing w:after="0"/>
        <w:ind w:left="0" w:firstLine="426"/>
        <w:rPr>
          <w:w w:val="0"/>
          <w:szCs w:val="28"/>
        </w:rPr>
      </w:pPr>
      <w:r w:rsidRPr="00BB531A">
        <w:rPr>
          <w:w w:val="0"/>
          <w:szCs w:val="28"/>
        </w:rPr>
        <w:t>- День учителя;</w:t>
      </w:r>
    </w:p>
    <w:p w:rsidR="00BE4842" w:rsidRPr="00BB531A" w:rsidRDefault="00BE4842" w:rsidP="00BE4842">
      <w:pPr>
        <w:spacing w:after="0"/>
        <w:ind w:left="0" w:firstLine="426"/>
        <w:rPr>
          <w:w w:val="0"/>
          <w:szCs w:val="28"/>
        </w:rPr>
      </w:pPr>
      <w:r w:rsidRPr="00BB531A">
        <w:rPr>
          <w:w w:val="0"/>
          <w:szCs w:val="28"/>
        </w:rPr>
        <w:t>- День самоуправления;</w:t>
      </w:r>
    </w:p>
    <w:p w:rsidR="00BE4842" w:rsidRPr="00BB531A" w:rsidRDefault="00BE4842" w:rsidP="00BE4842">
      <w:pPr>
        <w:spacing w:after="0"/>
        <w:ind w:left="0" w:firstLine="426"/>
        <w:rPr>
          <w:w w:val="0"/>
          <w:szCs w:val="28"/>
        </w:rPr>
      </w:pPr>
      <w:r w:rsidRPr="00BB531A">
        <w:rPr>
          <w:w w:val="0"/>
          <w:szCs w:val="28"/>
        </w:rPr>
        <w:t>- проведение гимназической недели;</w:t>
      </w:r>
    </w:p>
    <w:p w:rsidR="00BE4842" w:rsidRPr="00BB531A" w:rsidRDefault="00BE4842" w:rsidP="00BE4842">
      <w:pPr>
        <w:spacing w:after="0"/>
        <w:ind w:left="0" w:firstLine="426"/>
        <w:rPr>
          <w:w w:val="0"/>
          <w:szCs w:val="28"/>
        </w:rPr>
      </w:pPr>
      <w:r w:rsidRPr="00BB531A">
        <w:rPr>
          <w:w w:val="0"/>
          <w:szCs w:val="28"/>
        </w:rPr>
        <w:t>- посвящение в первоклассники;</w:t>
      </w:r>
    </w:p>
    <w:p w:rsidR="00BE4842" w:rsidRPr="00BB531A" w:rsidRDefault="00BE4842" w:rsidP="00BE4842">
      <w:pPr>
        <w:spacing w:after="0"/>
        <w:ind w:left="0" w:firstLine="426"/>
        <w:rPr>
          <w:w w:val="0"/>
          <w:szCs w:val="28"/>
        </w:rPr>
      </w:pPr>
      <w:r w:rsidRPr="00BB531A">
        <w:rPr>
          <w:w w:val="0"/>
          <w:szCs w:val="28"/>
        </w:rPr>
        <w:t>- День героев России;</w:t>
      </w:r>
    </w:p>
    <w:p w:rsidR="00BE4842" w:rsidRPr="00BB531A" w:rsidRDefault="00BE4842" w:rsidP="00BE4842">
      <w:pPr>
        <w:spacing w:after="0"/>
        <w:ind w:left="0" w:firstLine="426"/>
        <w:rPr>
          <w:w w:val="0"/>
          <w:szCs w:val="28"/>
        </w:rPr>
      </w:pPr>
      <w:r w:rsidRPr="00BB531A">
        <w:rPr>
          <w:w w:val="0"/>
          <w:szCs w:val="28"/>
        </w:rPr>
        <w:t>- День матери;</w:t>
      </w:r>
    </w:p>
    <w:p w:rsidR="00BE4842" w:rsidRPr="00BB531A" w:rsidRDefault="00BE4842" w:rsidP="00BE4842">
      <w:pPr>
        <w:spacing w:after="0"/>
        <w:ind w:left="0" w:firstLine="426"/>
        <w:rPr>
          <w:w w:val="0"/>
          <w:szCs w:val="28"/>
        </w:rPr>
      </w:pPr>
      <w:r w:rsidRPr="00BB531A">
        <w:rPr>
          <w:w w:val="0"/>
          <w:szCs w:val="28"/>
        </w:rPr>
        <w:t>- благотворительная акция ко дню пожилых людей «Дарите им тепло»;</w:t>
      </w:r>
    </w:p>
    <w:p w:rsidR="00BE4842" w:rsidRPr="00BB531A" w:rsidRDefault="00BE4842" w:rsidP="00BE4842">
      <w:pPr>
        <w:spacing w:after="0"/>
        <w:ind w:left="0" w:firstLine="426"/>
        <w:rPr>
          <w:w w:val="0"/>
          <w:szCs w:val="28"/>
        </w:rPr>
      </w:pPr>
      <w:r w:rsidRPr="00BB531A">
        <w:rPr>
          <w:w w:val="0"/>
          <w:szCs w:val="28"/>
        </w:rPr>
        <w:t>- научно-практическая конференция «Омск и омичи»;</w:t>
      </w:r>
    </w:p>
    <w:p w:rsidR="00BE4842" w:rsidRPr="00BB531A" w:rsidRDefault="00BE4842" w:rsidP="00BE4842">
      <w:pPr>
        <w:spacing w:after="0"/>
        <w:ind w:left="0" w:firstLine="426"/>
        <w:rPr>
          <w:w w:val="0"/>
          <w:szCs w:val="28"/>
        </w:rPr>
      </w:pPr>
      <w:r w:rsidRPr="00BB531A">
        <w:rPr>
          <w:w w:val="0"/>
          <w:szCs w:val="28"/>
        </w:rPr>
        <w:t>- конкурс по стрельбе из пневматической винтовки «Меткий стрелок»;</w:t>
      </w:r>
    </w:p>
    <w:p w:rsidR="00BE4842" w:rsidRPr="00BB531A" w:rsidRDefault="00BE4842" w:rsidP="00BE4842">
      <w:pPr>
        <w:spacing w:after="0"/>
        <w:ind w:left="0" w:firstLine="426"/>
        <w:rPr>
          <w:w w:val="0"/>
          <w:szCs w:val="28"/>
        </w:rPr>
      </w:pPr>
      <w:r w:rsidRPr="00BB531A">
        <w:rPr>
          <w:w w:val="0"/>
          <w:szCs w:val="28"/>
        </w:rPr>
        <w:t>- танцевальный конкурс «Элегант»;</w:t>
      </w:r>
    </w:p>
    <w:p w:rsidR="00BE4842" w:rsidRPr="00BB531A" w:rsidRDefault="00BE4842" w:rsidP="00BE4842">
      <w:pPr>
        <w:spacing w:after="0"/>
        <w:ind w:left="0" w:firstLine="426"/>
        <w:rPr>
          <w:w w:val="0"/>
          <w:szCs w:val="28"/>
        </w:rPr>
      </w:pPr>
      <w:r w:rsidRPr="00BB531A">
        <w:rPr>
          <w:w w:val="0"/>
          <w:szCs w:val="28"/>
        </w:rPr>
        <w:t>- праздник «Последний звонок»;</w:t>
      </w:r>
    </w:p>
    <w:p w:rsidR="00BE4842" w:rsidRPr="00BB531A" w:rsidRDefault="00BE4842" w:rsidP="00BE4842">
      <w:pPr>
        <w:spacing w:after="0"/>
        <w:ind w:left="0" w:firstLine="426"/>
        <w:rPr>
          <w:w w:val="0"/>
          <w:szCs w:val="28"/>
        </w:rPr>
      </w:pPr>
      <w:r w:rsidRPr="00BB531A">
        <w:rPr>
          <w:w w:val="0"/>
          <w:szCs w:val="28"/>
        </w:rPr>
        <w:t>- военно-спортивные сборы «Защитник Отечества»;</w:t>
      </w:r>
    </w:p>
    <w:p w:rsidR="00BE4842" w:rsidRPr="00BB531A" w:rsidRDefault="00BE4842" w:rsidP="00BE4842">
      <w:pPr>
        <w:spacing w:after="0"/>
        <w:ind w:left="0" w:firstLine="426"/>
        <w:rPr>
          <w:w w:val="0"/>
          <w:szCs w:val="28"/>
        </w:rPr>
      </w:pPr>
      <w:r w:rsidRPr="00BB531A">
        <w:rPr>
          <w:w w:val="0"/>
          <w:szCs w:val="28"/>
        </w:rPr>
        <w:t>- отчетные концерты внеурочной деятельности «Внеурочная карусель».</w:t>
      </w:r>
    </w:p>
    <w:p w:rsidR="00BE4842" w:rsidRPr="00BB531A" w:rsidRDefault="00BE4842" w:rsidP="00BE4842">
      <w:pPr>
        <w:spacing w:after="0"/>
        <w:ind w:left="0" w:firstLine="426"/>
        <w:rPr>
          <w:w w:val="0"/>
          <w:szCs w:val="28"/>
        </w:rPr>
      </w:pPr>
      <w:r w:rsidRPr="00BB531A">
        <w:rPr>
          <w:w w:val="0"/>
          <w:szCs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BE4842" w:rsidRPr="00BB531A" w:rsidRDefault="00BE4842" w:rsidP="00BE4842">
      <w:pPr>
        <w:spacing w:after="0"/>
        <w:ind w:left="0" w:firstLine="426"/>
        <w:rPr>
          <w:w w:val="0"/>
          <w:szCs w:val="28"/>
        </w:rPr>
      </w:pPr>
      <w:r w:rsidRPr="00BB531A">
        <w:rPr>
          <w:w w:val="0"/>
          <w:szCs w:val="28"/>
        </w:rPr>
        <w:lastRenderedPageBreak/>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BE4842" w:rsidRPr="00BB531A" w:rsidRDefault="00BE4842" w:rsidP="00BE4842">
      <w:pPr>
        <w:spacing w:after="0"/>
        <w:ind w:left="0" w:firstLine="426"/>
        <w:rPr>
          <w:w w:val="0"/>
          <w:szCs w:val="28"/>
        </w:rPr>
      </w:pPr>
      <w:r w:rsidRPr="00BB531A">
        <w:rPr>
          <w:w w:val="0"/>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BE4842" w:rsidRPr="00BB531A" w:rsidRDefault="00BE4842" w:rsidP="00BE4842">
      <w:pPr>
        <w:spacing w:after="0"/>
        <w:ind w:left="0" w:firstLine="426"/>
        <w:rPr>
          <w:w w:val="0"/>
          <w:szCs w:val="28"/>
        </w:rPr>
      </w:pPr>
      <w:r w:rsidRPr="00BB531A">
        <w:rPr>
          <w:w w:val="0"/>
          <w:szCs w:val="28"/>
        </w:rPr>
        <w:t>В проведении общешкольных дел поощряется конструктивное межклассное и межвозрастное взаимодействие школьников, а также их социальная активность;</w:t>
      </w:r>
    </w:p>
    <w:p w:rsidR="00BE4842" w:rsidRPr="00BB531A" w:rsidRDefault="00BE4842" w:rsidP="00BE4842">
      <w:pPr>
        <w:spacing w:after="0"/>
        <w:ind w:left="0" w:firstLine="426"/>
        <w:rPr>
          <w:w w:val="0"/>
          <w:szCs w:val="28"/>
        </w:rPr>
      </w:pPr>
      <w:r w:rsidRPr="00BB531A">
        <w:rPr>
          <w:w w:val="0"/>
          <w:szCs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E4842" w:rsidRPr="00BB531A" w:rsidRDefault="00BE4842" w:rsidP="00BE4842">
      <w:pPr>
        <w:spacing w:after="0"/>
        <w:ind w:left="0" w:firstLine="426"/>
        <w:rPr>
          <w:w w:val="0"/>
          <w:szCs w:val="28"/>
        </w:rPr>
      </w:pPr>
      <w:r w:rsidRPr="00BB531A">
        <w:rPr>
          <w:w w:val="0"/>
          <w:szCs w:val="28"/>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BE4842" w:rsidRPr="00BB531A" w:rsidRDefault="00BE4842" w:rsidP="00BE4842">
      <w:pPr>
        <w:spacing w:after="0"/>
        <w:ind w:left="0" w:firstLine="426"/>
        <w:rPr>
          <w:w w:val="0"/>
          <w:szCs w:val="28"/>
        </w:rPr>
      </w:pPr>
    </w:p>
    <w:p w:rsidR="00BE4842" w:rsidRPr="00BB531A" w:rsidRDefault="00BE4842" w:rsidP="00BE4842">
      <w:pPr>
        <w:spacing w:after="0"/>
        <w:ind w:left="0" w:firstLine="426"/>
        <w:rPr>
          <w:w w:val="0"/>
          <w:szCs w:val="28"/>
        </w:rPr>
      </w:pPr>
      <w:r>
        <w:rPr>
          <w:b/>
          <w:szCs w:val="20"/>
        </w:rPr>
        <w:t>2</w:t>
      </w:r>
      <w:r w:rsidRPr="00102DA0">
        <w:rPr>
          <w:b/>
          <w:szCs w:val="20"/>
        </w:rPr>
        <w:t>.2 Виды, формы и содержание воспитательной деятельности</w:t>
      </w:r>
      <w:r w:rsidRPr="00BB531A">
        <w:rPr>
          <w:w w:val="0"/>
          <w:szCs w:val="28"/>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w:t>
      </w:r>
      <w:r>
        <w:rPr>
          <w:w w:val="0"/>
          <w:szCs w:val="28"/>
        </w:rPr>
        <w:t>авлено в соответствующем модул</w:t>
      </w:r>
    </w:p>
    <w:p w:rsidR="00BE4842" w:rsidRPr="00BB531A" w:rsidRDefault="00BE4842" w:rsidP="00BE4842">
      <w:pPr>
        <w:spacing w:after="0"/>
        <w:ind w:left="0" w:firstLine="426"/>
        <w:jc w:val="center"/>
        <w:rPr>
          <w:i/>
          <w:iCs/>
          <w:w w:val="0"/>
          <w:szCs w:val="28"/>
        </w:rPr>
      </w:pPr>
      <w:r>
        <w:rPr>
          <w:i/>
          <w:iCs/>
          <w:w w:val="0"/>
          <w:szCs w:val="28"/>
        </w:rPr>
        <w:t>2.2</w:t>
      </w:r>
      <w:r w:rsidRPr="00BB531A">
        <w:rPr>
          <w:i/>
          <w:iCs/>
          <w:w w:val="0"/>
          <w:szCs w:val="28"/>
        </w:rPr>
        <w:t>.1. Модуль «</w:t>
      </w:r>
      <w:r>
        <w:rPr>
          <w:i/>
          <w:iCs/>
          <w:w w:val="0"/>
          <w:szCs w:val="28"/>
        </w:rPr>
        <w:t xml:space="preserve">Основные </w:t>
      </w:r>
      <w:r w:rsidRPr="00BB531A">
        <w:rPr>
          <w:i/>
          <w:iCs/>
          <w:w w:val="0"/>
          <w:szCs w:val="28"/>
        </w:rPr>
        <w:t>школьные дела»</w:t>
      </w:r>
    </w:p>
    <w:p w:rsidR="00BE4842" w:rsidRPr="00BB531A" w:rsidRDefault="00BE4842" w:rsidP="00BE4842">
      <w:pPr>
        <w:spacing w:after="0"/>
        <w:ind w:left="0" w:firstLine="426"/>
        <w:rPr>
          <w:szCs w:val="28"/>
        </w:rPr>
      </w:pPr>
      <w:r w:rsidRPr="00BB531A">
        <w:rPr>
          <w:w w:val="0"/>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BB531A">
        <w:rPr>
          <w:rStyle w:val="CharAttribute484"/>
          <w:rFonts w:eastAsia="№Е"/>
          <w:szCs w:val="28"/>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BE4842" w:rsidRPr="00BB531A" w:rsidRDefault="00BE4842" w:rsidP="00BE4842">
      <w:pPr>
        <w:spacing w:after="0"/>
        <w:ind w:left="0" w:firstLine="426"/>
        <w:rPr>
          <w:szCs w:val="28"/>
        </w:rPr>
      </w:pPr>
      <w:r w:rsidRPr="00BB531A">
        <w:rPr>
          <w:szCs w:val="28"/>
        </w:rPr>
        <w:t>Для этого в образовательной организации используются следующие формы работы:</w:t>
      </w:r>
    </w:p>
    <w:p w:rsidR="00BE4842" w:rsidRPr="00BB531A" w:rsidRDefault="00BE4842" w:rsidP="00BE4842">
      <w:pPr>
        <w:spacing w:after="0"/>
        <w:ind w:left="0" w:firstLine="426"/>
        <w:rPr>
          <w:bCs/>
          <w:i/>
          <w:iCs/>
          <w:szCs w:val="28"/>
        </w:rPr>
      </w:pPr>
      <w:r w:rsidRPr="00BB531A">
        <w:rPr>
          <w:bCs/>
          <w:i/>
          <w:iCs/>
          <w:szCs w:val="28"/>
        </w:rPr>
        <w:t>На внешкольном уровне:</w:t>
      </w:r>
    </w:p>
    <w:p w:rsidR="00BE4842" w:rsidRPr="00BB531A" w:rsidRDefault="00BE4842" w:rsidP="006461FA">
      <w:pPr>
        <w:widowControl w:val="0"/>
        <w:numPr>
          <w:ilvl w:val="0"/>
          <w:numId w:val="53"/>
        </w:numPr>
        <w:tabs>
          <w:tab w:val="left" w:pos="993"/>
          <w:tab w:val="left" w:pos="1310"/>
        </w:tabs>
        <w:autoSpaceDE w:val="0"/>
        <w:autoSpaceDN w:val="0"/>
        <w:spacing w:after="0" w:line="276" w:lineRule="auto"/>
        <w:ind w:left="0" w:right="0" w:firstLine="142"/>
        <w:rPr>
          <w:rStyle w:val="CharAttribute501"/>
          <w:rFonts w:eastAsia="№Е"/>
          <w:i w:val="0"/>
          <w:szCs w:val="28"/>
        </w:rPr>
      </w:pPr>
      <w:r w:rsidRPr="00BB531A">
        <w:rPr>
          <w:rStyle w:val="CharAttribute501"/>
          <w:rFonts w:eastAsia="№Е"/>
          <w:szCs w:val="28"/>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BE4842" w:rsidRPr="00BB531A" w:rsidRDefault="00BE4842" w:rsidP="006461FA">
      <w:pPr>
        <w:widowControl w:val="0"/>
        <w:numPr>
          <w:ilvl w:val="0"/>
          <w:numId w:val="53"/>
        </w:numPr>
        <w:tabs>
          <w:tab w:val="left" w:pos="993"/>
          <w:tab w:val="left" w:pos="1310"/>
        </w:tabs>
        <w:autoSpaceDE w:val="0"/>
        <w:autoSpaceDN w:val="0"/>
        <w:spacing w:after="0" w:line="276" w:lineRule="auto"/>
        <w:ind w:left="0" w:right="0" w:firstLine="142"/>
        <w:rPr>
          <w:rStyle w:val="CharAttribute501"/>
          <w:rFonts w:eastAsia="№Е"/>
          <w:i w:val="0"/>
          <w:szCs w:val="28"/>
        </w:rPr>
      </w:pPr>
      <w:r w:rsidRPr="00BB531A">
        <w:rPr>
          <w:rStyle w:val="CharAttribute501"/>
          <w:rFonts w:eastAsia="№Е"/>
          <w:szCs w:val="28"/>
        </w:rPr>
        <w:t>участие во всероссийских акциях, посвященных значимым отечественным и международным событиям.</w:t>
      </w:r>
    </w:p>
    <w:p w:rsidR="00BE4842" w:rsidRPr="00BB531A" w:rsidRDefault="00BE4842" w:rsidP="00BE4842">
      <w:pPr>
        <w:spacing w:after="0"/>
        <w:ind w:firstLine="142"/>
        <w:rPr>
          <w:bCs/>
          <w:i/>
          <w:iCs/>
          <w:szCs w:val="28"/>
        </w:rPr>
      </w:pPr>
      <w:r w:rsidRPr="00BB531A">
        <w:rPr>
          <w:bCs/>
          <w:i/>
          <w:iCs/>
          <w:szCs w:val="28"/>
        </w:rPr>
        <w:t>На школьном уровне:</w:t>
      </w:r>
    </w:p>
    <w:p w:rsidR="00BE4842" w:rsidRPr="00BB531A" w:rsidRDefault="00BE4842" w:rsidP="006461FA">
      <w:pPr>
        <w:widowControl w:val="0"/>
        <w:numPr>
          <w:ilvl w:val="0"/>
          <w:numId w:val="53"/>
        </w:numPr>
        <w:tabs>
          <w:tab w:val="left" w:pos="993"/>
          <w:tab w:val="left" w:pos="1310"/>
        </w:tabs>
        <w:autoSpaceDE w:val="0"/>
        <w:autoSpaceDN w:val="0"/>
        <w:spacing w:after="0" w:line="276" w:lineRule="auto"/>
        <w:ind w:left="0" w:right="0" w:firstLine="142"/>
        <w:rPr>
          <w:rStyle w:val="CharAttribute501"/>
          <w:rFonts w:eastAsiaTheme="minorEastAsia"/>
          <w:i w:val="0"/>
          <w:szCs w:val="28"/>
        </w:rPr>
      </w:pPr>
      <w:r w:rsidRPr="00BB531A">
        <w:rPr>
          <w:rStyle w:val="CharAttribute501"/>
          <w:rFonts w:eastAsia="№Е"/>
          <w:szCs w:val="28"/>
        </w:rPr>
        <w:lastRenderedPageBreak/>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bCs/>
          <w:szCs w:val="28"/>
        </w:rPr>
      </w:pPr>
      <w:r w:rsidRPr="00BB531A">
        <w:rPr>
          <w:rStyle w:val="CharAttribute501"/>
          <w:rFonts w:eastAsia="№Е"/>
          <w:szCs w:val="28"/>
        </w:rPr>
        <w:t>торжественные р</w:t>
      </w:r>
      <w:r w:rsidRPr="00BB531A">
        <w:rPr>
          <w:bCs/>
          <w:szCs w:val="28"/>
        </w:rPr>
        <w:t xml:space="preserve">итуалы посвящения, связанные с переходом учащихся на </w:t>
      </w:r>
      <w:r w:rsidRPr="00BB531A">
        <w:rPr>
          <w:rStyle w:val="CharAttribute501"/>
          <w:rFonts w:eastAsia="№Е"/>
          <w:iCs/>
          <w:szCs w:val="28"/>
        </w:rPr>
        <w:t>следующую</w:t>
      </w:r>
      <w:r w:rsidRPr="00BB531A">
        <w:rPr>
          <w:bCs/>
          <w:szCs w:val="28"/>
        </w:rPr>
        <w:t xml:space="preserve"> ступень образования, символизирующие приобретение ими новых социальных статусов в школе и р</w:t>
      </w:r>
      <w:r w:rsidRPr="00BB531A">
        <w:rPr>
          <w:rStyle w:val="CharAttribute501"/>
          <w:rFonts w:eastAsia="№Е"/>
          <w:szCs w:val="28"/>
        </w:rPr>
        <w:t>азвивающие школьную идентичность детей.</w:t>
      </w:r>
    </w:p>
    <w:p w:rsidR="00BE4842" w:rsidRPr="00BB531A" w:rsidRDefault="00BE4842" w:rsidP="006461FA">
      <w:pPr>
        <w:widowControl w:val="0"/>
        <w:numPr>
          <w:ilvl w:val="0"/>
          <w:numId w:val="55"/>
        </w:numPr>
        <w:tabs>
          <w:tab w:val="left" w:pos="0"/>
          <w:tab w:val="left" w:pos="851"/>
        </w:tabs>
        <w:autoSpaceDE w:val="0"/>
        <w:spacing w:after="0" w:line="276" w:lineRule="auto"/>
        <w:ind w:left="0" w:right="0" w:firstLine="142"/>
        <w:rPr>
          <w:bCs/>
          <w:szCs w:val="28"/>
        </w:rPr>
      </w:pPr>
      <w:r w:rsidRPr="00BB531A">
        <w:rPr>
          <w:bCs/>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E4842" w:rsidRPr="00BB531A" w:rsidRDefault="00BE4842" w:rsidP="00BE4842">
      <w:pPr>
        <w:spacing w:after="0"/>
        <w:ind w:firstLine="142"/>
        <w:rPr>
          <w:rStyle w:val="CharAttribute501"/>
          <w:rFonts w:eastAsia="№Е"/>
          <w:bCs/>
          <w:i w:val="0"/>
          <w:iCs/>
          <w:szCs w:val="28"/>
        </w:rPr>
      </w:pPr>
      <w:r w:rsidRPr="00BB531A">
        <w:rPr>
          <w:bCs/>
          <w:i/>
          <w:iCs/>
          <w:szCs w:val="28"/>
        </w:rPr>
        <w:t>На уровне классов:</w:t>
      </w:r>
    </w:p>
    <w:p w:rsidR="00BE4842" w:rsidRPr="00BB531A" w:rsidRDefault="00BE4842" w:rsidP="006461FA">
      <w:pPr>
        <w:widowControl w:val="0"/>
        <w:numPr>
          <w:ilvl w:val="0"/>
          <w:numId w:val="55"/>
        </w:numPr>
        <w:tabs>
          <w:tab w:val="left" w:pos="0"/>
          <w:tab w:val="left" w:pos="851"/>
        </w:tabs>
        <w:autoSpaceDE w:val="0"/>
        <w:spacing w:after="0" w:line="276" w:lineRule="auto"/>
        <w:ind w:left="0" w:right="0" w:firstLine="142"/>
        <w:rPr>
          <w:rStyle w:val="CharAttribute501"/>
          <w:rFonts w:eastAsia="№Е"/>
          <w:i w:val="0"/>
          <w:szCs w:val="28"/>
        </w:rPr>
      </w:pPr>
      <w:r w:rsidRPr="00BB531A">
        <w:rPr>
          <w:bCs/>
          <w:szCs w:val="28"/>
        </w:rPr>
        <w:t>выбор и делегирование представителей классов в общешкольные советы</w:t>
      </w:r>
      <w:r w:rsidRPr="00BB531A">
        <w:rPr>
          <w:rStyle w:val="CharAttribute501"/>
          <w:rFonts w:eastAsia="№Е"/>
          <w:szCs w:val="28"/>
        </w:rPr>
        <w:t xml:space="preserve"> дел, ответственных за подготовку общешкольных ключевых дел;  </w:t>
      </w:r>
    </w:p>
    <w:p w:rsidR="00BE4842" w:rsidRPr="00BB531A" w:rsidRDefault="00BE4842" w:rsidP="006461FA">
      <w:pPr>
        <w:widowControl w:val="0"/>
        <w:numPr>
          <w:ilvl w:val="0"/>
          <w:numId w:val="55"/>
        </w:numPr>
        <w:tabs>
          <w:tab w:val="left" w:pos="0"/>
          <w:tab w:val="left" w:pos="851"/>
        </w:tabs>
        <w:autoSpaceDE w:val="0"/>
        <w:spacing w:after="0" w:line="276" w:lineRule="auto"/>
        <w:ind w:left="0" w:right="0" w:firstLine="142"/>
        <w:rPr>
          <w:rStyle w:val="CharAttribute501"/>
          <w:rFonts w:eastAsia="№Е"/>
          <w:i w:val="0"/>
          <w:szCs w:val="28"/>
        </w:rPr>
      </w:pPr>
      <w:r w:rsidRPr="00BB531A">
        <w:rPr>
          <w:rStyle w:val="CharAttribute501"/>
          <w:rFonts w:eastAsia="№Е"/>
          <w:szCs w:val="28"/>
        </w:rPr>
        <w:t xml:space="preserve">участие школьных классов в реализации общешкольных ключевых дел; </w:t>
      </w:r>
    </w:p>
    <w:p w:rsidR="00BE4842" w:rsidRPr="00BB531A" w:rsidRDefault="00BE4842" w:rsidP="006461FA">
      <w:pPr>
        <w:widowControl w:val="0"/>
        <w:numPr>
          <w:ilvl w:val="0"/>
          <w:numId w:val="55"/>
        </w:numPr>
        <w:tabs>
          <w:tab w:val="left" w:pos="0"/>
          <w:tab w:val="left" w:pos="851"/>
        </w:tabs>
        <w:autoSpaceDE w:val="0"/>
        <w:spacing w:after="0" w:line="276" w:lineRule="auto"/>
        <w:ind w:left="0" w:right="0" w:firstLine="142"/>
        <w:rPr>
          <w:szCs w:val="28"/>
        </w:rPr>
      </w:pPr>
      <w:r w:rsidRPr="00BB531A">
        <w:rPr>
          <w:rStyle w:val="CharAttribute501"/>
          <w:rFonts w:eastAsia="№Е"/>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E4842" w:rsidRPr="00BB531A" w:rsidRDefault="00BE4842" w:rsidP="00BE4842">
      <w:pPr>
        <w:spacing w:after="0"/>
        <w:ind w:firstLine="142"/>
        <w:rPr>
          <w:rStyle w:val="CharAttribute501"/>
          <w:rFonts w:eastAsia="№Е"/>
          <w:bCs/>
          <w:i w:val="0"/>
          <w:iCs/>
          <w:szCs w:val="28"/>
        </w:rPr>
      </w:pPr>
      <w:r w:rsidRPr="00BB531A">
        <w:rPr>
          <w:bCs/>
          <w:i/>
          <w:iCs/>
          <w:szCs w:val="28"/>
        </w:rPr>
        <w:t>На индивидуальном уровне:</w:t>
      </w:r>
    </w:p>
    <w:p w:rsidR="00BE4842" w:rsidRPr="00BB531A" w:rsidRDefault="00BE4842" w:rsidP="006461FA">
      <w:pPr>
        <w:widowControl w:val="0"/>
        <w:numPr>
          <w:ilvl w:val="0"/>
          <w:numId w:val="55"/>
        </w:numPr>
        <w:tabs>
          <w:tab w:val="left" w:pos="0"/>
          <w:tab w:val="left" w:pos="851"/>
        </w:tabs>
        <w:autoSpaceDE w:val="0"/>
        <w:spacing w:after="0" w:line="276" w:lineRule="auto"/>
        <w:ind w:left="0" w:right="0" w:firstLine="142"/>
        <w:rPr>
          <w:szCs w:val="28"/>
        </w:rPr>
      </w:pPr>
      <w:r w:rsidRPr="00BB531A">
        <w:rPr>
          <w:rStyle w:val="CharAttribute501"/>
          <w:rFonts w:eastAsia="№Е"/>
          <w:iCs/>
          <w:szCs w:val="28"/>
        </w:rPr>
        <w:t>вовлечение по возможности</w:t>
      </w:r>
      <w:r w:rsidRPr="00BB531A">
        <w:rPr>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E4842" w:rsidRPr="00BB531A" w:rsidRDefault="00BE4842" w:rsidP="006461FA">
      <w:pPr>
        <w:widowControl w:val="0"/>
        <w:numPr>
          <w:ilvl w:val="0"/>
          <w:numId w:val="55"/>
        </w:numPr>
        <w:tabs>
          <w:tab w:val="left" w:pos="0"/>
          <w:tab w:val="left" w:pos="851"/>
        </w:tabs>
        <w:autoSpaceDE w:val="0"/>
        <w:spacing w:after="0" w:line="276" w:lineRule="auto"/>
        <w:ind w:left="0" w:right="0" w:firstLine="142"/>
        <w:rPr>
          <w:rFonts w:eastAsia="№Е"/>
          <w:iCs/>
          <w:szCs w:val="28"/>
        </w:rPr>
      </w:pPr>
      <w:r w:rsidRPr="00BB531A">
        <w:rPr>
          <w:szCs w:val="28"/>
        </w:rPr>
        <w:t>индивидуальная помощь ребенку (</w:t>
      </w:r>
      <w:r w:rsidRPr="00BB531A">
        <w:rPr>
          <w:rFonts w:eastAsia="№Е"/>
          <w:iCs/>
          <w:szCs w:val="28"/>
        </w:rPr>
        <w:t xml:space="preserve">при необходимости) в освоении навыков </w:t>
      </w:r>
      <w:r w:rsidRPr="00BB531A">
        <w:rPr>
          <w:szCs w:val="28"/>
        </w:rPr>
        <w:t>подготовки, проведения и анализа ключевых дел;</w:t>
      </w:r>
    </w:p>
    <w:p w:rsidR="00BE4842" w:rsidRPr="00BB531A" w:rsidRDefault="00BE4842" w:rsidP="006461FA">
      <w:pPr>
        <w:widowControl w:val="0"/>
        <w:numPr>
          <w:ilvl w:val="0"/>
          <w:numId w:val="55"/>
        </w:numPr>
        <w:tabs>
          <w:tab w:val="left" w:pos="0"/>
          <w:tab w:val="left" w:pos="851"/>
        </w:tabs>
        <w:autoSpaceDE w:val="0"/>
        <w:spacing w:after="0" w:line="276" w:lineRule="auto"/>
        <w:ind w:left="0" w:right="0" w:firstLine="142"/>
        <w:rPr>
          <w:rFonts w:eastAsia="№Е"/>
          <w:bCs/>
          <w:iCs/>
          <w:szCs w:val="28"/>
        </w:rPr>
      </w:pPr>
      <w:r w:rsidRPr="00BB531A">
        <w:rPr>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E4842" w:rsidRPr="00BB531A" w:rsidRDefault="00BE4842" w:rsidP="006461FA">
      <w:pPr>
        <w:widowControl w:val="0"/>
        <w:numPr>
          <w:ilvl w:val="0"/>
          <w:numId w:val="55"/>
        </w:numPr>
        <w:tabs>
          <w:tab w:val="left" w:pos="0"/>
          <w:tab w:val="left" w:pos="851"/>
        </w:tabs>
        <w:autoSpaceDE w:val="0"/>
        <w:spacing w:after="0" w:line="276" w:lineRule="auto"/>
        <w:ind w:left="0" w:right="0" w:firstLine="142"/>
        <w:rPr>
          <w:rFonts w:eastAsia="№Е"/>
          <w:bCs/>
          <w:iCs/>
          <w:szCs w:val="28"/>
        </w:rPr>
      </w:pPr>
      <w:r w:rsidRPr="00BB531A">
        <w:rPr>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BE4842" w:rsidRPr="00BB531A" w:rsidRDefault="00BE4842" w:rsidP="00BE4842">
      <w:pPr>
        <w:widowControl w:val="0"/>
        <w:tabs>
          <w:tab w:val="left" w:pos="0"/>
          <w:tab w:val="left" w:pos="851"/>
        </w:tabs>
        <w:autoSpaceDE w:val="0"/>
        <w:spacing w:after="0"/>
        <w:ind w:left="142"/>
        <w:rPr>
          <w:szCs w:val="28"/>
        </w:rPr>
      </w:pPr>
      <w:r w:rsidRPr="00BB531A">
        <w:rPr>
          <w:szCs w:val="28"/>
        </w:rPr>
        <w:t>Общешкольные ключевые дела:</w:t>
      </w:r>
    </w:p>
    <w:p w:rsidR="00BE4842" w:rsidRPr="00BB531A" w:rsidRDefault="00BE4842" w:rsidP="00BE4842">
      <w:pPr>
        <w:widowControl w:val="0"/>
        <w:tabs>
          <w:tab w:val="left" w:pos="0"/>
          <w:tab w:val="left" w:pos="851"/>
        </w:tabs>
        <w:autoSpaceDE w:val="0"/>
        <w:spacing w:after="0"/>
        <w:ind w:left="142"/>
        <w:rPr>
          <w:szCs w:val="28"/>
        </w:rPr>
      </w:pPr>
      <w:r w:rsidRPr="00BB531A">
        <w:rPr>
          <w:szCs w:val="28"/>
        </w:rPr>
        <w:t xml:space="preserve"> • Торжественная линейка «Здравствуй, школа!»:  направлена на сохранение традиций школы, создание положительного настроя на новый учебный год. </w:t>
      </w:r>
    </w:p>
    <w:p w:rsidR="00BE4842" w:rsidRPr="00BB531A" w:rsidRDefault="00BE4842" w:rsidP="00BE4842">
      <w:pPr>
        <w:widowControl w:val="0"/>
        <w:tabs>
          <w:tab w:val="left" w:pos="0"/>
          <w:tab w:val="left" w:pos="851"/>
        </w:tabs>
        <w:autoSpaceDE w:val="0"/>
        <w:spacing w:after="0"/>
        <w:ind w:left="142"/>
        <w:rPr>
          <w:szCs w:val="28"/>
        </w:rPr>
      </w:pPr>
      <w:r w:rsidRPr="00BB531A">
        <w:rPr>
          <w:szCs w:val="28"/>
        </w:rPr>
        <w:lastRenderedPageBreak/>
        <w:t xml:space="preserve">Позволяет формировать положительную мотивацию на обучение; формировать чувство сплоченности школьного коллектива, воспитывать чувство доброты; развивать у обучающихся лидерские и творческие способности. </w:t>
      </w:r>
    </w:p>
    <w:p w:rsidR="00BE4842" w:rsidRPr="00BB531A" w:rsidRDefault="00BE4842" w:rsidP="00BE4842">
      <w:pPr>
        <w:widowControl w:val="0"/>
        <w:tabs>
          <w:tab w:val="left" w:pos="0"/>
          <w:tab w:val="left" w:pos="851"/>
        </w:tabs>
        <w:autoSpaceDE w:val="0"/>
        <w:spacing w:after="0"/>
        <w:ind w:left="142"/>
        <w:rPr>
          <w:szCs w:val="28"/>
        </w:rPr>
      </w:pPr>
      <w:r w:rsidRPr="00BB531A">
        <w:rPr>
          <w:szCs w:val="28"/>
        </w:rPr>
        <w:t xml:space="preserve"> • «Выборы с совет старшеклассников»: площадка для формирования основ школьного самоуправления. В игровой форме учащиеся осваивают все этапы предвыборной кампании Включение в дело учащихся всей школы способствуют развитию инициативности, самоопределения, коммуникативных навыков, формированию межличностных отношений внутри школьных коллективов. </w:t>
      </w:r>
    </w:p>
    <w:p w:rsidR="00BE4842" w:rsidRPr="00BB531A" w:rsidRDefault="00BE4842" w:rsidP="00BE4842">
      <w:pPr>
        <w:widowControl w:val="0"/>
        <w:tabs>
          <w:tab w:val="left" w:pos="0"/>
          <w:tab w:val="left" w:pos="851"/>
        </w:tabs>
        <w:autoSpaceDE w:val="0"/>
        <w:spacing w:after="0"/>
        <w:ind w:left="142"/>
        <w:rPr>
          <w:szCs w:val="28"/>
        </w:rPr>
      </w:pPr>
      <w:r w:rsidRPr="00BB531A">
        <w:rPr>
          <w:szCs w:val="28"/>
        </w:rPr>
        <w:t>• Предметные недели: циклы тематических мероприятий (игры, соревнования, конкурсы, выставки, викторины), связанные с целью создания условий для формирования и развития универсальных учебных действий и повышением интереса к обучению.</w:t>
      </w:r>
    </w:p>
    <w:p w:rsidR="00BE4842" w:rsidRPr="00BB531A" w:rsidRDefault="00BE4842" w:rsidP="00BE4842">
      <w:pPr>
        <w:widowControl w:val="0"/>
        <w:tabs>
          <w:tab w:val="left" w:pos="0"/>
          <w:tab w:val="left" w:pos="851"/>
        </w:tabs>
        <w:autoSpaceDE w:val="0"/>
        <w:spacing w:after="0"/>
        <w:ind w:left="142"/>
        <w:rPr>
          <w:szCs w:val="28"/>
        </w:rPr>
      </w:pPr>
      <w:r w:rsidRPr="00BB531A">
        <w:rPr>
          <w:szCs w:val="28"/>
        </w:rPr>
        <w:t xml:space="preserve"> • Концертная программа и мероприятия, посвящённые Дню учителя: предполагает воспитание позитивного эмоционально-ценностного отношения к учителю, труду педагога. В школе также проводится день самоуправления, который позволяет создать условия для самореализации личности, профессиональной ориентации, воспитание самостоятельности, ответственного отношения к порученному делу, развитие творческой деятельности учащихся. </w:t>
      </w:r>
    </w:p>
    <w:p w:rsidR="00BE4842" w:rsidRPr="00BB531A" w:rsidRDefault="00BE4842" w:rsidP="00BE4842">
      <w:pPr>
        <w:widowControl w:val="0"/>
        <w:tabs>
          <w:tab w:val="left" w:pos="0"/>
          <w:tab w:val="left" w:pos="851"/>
        </w:tabs>
        <w:autoSpaceDE w:val="0"/>
        <w:spacing w:after="0"/>
        <w:ind w:left="142"/>
        <w:rPr>
          <w:szCs w:val="28"/>
        </w:rPr>
      </w:pPr>
      <w:r w:rsidRPr="00BB531A">
        <w:rPr>
          <w:szCs w:val="28"/>
        </w:rPr>
        <w:t xml:space="preserve">• Танцевальный конкурс «Элегант»: В конкурсе принимают участие учащиеся 9-11 классов. Ребята с энтузиазмом демонстрируют своё мастерство. Каждый ребёнок может показать свои способности. </w:t>
      </w:r>
    </w:p>
    <w:p w:rsidR="00BE4842" w:rsidRPr="00BB531A" w:rsidRDefault="00BE4842" w:rsidP="00BE4842">
      <w:pPr>
        <w:widowControl w:val="0"/>
        <w:tabs>
          <w:tab w:val="left" w:pos="0"/>
          <w:tab w:val="left" w:pos="851"/>
        </w:tabs>
        <w:autoSpaceDE w:val="0"/>
        <w:spacing w:after="0"/>
        <w:ind w:left="142"/>
        <w:rPr>
          <w:szCs w:val="28"/>
        </w:rPr>
      </w:pPr>
      <w:r w:rsidRPr="00BB531A">
        <w:rPr>
          <w:szCs w:val="28"/>
        </w:rPr>
        <w:t xml:space="preserve"> • «Посвящение в первоклассники»: торжественная церемония, символизирующая приобретение ребенком своего первого социального статуса – школьника, гимназиста. Организуется в сотрудничестве первых и старших классов.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 – на настроение всего класса. </w:t>
      </w:r>
    </w:p>
    <w:p w:rsidR="00BE4842" w:rsidRPr="00BB531A" w:rsidRDefault="00BE4842" w:rsidP="00BE4842">
      <w:pPr>
        <w:widowControl w:val="0"/>
        <w:tabs>
          <w:tab w:val="left" w:pos="0"/>
          <w:tab w:val="left" w:pos="851"/>
        </w:tabs>
        <w:autoSpaceDE w:val="0"/>
        <w:spacing w:after="0"/>
        <w:ind w:left="142"/>
        <w:rPr>
          <w:szCs w:val="28"/>
        </w:rPr>
      </w:pPr>
      <w:r w:rsidRPr="00BB531A">
        <w:rPr>
          <w:szCs w:val="28"/>
        </w:rPr>
        <w:t xml:space="preserve">• «Новогодние забавы»: общешкольное коллективное творческое дело, состоящее из серии отдельных дел (мастерская «Деда Мороза, конкурс «Новогодняя игрушка», новогодние праздники для учащихся разных классов), в котором принимают участие все учащиеся, педагоги и родители. Это КТД способствует развитию сценических навыков, проявлению инициативы, формированию навыков и опыта самостоятельности, ответственности, коллективного поведения; чувства доверия и уважения друг к другу, улучшения взаимосвязи родителя и ребёнка, педагогов и учащихся. </w:t>
      </w:r>
    </w:p>
    <w:p w:rsidR="00BE4842" w:rsidRPr="00BB531A" w:rsidRDefault="00BE4842" w:rsidP="00BE4842">
      <w:pPr>
        <w:widowControl w:val="0"/>
        <w:tabs>
          <w:tab w:val="left" w:pos="0"/>
          <w:tab w:val="left" w:pos="851"/>
        </w:tabs>
        <w:autoSpaceDE w:val="0"/>
        <w:spacing w:after="0"/>
        <w:ind w:left="142"/>
        <w:rPr>
          <w:rFonts w:eastAsia="№Е"/>
          <w:bCs/>
          <w:iCs/>
          <w:szCs w:val="28"/>
        </w:rPr>
      </w:pPr>
      <w:r w:rsidRPr="00BB531A">
        <w:rPr>
          <w:szCs w:val="28"/>
        </w:rPr>
        <w:sym w:font="Symbol" w:char="F0B7"/>
      </w:r>
      <w:r w:rsidRPr="00BB531A">
        <w:rPr>
          <w:szCs w:val="28"/>
        </w:rPr>
        <w:t xml:space="preserve"> Праздник «Нам завещаны память и слава» (участие учащихся в Почётном карауле, митинге с возложением цветов, акции «Бессмертный полк»; Уроки Мужества; выставки рисунков «Я помню, я горжусь…»; праздничный концерт, поздравление ветеранов), направленных на воспитание чувства любви к Родине, гордости за героизм народа; уважения к ветеранам .</w:t>
      </w:r>
    </w:p>
    <w:p w:rsidR="00BE4842" w:rsidRPr="00BB531A" w:rsidRDefault="00BE4842" w:rsidP="00BE4842">
      <w:pPr>
        <w:spacing w:after="0"/>
        <w:ind w:firstLine="142"/>
        <w:jc w:val="center"/>
        <w:rPr>
          <w:i/>
          <w:iCs/>
          <w:w w:val="0"/>
          <w:szCs w:val="28"/>
        </w:rPr>
      </w:pPr>
    </w:p>
    <w:p w:rsidR="00BE4842" w:rsidRPr="00BB531A" w:rsidRDefault="00BE4842" w:rsidP="00BE4842">
      <w:pPr>
        <w:spacing w:after="0"/>
        <w:ind w:firstLine="142"/>
        <w:jc w:val="center"/>
        <w:rPr>
          <w:i/>
          <w:iCs/>
          <w:w w:val="0"/>
          <w:szCs w:val="28"/>
        </w:rPr>
      </w:pPr>
      <w:r>
        <w:rPr>
          <w:i/>
          <w:iCs/>
          <w:w w:val="0"/>
          <w:szCs w:val="28"/>
        </w:rPr>
        <w:t>2.2</w:t>
      </w:r>
      <w:r w:rsidRPr="00BB531A">
        <w:rPr>
          <w:i/>
          <w:iCs/>
          <w:w w:val="0"/>
          <w:szCs w:val="28"/>
        </w:rPr>
        <w:t>.2. Модуль «Классное руководство»</w:t>
      </w:r>
    </w:p>
    <w:p w:rsidR="00BE4842" w:rsidRPr="00BB531A" w:rsidRDefault="00BE4842" w:rsidP="00BE4842">
      <w:pPr>
        <w:pStyle w:val="a9"/>
        <w:spacing w:before="0" w:after="0" w:line="276" w:lineRule="auto"/>
        <w:ind w:left="0" w:right="-1" w:firstLine="142"/>
        <w:rPr>
          <w:rFonts w:ascii="Times New Roman" w:hAnsi="Times New Roman"/>
          <w:i/>
          <w:sz w:val="28"/>
          <w:szCs w:val="28"/>
        </w:rPr>
      </w:pPr>
      <w:r w:rsidRPr="00BB531A">
        <w:rPr>
          <w:rFonts w:ascii="Times New Roman" w:hAnsi="Times New Roman"/>
          <w:sz w:val="28"/>
          <w:szCs w:val="28"/>
        </w:rPr>
        <w:t xml:space="preserve">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BE4842" w:rsidRPr="00BB531A" w:rsidRDefault="00BE4842" w:rsidP="00BE4842">
      <w:pPr>
        <w:pStyle w:val="a9"/>
        <w:spacing w:before="0" w:after="0" w:line="276" w:lineRule="auto"/>
        <w:ind w:left="0" w:right="-1" w:firstLine="142"/>
        <w:rPr>
          <w:rStyle w:val="CharAttribute502"/>
          <w:rFonts w:eastAsia="№Е" w:hAnsi="Times New Roman"/>
          <w:bCs/>
          <w:iCs/>
          <w:szCs w:val="28"/>
        </w:rPr>
      </w:pPr>
      <w:r w:rsidRPr="00BB531A">
        <w:rPr>
          <w:rStyle w:val="CharAttribute502"/>
          <w:rFonts w:eastAsia="№Е" w:hAnsi="Times New Roman"/>
          <w:bCs/>
          <w:iCs/>
          <w:szCs w:val="28"/>
        </w:rPr>
        <w:t>Работа с классным коллективом:</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szCs w:val="28"/>
        </w:rPr>
      </w:pPr>
      <w:r w:rsidRPr="00BB531A">
        <w:rPr>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szCs w:val="28"/>
        </w:rPr>
      </w:pPr>
      <w:r w:rsidRPr="00BB531A">
        <w:rPr>
          <w:szCs w:val="28"/>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BE4842" w:rsidRPr="00BB531A" w:rsidRDefault="00BE4842" w:rsidP="006461FA">
      <w:pPr>
        <w:pStyle w:val="a5"/>
        <w:numPr>
          <w:ilvl w:val="0"/>
          <w:numId w:val="53"/>
        </w:numPr>
        <w:tabs>
          <w:tab w:val="left" w:pos="851"/>
          <w:tab w:val="left" w:pos="1310"/>
        </w:tabs>
        <w:spacing w:after="0" w:line="276" w:lineRule="auto"/>
        <w:ind w:left="0" w:right="0" w:firstLine="142"/>
        <w:contextualSpacing w:val="0"/>
        <w:rPr>
          <w:szCs w:val="28"/>
        </w:rPr>
      </w:pPr>
      <w:r w:rsidRPr="00BB531A">
        <w:rPr>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Style w:val="CharAttribute501"/>
          <w:rFonts w:eastAsia="Tahoma"/>
          <w:i w:val="0"/>
          <w:szCs w:val="28"/>
        </w:rPr>
      </w:pPr>
      <w:r w:rsidRPr="00BB531A">
        <w:rPr>
          <w:rStyle w:val="CharAttribute504"/>
          <w:rFonts w:eastAsia="№Е"/>
          <w:szCs w:val="28"/>
        </w:rPr>
        <w:t xml:space="preserve">сплочение коллектива класса через: </w:t>
      </w:r>
      <w:r w:rsidRPr="00BB531A">
        <w:rPr>
          <w:rFonts w:eastAsia="Tahoma"/>
          <w:szCs w:val="28"/>
        </w:rPr>
        <w:t>и</w:t>
      </w:r>
      <w:r w:rsidRPr="00BB531A">
        <w:rPr>
          <w:rStyle w:val="CharAttribute501"/>
          <w:rFonts w:eastAsia="№Е"/>
          <w:szCs w:val="28"/>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BB531A">
        <w:rPr>
          <w:rFonts w:eastAsia="Tahoma"/>
          <w:szCs w:val="28"/>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BE4842" w:rsidRPr="00BB531A" w:rsidRDefault="00BE4842" w:rsidP="006461FA">
      <w:pPr>
        <w:pStyle w:val="a5"/>
        <w:numPr>
          <w:ilvl w:val="0"/>
          <w:numId w:val="54"/>
        </w:numPr>
        <w:tabs>
          <w:tab w:val="left" w:pos="851"/>
        </w:tabs>
        <w:spacing w:after="0" w:line="276" w:lineRule="auto"/>
        <w:ind w:left="0" w:right="0" w:firstLine="142"/>
        <w:rPr>
          <w:szCs w:val="28"/>
        </w:rPr>
      </w:pPr>
      <w:r w:rsidRPr="00BB531A">
        <w:rPr>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BE4842" w:rsidRPr="00BB531A" w:rsidRDefault="00BE4842" w:rsidP="00BE4842">
      <w:pPr>
        <w:pStyle w:val="a9"/>
        <w:spacing w:before="0" w:after="0" w:line="276" w:lineRule="auto"/>
        <w:ind w:left="0" w:right="-1" w:firstLine="142"/>
        <w:rPr>
          <w:rStyle w:val="CharAttribute502"/>
          <w:rFonts w:eastAsia="№Е" w:hAnsi="Times New Roman"/>
          <w:bCs/>
          <w:iCs/>
          <w:szCs w:val="28"/>
        </w:rPr>
      </w:pPr>
      <w:r w:rsidRPr="00BB531A">
        <w:rPr>
          <w:rStyle w:val="CharAttribute502"/>
          <w:rFonts w:eastAsia="№Е" w:hAnsi="Times New Roman"/>
          <w:bCs/>
          <w:iCs/>
          <w:szCs w:val="28"/>
        </w:rPr>
        <w:t>Индивидуальная работа с учащимися:</w:t>
      </w:r>
    </w:p>
    <w:p w:rsidR="00BE4842" w:rsidRPr="00BB531A" w:rsidRDefault="00BE4842" w:rsidP="006461FA">
      <w:pPr>
        <w:pStyle w:val="a5"/>
        <w:numPr>
          <w:ilvl w:val="0"/>
          <w:numId w:val="54"/>
        </w:numPr>
        <w:tabs>
          <w:tab w:val="left" w:pos="851"/>
        </w:tabs>
        <w:spacing w:after="0" w:line="276" w:lineRule="auto"/>
        <w:ind w:left="0" w:right="0" w:firstLine="142"/>
        <w:rPr>
          <w:szCs w:val="28"/>
        </w:rPr>
      </w:pPr>
      <w:r w:rsidRPr="00BB531A">
        <w:rPr>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w:t>
      </w:r>
      <w:r w:rsidRPr="00BB531A">
        <w:rPr>
          <w:szCs w:val="28"/>
        </w:rPr>
        <w:lastRenderedPageBreak/>
        <w:t xml:space="preserve">классного руководителя с родителями школьников, с преподающими в его классе учителями, а также (при необходимости) – со школьным психологом. </w:t>
      </w:r>
    </w:p>
    <w:p w:rsidR="00BE4842" w:rsidRPr="00BB531A" w:rsidRDefault="00BE4842" w:rsidP="006461FA">
      <w:pPr>
        <w:pStyle w:val="a5"/>
        <w:numPr>
          <w:ilvl w:val="0"/>
          <w:numId w:val="54"/>
        </w:numPr>
        <w:tabs>
          <w:tab w:val="left" w:pos="851"/>
        </w:tabs>
        <w:spacing w:after="0" w:line="276" w:lineRule="auto"/>
        <w:ind w:left="0" w:right="0" w:firstLine="142"/>
        <w:rPr>
          <w:szCs w:val="28"/>
        </w:rPr>
      </w:pPr>
      <w:r w:rsidRPr="00BB531A">
        <w:rPr>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BE4842" w:rsidRPr="00BB531A" w:rsidRDefault="00BE4842" w:rsidP="006461FA">
      <w:pPr>
        <w:pStyle w:val="a5"/>
        <w:numPr>
          <w:ilvl w:val="0"/>
          <w:numId w:val="53"/>
        </w:numPr>
        <w:tabs>
          <w:tab w:val="left" w:pos="851"/>
          <w:tab w:val="left" w:pos="1310"/>
        </w:tabs>
        <w:spacing w:after="0" w:line="276" w:lineRule="auto"/>
        <w:ind w:left="0" w:right="175" w:firstLine="142"/>
        <w:contextualSpacing w:val="0"/>
        <w:rPr>
          <w:rStyle w:val="CharAttribute501"/>
          <w:rFonts w:eastAsia="№Е"/>
          <w:i w:val="0"/>
          <w:szCs w:val="28"/>
        </w:rPr>
      </w:pPr>
      <w:r w:rsidRPr="00BB531A">
        <w:rPr>
          <w:rStyle w:val="CharAttribute501"/>
          <w:rFonts w:eastAsia="№Е"/>
          <w:szCs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BE4842" w:rsidRPr="00BB531A" w:rsidRDefault="00BE4842" w:rsidP="006461FA">
      <w:pPr>
        <w:pStyle w:val="a5"/>
        <w:numPr>
          <w:ilvl w:val="0"/>
          <w:numId w:val="53"/>
        </w:numPr>
        <w:tabs>
          <w:tab w:val="left" w:pos="851"/>
          <w:tab w:val="left" w:pos="1310"/>
        </w:tabs>
        <w:spacing w:after="0" w:line="276" w:lineRule="auto"/>
        <w:ind w:left="0" w:right="175" w:firstLine="142"/>
        <w:contextualSpacing w:val="0"/>
        <w:rPr>
          <w:rFonts w:eastAsia="№Е"/>
          <w:szCs w:val="28"/>
          <w:u w:val="single"/>
        </w:rPr>
      </w:pPr>
      <w:r w:rsidRPr="00BB531A">
        <w:rPr>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E4842" w:rsidRPr="00BB531A" w:rsidRDefault="00BE4842" w:rsidP="00BE4842">
      <w:pPr>
        <w:tabs>
          <w:tab w:val="left" w:pos="851"/>
          <w:tab w:val="left" w:pos="1310"/>
        </w:tabs>
        <w:spacing w:after="0"/>
        <w:ind w:right="176"/>
        <w:rPr>
          <w:i/>
          <w:szCs w:val="28"/>
        </w:rPr>
      </w:pPr>
      <w:r w:rsidRPr="00BB531A">
        <w:rPr>
          <w:i/>
          <w:szCs w:val="28"/>
        </w:rPr>
        <w:t xml:space="preserve"> Работа с обучающимися, состоящими на различных видах учёта, в группе риска, оказавшимися в трудной жизненной ситуации:</w:t>
      </w:r>
    </w:p>
    <w:p w:rsidR="00BE4842" w:rsidRPr="00BB531A" w:rsidRDefault="00BE4842" w:rsidP="006461FA">
      <w:pPr>
        <w:pStyle w:val="a5"/>
        <w:widowControl w:val="0"/>
        <w:numPr>
          <w:ilvl w:val="0"/>
          <w:numId w:val="56"/>
        </w:numPr>
        <w:tabs>
          <w:tab w:val="left" w:pos="851"/>
          <w:tab w:val="left" w:pos="1310"/>
        </w:tabs>
        <w:autoSpaceDE w:val="0"/>
        <w:autoSpaceDN w:val="0"/>
        <w:spacing w:after="0" w:line="276" w:lineRule="auto"/>
        <w:ind w:right="176"/>
        <w:contextualSpacing w:val="0"/>
        <w:rPr>
          <w:rStyle w:val="CharAttribute501"/>
          <w:rFonts w:eastAsia="№Е"/>
          <w:i w:val="0"/>
          <w:szCs w:val="28"/>
        </w:rPr>
      </w:pPr>
      <w:r w:rsidRPr="00BB531A">
        <w:rPr>
          <w:szCs w:val="28"/>
        </w:rPr>
        <w:t>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w:t>
      </w:r>
    </w:p>
    <w:p w:rsidR="00BE4842" w:rsidRPr="00BB531A" w:rsidRDefault="00BE4842" w:rsidP="00BE4842">
      <w:pPr>
        <w:pStyle w:val="a5"/>
        <w:tabs>
          <w:tab w:val="left" w:pos="851"/>
          <w:tab w:val="left" w:pos="1310"/>
        </w:tabs>
        <w:spacing w:line="276" w:lineRule="auto"/>
        <w:ind w:left="0" w:right="175" w:firstLine="142"/>
        <w:rPr>
          <w:rStyle w:val="CharAttribute501"/>
          <w:rFonts w:eastAsia="№Е"/>
          <w:bCs/>
          <w:i w:val="0"/>
          <w:iCs/>
          <w:szCs w:val="28"/>
        </w:rPr>
      </w:pPr>
      <w:r w:rsidRPr="00BB531A">
        <w:rPr>
          <w:bCs/>
          <w:i/>
          <w:iCs/>
          <w:szCs w:val="28"/>
        </w:rPr>
        <w:t>Работа с учителями, преподающими в классе:</w:t>
      </w:r>
    </w:p>
    <w:p w:rsidR="00BE4842" w:rsidRPr="00BB531A" w:rsidRDefault="00BE4842" w:rsidP="006461FA">
      <w:pPr>
        <w:pStyle w:val="a5"/>
        <w:numPr>
          <w:ilvl w:val="0"/>
          <w:numId w:val="53"/>
        </w:numPr>
        <w:tabs>
          <w:tab w:val="left" w:pos="851"/>
          <w:tab w:val="left" w:pos="1310"/>
        </w:tabs>
        <w:spacing w:after="0" w:line="276" w:lineRule="auto"/>
        <w:ind w:left="0" w:right="175" w:firstLine="142"/>
        <w:contextualSpacing w:val="0"/>
        <w:rPr>
          <w:szCs w:val="28"/>
        </w:rPr>
      </w:pPr>
      <w:r w:rsidRPr="00BB531A">
        <w:rPr>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E4842" w:rsidRPr="00BB531A" w:rsidRDefault="00BE4842" w:rsidP="006461FA">
      <w:pPr>
        <w:pStyle w:val="a5"/>
        <w:numPr>
          <w:ilvl w:val="0"/>
          <w:numId w:val="53"/>
        </w:numPr>
        <w:tabs>
          <w:tab w:val="left" w:pos="851"/>
          <w:tab w:val="left" w:pos="1310"/>
        </w:tabs>
        <w:spacing w:after="0" w:line="276" w:lineRule="auto"/>
        <w:ind w:left="0" w:right="175" w:firstLine="142"/>
        <w:contextualSpacing w:val="0"/>
        <w:rPr>
          <w:szCs w:val="28"/>
        </w:rPr>
      </w:pPr>
      <w:r w:rsidRPr="00BB531A">
        <w:rPr>
          <w:szCs w:val="28"/>
        </w:rPr>
        <w:t>проведение мини-педсоветов, направленных на решение конкретных проблем класса и интеграцию воспитательных влияний на школьников;</w:t>
      </w:r>
    </w:p>
    <w:p w:rsidR="00BE4842" w:rsidRPr="00BB531A" w:rsidRDefault="00BE4842" w:rsidP="006461FA">
      <w:pPr>
        <w:pStyle w:val="a5"/>
        <w:numPr>
          <w:ilvl w:val="0"/>
          <w:numId w:val="53"/>
        </w:numPr>
        <w:tabs>
          <w:tab w:val="left" w:pos="851"/>
          <w:tab w:val="left" w:pos="1310"/>
        </w:tabs>
        <w:spacing w:after="0" w:line="276" w:lineRule="auto"/>
        <w:ind w:left="0" w:right="175" w:firstLine="142"/>
        <w:contextualSpacing w:val="0"/>
        <w:rPr>
          <w:szCs w:val="28"/>
        </w:rPr>
      </w:pPr>
      <w:r w:rsidRPr="00BB531A">
        <w:rPr>
          <w:szCs w:val="28"/>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BE4842" w:rsidRPr="00BB531A" w:rsidRDefault="00BE4842" w:rsidP="006461FA">
      <w:pPr>
        <w:pStyle w:val="a5"/>
        <w:numPr>
          <w:ilvl w:val="0"/>
          <w:numId w:val="53"/>
        </w:numPr>
        <w:tabs>
          <w:tab w:val="left" w:pos="851"/>
          <w:tab w:val="left" w:pos="1310"/>
        </w:tabs>
        <w:spacing w:after="0" w:line="276" w:lineRule="auto"/>
        <w:ind w:left="0" w:right="175" w:firstLine="142"/>
        <w:contextualSpacing w:val="0"/>
        <w:rPr>
          <w:szCs w:val="28"/>
        </w:rPr>
      </w:pPr>
      <w:r w:rsidRPr="00BB531A">
        <w:rPr>
          <w:szCs w:val="28"/>
        </w:rPr>
        <w:t>привлечение учителей к участию в родительских собраниях класса для объединения усилий в деле обучения и воспитания детей.</w:t>
      </w:r>
    </w:p>
    <w:p w:rsidR="00BE4842" w:rsidRPr="00BB531A" w:rsidRDefault="00BE4842" w:rsidP="00BE4842">
      <w:pPr>
        <w:pStyle w:val="a5"/>
        <w:tabs>
          <w:tab w:val="left" w:pos="851"/>
          <w:tab w:val="left" w:pos="1310"/>
        </w:tabs>
        <w:spacing w:line="276" w:lineRule="auto"/>
        <w:ind w:left="0" w:right="175" w:firstLine="142"/>
        <w:rPr>
          <w:bCs/>
          <w:i/>
          <w:iCs/>
          <w:szCs w:val="28"/>
        </w:rPr>
      </w:pPr>
      <w:r w:rsidRPr="00BB531A">
        <w:rPr>
          <w:bCs/>
          <w:i/>
          <w:iCs/>
          <w:szCs w:val="28"/>
        </w:rPr>
        <w:t>Работа с родителями учащихся или их законными представителями:</w:t>
      </w:r>
    </w:p>
    <w:p w:rsidR="00BE4842" w:rsidRPr="00BB531A" w:rsidRDefault="00BE4842" w:rsidP="006461FA">
      <w:pPr>
        <w:pStyle w:val="a5"/>
        <w:numPr>
          <w:ilvl w:val="0"/>
          <w:numId w:val="53"/>
        </w:numPr>
        <w:tabs>
          <w:tab w:val="left" w:pos="851"/>
          <w:tab w:val="left" w:pos="1310"/>
        </w:tabs>
        <w:spacing w:after="0" w:line="276" w:lineRule="auto"/>
        <w:ind w:left="0" w:right="175" w:firstLine="142"/>
        <w:contextualSpacing w:val="0"/>
        <w:rPr>
          <w:szCs w:val="28"/>
        </w:rPr>
      </w:pPr>
      <w:r w:rsidRPr="00BB531A">
        <w:rPr>
          <w:szCs w:val="28"/>
        </w:rPr>
        <w:t>регулярное информирование родителей о школьных успехах и проблемах их детей, о жизни класса в целом;</w:t>
      </w:r>
    </w:p>
    <w:p w:rsidR="00BE4842" w:rsidRPr="00BB531A" w:rsidRDefault="00BE4842" w:rsidP="006461FA">
      <w:pPr>
        <w:pStyle w:val="a5"/>
        <w:numPr>
          <w:ilvl w:val="0"/>
          <w:numId w:val="53"/>
        </w:numPr>
        <w:tabs>
          <w:tab w:val="left" w:pos="851"/>
          <w:tab w:val="left" w:pos="1310"/>
        </w:tabs>
        <w:spacing w:after="0" w:line="276" w:lineRule="auto"/>
        <w:ind w:left="0" w:right="175" w:firstLine="142"/>
        <w:contextualSpacing w:val="0"/>
        <w:rPr>
          <w:szCs w:val="28"/>
        </w:rPr>
      </w:pPr>
      <w:r w:rsidRPr="00BB531A">
        <w:rPr>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BE4842" w:rsidRPr="00BB531A" w:rsidRDefault="00BE4842" w:rsidP="006461FA">
      <w:pPr>
        <w:pStyle w:val="a5"/>
        <w:numPr>
          <w:ilvl w:val="0"/>
          <w:numId w:val="53"/>
        </w:numPr>
        <w:tabs>
          <w:tab w:val="left" w:pos="851"/>
          <w:tab w:val="left" w:pos="1310"/>
        </w:tabs>
        <w:spacing w:after="0" w:line="276" w:lineRule="auto"/>
        <w:ind w:left="0" w:right="175" w:firstLine="142"/>
        <w:contextualSpacing w:val="0"/>
        <w:rPr>
          <w:szCs w:val="28"/>
        </w:rPr>
      </w:pPr>
      <w:r w:rsidRPr="00BB531A">
        <w:rPr>
          <w:szCs w:val="28"/>
        </w:rPr>
        <w:lastRenderedPageBreak/>
        <w:t>организация родительских собраний, происходящих в режиме обсуждения наиболее острых проблем обучения и воспитания школьников;</w:t>
      </w:r>
    </w:p>
    <w:p w:rsidR="00BE4842" w:rsidRPr="00BB531A" w:rsidRDefault="00BE4842" w:rsidP="006461FA">
      <w:pPr>
        <w:pStyle w:val="a5"/>
        <w:numPr>
          <w:ilvl w:val="0"/>
          <w:numId w:val="53"/>
        </w:numPr>
        <w:tabs>
          <w:tab w:val="left" w:pos="851"/>
          <w:tab w:val="left" w:pos="1310"/>
        </w:tabs>
        <w:spacing w:after="0" w:line="276" w:lineRule="auto"/>
        <w:ind w:left="0" w:right="175" w:firstLine="142"/>
        <w:contextualSpacing w:val="0"/>
        <w:rPr>
          <w:szCs w:val="28"/>
        </w:rPr>
      </w:pPr>
      <w:r w:rsidRPr="00BB531A">
        <w:rPr>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E4842" w:rsidRPr="00BB531A" w:rsidRDefault="00BE4842" w:rsidP="006461FA">
      <w:pPr>
        <w:pStyle w:val="a5"/>
        <w:numPr>
          <w:ilvl w:val="0"/>
          <w:numId w:val="53"/>
        </w:numPr>
        <w:tabs>
          <w:tab w:val="left" w:pos="851"/>
          <w:tab w:val="left" w:pos="1310"/>
        </w:tabs>
        <w:spacing w:after="0" w:line="276" w:lineRule="auto"/>
        <w:ind w:left="0" w:right="175" w:firstLine="142"/>
        <w:contextualSpacing w:val="0"/>
        <w:rPr>
          <w:szCs w:val="28"/>
        </w:rPr>
      </w:pPr>
      <w:r w:rsidRPr="00BB531A">
        <w:rPr>
          <w:szCs w:val="28"/>
        </w:rPr>
        <w:t>привлечение членов семей школьников к организации и проведению дел класса;</w:t>
      </w:r>
    </w:p>
    <w:p w:rsidR="0062237B" w:rsidRDefault="00BE4842" w:rsidP="006461FA">
      <w:pPr>
        <w:pStyle w:val="a5"/>
        <w:numPr>
          <w:ilvl w:val="0"/>
          <w:numId w:val="53"/>
        </w:numPr>
        <w:tabs>
          <w:tab w:val="left" w:pos="851"/>
          <w:tab w:val="left" w:pos="1310"/>
        </w:tabs>
        <w:spacing w:after="0" w:line="276" w:lineRule="auto"/>
        <w:ind w:left="0" w:right="175" w:firstLine="142"/>
        <w:contextualSpacing w:val="0"/>
        <w:rPr>
          <w:szCs w:val="28"/>
        </w:rPr>
      </w:pPr>
      <w:r w:rsidRPr="00BB531A">
        <w:rPr>
          <w:szCs w:val="28"/>
        </w:rPr>
        <w:t>организация на базе класса семейных праздников, конкурсов, соревнований, направленных на сплочение семьи и школы</w:t>
      </w:r>
    </w:p>
    <w:p w:rsidR="00BE4842" w:rsidRPr="00BB531A" w:rsidRDefault="0062237B" w:rsidP="006461FA">
      <w:pPr>
        <w:pStyle w:val="a5"/>
        <w:numPr>
          <w:ilvl w:val="0"/>
          <w:numId w:val="53"/>
        </w:numPr>
        <w:tabs>
          <w:tab w:val="left" w:pos="851"/>
          <w:tab w:val="left" w:pos="1310"/>
        </w:tabs>
        <w:spacing w:after="0" w:line="276" w:lineRule="auto"/>
        <w:ind w:left="0" w:right="175" w:firstLine="142"/>
        <w:contextualSpacing w:val="0"/>
        <w:rPr>
          <w:szCs w:val="28"/>
        </w:rPr>
      </w:pPr>
      <w:r>
        <w:rPr>
          <w:szCs w:val="28"/>
        </w:rPr>
        <w:t>проведение родительских собраний профориентационной направленности</w:t>
      </w:r>
      <w:r w:rsidR="00BE4842" w:rsidRPr="00BB531A">
        <w:rPr>
          <w:szCs w:val="28"/>
        </w:rPr>
        <w:t>.</w:t>
      </w:r>
    </w:p>
    <w:p w:rsidR="00BE4842" w:rsidRPr="00BB531A" w:rsidRDefault="00BE4842" w:rsidP="00BE4842">
      <w:pPr>
        <w:pStyle w:val="a5"/>
        <w:tabs>
          <w:tab w:val="left" w:pos="851"/>
          <w:tab w:val="left" w:pos="1310"/>
        </w:tabs>
        <w:spacing w:line="276" w:lineRule="auto"/>
        <w:ind w:left="142" w:right="175"/>
        <w:rPr>
          <w:szCs w:val="28"/>
        </w:rPr>
      </w:pPr>
    </w:p>
    <w:p w:rsidR="00BE4842" w:rsidRPr="00BB531A" w:rsidRDefault="00BE4842" w:rsidP="00BE4842">
      <w:pPr>
        <w:spacing w:after="0"/>
        <w:ind w:firstLine="142"/>
        <w:jc w:val="center"/>
        <w:rPr>
          <w:i/>
          <w:w w:val="0"/>
          <w:szCs w:val="28"/>
        </w:rPr>
      </w:pPr>
      <w:r>
        <w:rPr>
          <w:i/>
          <w:w w:val="0"/>
          <w:szCs w:val="28"/>
        </w:rPr>
        <w:t>2.2</w:t>
      </w:r>
      <w:r w:rsidRPr="00BB531A">
        <w:rPr>
          <w:i/>
          <w:w w:val="0"/>
          <w:szCs w:val="28"/>
        </w:rPr>
        <w:t xml:space="preserve">.3. </w:t>
      </w:r>
      <w:bookmarkStart w:id="17" w:name="_Hlk30338243"/>
      <w:r w:rsidRPr="00BB531A">
        <w:rPr>
          <w:i/>
          <w:w w:val="0"/>
          <w:szCs w:val="28"/>
        </w:rPr>
        <w:t>Модуль «</w:t>
      </w:r>
      <w:r>
        <w:rPr>
          <w:i/>
          <w:w w:val="0"/>
          <w:szCs w:val="28"/>
        </w:rPr>
        <w:t>Внеурочная деятельность</w:t>
      </w:r>
      <w:r w:rsidRPr="00BB531A">
        <w:rPr>
          <w:i/>
          <w:w w:val="0"/>
          <w:szCs w:val="28"/>
        </w:rPr>
        <w:t>»</w:t>
      </w:r>
      <w:bookmarkEnd w:id="17"/>
    </w:p>
    <w:p w:rsidR="00BE4842" w:rsidRDefault="00BE4842" w:rsidP="00683574">
      <w:pPr>
        <w:spacing w:after="0"/>
        <w:ind w:left="0" w:right="-1" w:firstLine="567"/>
        <w:rPr>
          <w:szCs w:val="28"/>
        </w:rPr>
      </w:pPr>
      <w:r w:rsidRPr="00BB531A">
        <w:rPr>
          <w:szCs w:val="28"/>
        </w:rPr>
        <w:t xml:space="preserve">Воспитание на занятиях школьных курсов внеурочной деятельности осуществляется преимущественно через: </w:t>
      </w:r>
    </w:p>
    <w:p w:rsidR="00BE4842" w:rsidRDefault="00BE4842" w:rsidP="00683574">
      <w:pPr>
        <w:spacing w:after="0"/>
        <w:ind w:left="0" w:right="-1" w:firstLine="567"/>
        <w:rPr>
          <w:szCs w:val="28"/>
        </w:rPr>
      </w:pPr>
      <w:r>
        <w:rPr>
          <w:szCs w:val="28"/>
        </w:rPr>
        <w:t>- реализацию цикла внеурочных занятий «Разговоры о важном»;</w:t>
      </w:r>
    </w:p>
    <w:p w:rsidR="00BE4842" w:rsidRPr="00BB531A" w:rsidRDefault="00BE4842" w:rsidP="00683574">
      <w:pPr>
        <w:spacing w:after="0"/>
        <w:ind w:left="0" w:right="-1" w:firstLine="567"/>
        <w:rPr>
          <w:szCs w:val="28"/>
        </w:rPr>
      </w:pPr>
      <w:r>
        <w:rPr>
          <w:szCs w:val="28"/>
        </w:rPr>
        <w:t>- реализацию программы профминимума проекта «Билет в будущее»;</w:t>
      </w:r>
    </w:p>
    <w:p w:rsidR="00BE4842" w:rsidRPr="00BB531A" w:rsidRDefault="00BE4842" w:rsidP="00683574">
      <w:pPr>
        <w:spacing w:after="0"/>
        <w:ind w:left="0" w:right="-1" w:firstLine="567"/>
        <w:rPr>
          <w:szCs w:val="28"/>
        </w:rPr>
      </w:pPr>
      <w:r w:rsidRPr="00BB531A">
        <w:rPr>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E4842" w:rsidRPr="00BB531A" w:rsidRDefault="00BE4842" w:rsidP="00683574">
      <w:pPr>
        <w:spacing w:after="0"/>
        <w:ind w:left="0" w:right="-1" w:firstLine="567"/>
        <w:rPr>
          <w:rStyle w:val="CharAttribute0"/>
          <w:rFonts w:eastAsia="Batang"/>
          <w:szCs w:val="28"/>
        </w:rPr>
      </w:pPr>
      <w:r w:rsidRPr="00BB531A">
        <w:rPr>
          <w:rStyle w:val="CharAttribute0"/>
          <w:rFonts w:eastAsia="Batang"/>
          <w:szCs w:val="28"/>
        </w:rPr>
        <w:t xml:space="preserve">- формирование в </w:t>
      </w:r>
      <w:r w:rsidRPr="00BB531A">
        <w:rPr>
          <w:szCs w:val="28"/>
        </w:rPr>
        <w:t>кружках, секциях, клубах, студиях и т.п. детско-взрослых общностей,</w:t>
      </w:r>
      <w:r w:rsidRPr="00BB531A">
        <w:rPr>
          <w:rStyle w:val="CharAttribute0"/>
          <w:rFonts w:eastAsia="Batang"/>
          <w:szCs w:val="28"/>
        </w:rPr>
        <w:t xml:space="preserve">которые </w:t>
      </w:r>
      <w:r w:rsidRPr="00BB531A">
        <w:rPr>
          <w:szCs w:val="28"/>
        </w:rPr>
        <w:t xml:space="preserve">могли бы </w:t>
      </w:r>
      <w:r w:rsidRPr="00BB531A">
        <w:rPr>
          <w:rStyle w:val="CharAttribute0"/>
          <w:rFonts w:eastAsia="Batang"/>
          <w:szCs w:val="28"/>
        </w:rPr>
        <w:t>объединять детей и педагогов общими позитивными эмоциями и доверительными отношениями друг к другу;</w:t>
      </w:r>
    </w:p>
    <w:p w:rsidR="00BE4842" w:rsidRPr="00BB531A" w:rsidRDefault="00BE4842" w:rsidP="00683574">
      <w:pPr>
        <w:tabs>
          <w:tab w:val="left" w:pos="851"/>
        </w:tabs>
        <w:spacing w:after="0"/>
        <w:ind w:left="0" w:firstLine="567"/>
        <w:rPr>
          <w:szCs w:val="28"/>
        </w:rPr>
      </w:pPr>
      <w:r w:rsidRPr="00BB531A">
        <w:rPr>
          <w:szCs w:val="28"/>
        </w:rPr>
        <w:t xml:space="preserve">- </w:t>
      </w:r>
      <w:r w:rsidRPr="00BB531A">
        <w:rPr>
          <w:rStyle w:val="CharAttribute0"/>
          <w:rFonts w:eastAsia="Batang"/>
          <w:szCs w:val="28"/>
        </w:rPr>
        <w:t>создание в</w:t>
      </w:r>
      <w:r w:rsidRPr="00BB531A">
        <w:rPr>
          <w:szCs w:val="28"/>
        </w:rPr>
        <w:t xml:space="preserve"> детских объединениях традиций, задающих их членам определенные социально значимые формы поведения;</w:t>
      </w:r>
    </w:p>
    <w:p w:rsidR="00BE4842" w:rsidRPr="00BB531A" w:rsidRDefault="00BE4842" w:rsidP="00683574">
      <w:pPr>
        <w:tabs>
          <w:tab w:val="left" w:pos="851"/>
        </w:tabs>
        <w:spacing w:after="0"/>
        <w:ind w:left="0" w:firstLine="567"/>
        <w:rPr>
          <w:szCs w:val="28"/>
        </w:rPr>
      </w:pPr>
      <w:r w:rsidRPr="00BB531A">
        <w:rPr>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BE4842" w:rsidRPr="00BB531A" w:rsidRDefault="00BE4842" w:rsidP="00683574">
      <w:pPr>
        <w:tabs>
          <w:tab w:val="left" w:pos="851"/>
        </w:tabs>
        <w:spacing w:after="0"/>
        <w:ind w:left="0" w:firstLine="567"/>
        <w:rPr>
          <w:szCs w:val="28"/>
        </w:rPr>
      </w:pPr>
      <w:r w:rsidRPr="00BB531A">
        <w:rPr>
          <w:szCs w:val="28"/>
        </w:rPr>
        <w:t xml:space="preserve">- поощрение педагогами детских инициатив и детского самоуправления. </w:t>
      </w:r>
    </w:p>
    <w:p w:rsidR="00BE4842" w:rsidRPr="00BB531A" w:rsidRDefault="00BE4842" w:rsidP="00683574">
      <w:pPr>
        <w:tabs>
          <w:tab w:val="left" w:pos="851"/>
        </w:tabs>
        <w:spacing w:after="0"/>
        <w:ind w:left="0" w:firstLine="567"/>
        <w:rPr>
          <w:szCs w:val="28"/>
        </w:rPr>
      </w:pPr>
      <w:r w:rsidRPr="00BB531A">
        <w:rPr>
          <w:szCs w:val="28"/>
        </w:rPr>
        <w:t xml:space="preserve">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осуществляется в рамках реализации духовно-нравственного направления. Выбор наиболее эффективных форм и методов патриотической работы во внеурочное время осуществляется с учетом интересов учащихся, квалификации руководителей, состояния учебно-материальной базы, наличия организаций и учреждений, способных оказать необходимую помощь. Обучающимся предоставляется возможность принять участие в подготовке и защите проектов «Имена героев моей Родины», «Моя семья и история страны», «Я помню – я горжусь». </w:t>
      </w:r>
    </w:p>
    <w:p w:rsidR="00BE4842" w:rsidRPr="00BB531A" w:rsidRDefault="00BE4842" w:rsidP="00683574">
      <w:pPr>
        <w:spacing w:after="0"/>
        <w:ind w:left="0" w:firstLine="567"/>
        <w:rPr>
          <w:i/>
          <w:szCs w:val="28"/>
        </w:rPr>
      </w:pPr>
      <w:r w:rsidRPr="00BB531A">
        <w:rPr>
          <w:rStyle w:val="CharAttribute511"/>
          <w:rFonts w:eastAsia="№Е"/>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BE4842" w:rsidRPr="00BB531A" w:rsidRDefault="00BE4842" w:rsidP="00683574">
      <w:pPr>
        <w:adjustRightInd w:val="0"/>
        <w:spacing w:after="0"/>
        <w:ind w:left="0" w:right="-1" w:firstLine="567"/>
        <w:rPr>
          <w:rStyle w:val="CharAttribute512"/>
          <w:rFonts w:eastAsia="№Е"/>
          <w:i/>
          <w:szCs w:val="28"/>
        </w:rPr>
      </w:pPr>
      <w:r w:rsidRPr="00BB531A">
        <w:rPr>
          <w:rStyle w:val="CharAttribute512"/>
          <w:rFonts w:eastAsia="№Е"/>
          <w:szCs w:val="28"/>
        </w:rPr>
        <w:lastRenderedPageBreak/>
        <w:t>Познавательная деятельность.</w:t>
      </w:r>
    </w:p>
    <w:p w:rsidR="00BE4842" w:rsidRPr="00BB531A" w:rsidRDefault="00BE4842" w:rsidP="00683574">
      <w:pPr>
        <w:adjustRightInd w:val="0"/>
        <w:spacing w:after="0"/>
        <w:ind w:left="0" w:right="-1" w:firstLine="567"/>
        <w:rPr>
          <w:rStyle w:val="CharAttribute512"/>
          <w:rFonts w:eastAsia="№Е"/>
          <w:szCs w:val="28"/>
        </w:rPr>
      </w:pPr>
      <w:r w:rsidRPr="00BB531A">
        <w:rPr>
          <w:rStyle w:val="CharAttribute512"/>
          <w:rFonts w:eastAsia="№Е"/>
          <w:szCs w:val="28"/>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«Занимательная математика», «Занимательный русский язык», , «Ментальная арифметика», «Чистописание», «Информатика», «Кубарро», «Проектная деятельность»,  «Основы химии», «Увлекательная география» и др. </w:t>
      </w:r>
    </w:p>
    <w:p w:rsidR="00BE4842" w:rsidRPr="00BB531A" w:rsidRDefault="00BE4842" w:rsidP="00683574">
      <w:pPr>
        <w:adjustRightInd w:val="0"/>
        <w:spacing w:after="0"/>
        <w:ind w:left="0" w:right="-1" w:firstLine="567"/>
        <w:rPr>
          <w:rStyle w:val="CharAttribute512"/>
          <w:rFonts w:eastAsia="№Е"/>
          <w:i/>
          <w:szCs w:val="28"/>
        </w:rPr>
      </w:pPr>
      <w:r w:rsidRPr="00BB531A">
        <w:rPr>
          <w:rStyle w:val="CharAttribute512"/>
          <w:rFonts w:eastAsia="№Е"/>
          <w:szCs w:val="28"/>
        </w:rPr>
        <w:t xml:space="preserve">Художественное творчество. </w:t>
      </w:r>
    </w:p>
    <w:p w:rsidR="00BE4842" w:rsidRPr="00BB531A" w:rsidRDefault="00BE4842" w:rsidP="00683574">
      <w:pPr>
        <w:adjustRightInd w:val="0"/>
        <w:spacing w:after="0"/>
        <w:ind w:left="0" w:right="-1" w:firstLine="567"/>
        <w:rPr>
          <w:rStyle w:val="CharAttribute512"/>
          <w:rFonts w:eastAsia="№Е"/>
          <w:szCs w:val="28"/>
        </w:rPr>
      </w:pPr>
      <w:r w:rsidRPr="00BB531A">
        <w:rPr>
          <w:rStyle w:val="CharAttribute512"/>
          <w:rFonts w:eastAsia="№Е"/>
          <w:szCs w:val="28"/>
        </w:rPr>
        <w:t>Курсы внеурочной деятельности, направленные на раскрытие творческих способностей школьников,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«Волшебная кисть», «Ложкари», «Танцевальная студия» и др.</w:t>
      </w:r>
    </w:p>
    <w:p w:rsidR="00BE4842" w:rsidRPr="00BB531A" w:rsidRDefault="00BE4842" w:rsidP="00683574">
      <w:pPr>
        <w:adjustRightInd w:val="0"/>
        <w:spacing w:after="0"/>
        <w:ind w:left="0" w:right="-1" w:firstLine="567"/>
        <w:rPr>
          <w:rStyle w:val="CharAttribute512"/>
          <w:rFonts w:eastAsia="№Е"/>
          <w:i/>
          <w:szCs w:val="28"/>
        </w:rPr>
      </w:pPr>
      <w:r w:rsidRPr="00BB531A">
        <w:rPr>
          <w:rStyle w:val="CharAttribute512"/>
          <w:rFonts w:eastAsia="№Е"/>
          <w:szCs w:val="28"/>
        </w:rPr>
        <w:t xml:space="preserve"> Проблемно-ценностное общение. </w:t>
      </w:r>
    </w:p>
    <w:p w:rsidR="00BE4842" w:rsidRPr="00BB531A" w:rsidRDefault="00BE4842" w:rsidP="00683574">
      <w:pPr>
        <w:adjustRightInd w:val="0"/>
        <w:spacing w:after="0"/>
        <w:ind w:left="0" w:right="-1" w:firstLine="567"/>
        <w:rPr>
          <w:rStyle w:val="CharAttribute512"/>
          <w:rFonts w:eastAsia="№Е"/>
          <w:szCs w:val="28"/>
        </w:rPr>
      </w:pPr>
      <w:r w:rsidRPr="00BB531A">
        <w:rPr>
          <w:rStyle w:val="CharAttribute512"/>
          <w:rFonts w:eastAsia="№Е"/>
          <w:szCs w:val="28"/>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«РДШ»,  «Здоровый образ жизни» и др.</w:t>
      </w:r>
    </w:p>
    <w:p w:rsidR="00BE4842" w:rsidRPr="00BB531A" w:rsidRDefault="00BE4842" w:rsidP="00683574">
      <w:pPr>
        <w:adjustRightInd w:val="0"/>
        <w:spacing w:after="0"/>
        <w:ind w:left="0" w:right="-1" w:firstLine="567"/>
        <w:rPr>
          <w:rStyle w:val="CharAttribute512"/>
          <w:rFonts w:eastAsia="№Е"/>
          <w:i/>
          <w:szCs w:val="28"/>
        </w:rPr>
      </w:pPr>
      <w:r w:rsidRPr="00BB531A">
        <w:rPr>
          <w:rStyle w:val="CharAttribute512"/>
          <w:rFonts w:eastAsia="№Е"/>
          <w:szCs w:val="28"/>
        </w:rPr>
        <w:t xml:space="preserve"> Спортивно-оздоровительная деятельность. </w:t>
      </w:r>
    </w:p>
    <w:p w:rsidR="00BE4842" w:rsidRPr="00BB531A" w:rsidRDefault="00BE4842" w:rsidP="00683574">
      <w:pPr>
        <w:adjustRightInd w:val="0"/>
        <w:spacing w:after="0"/>
        <w:ind w:left="0" w:right="-1" w:firstLine="567"/>
        <w:rPr>
          <w:rStyle w:val="CharAttribute512"/>
          <w:rFonts w:eastAsia="№Е"/>
          <w:szCs w:val="28"/>
        </w:rPr>
      </w:pPr>
      <w:r w:rsidRPr="00BB531A">
        <w:rPr>
          <w:rStyle w:val="CharAttribute512"/>
          <w:rFonts w:eastAsia="№Е"/>
          <w:szCs w:val="28"/>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школьный спортивный клуб «Три богатыря» , секция «Хоккей», воле</w:t>
      </w:r>
      <w:r w:rsidR="00683574">
        <w:rPr>
          <w:rStyle w:val="CharAttribute512"/>
          <w:rFonts w:eastAsia="№Е"/>
          <w:szCs w:val="28"/>
        </w:rPr>
        <w:t>йбольная команда гимназии и др.</w:t>
      </w:r>
    </w:p>
    <w:p w:rsidR="00BE4842" w:rsidRPr="00BB531A" w:rsidRDefault="00BE4842" w:rsidP="00BE4842">
      <w:pPr>
        <w:spacing w:after="0"/>
        <w:ind w:firstLine="142"/>
        <w:jc w:val="center"/>
        <w:rPr>
          <w:i/>
          <w:w w:val="0"/>
          <w:szCs w:val="28"/>
        </w:rPr>
      </w:pPr>
      <w:r>
        <w:rPr>
          <w:i/>
          <w:w w:val="0"/>
          <w:szCs w:val="28"/>
        </w:rPr>
        <w:t>2.2</w:t>
      </w:r>
      <w:r w:rsidRPr="00BB531A">
        <w:rPr>
          <w:i/>
          <w:w w:val="0"/>
          <w:szCs w:val="28"/>
        </w:rPr>
        <w:t>.4. Модуль «</w:t>
      </w:r>
      <w:r>
        <w:rPr>
          <w:i/>
          <w:w w:val="0"/>
          <w:szCs w:val="28"/>
        </w:rPr>
        <w:t>Урочная деятельность</w:t>
      </w:r>
      <w:r w:rsidRPr="00BB531A">
        <w:rPr>
          <w:i/>
          <w:w w:val="0"/>
          <w:szCs w:val="28"/>
        </w:rPr>
        <w:t>»</w:t>
      </w:r>
    </w:p>
    <w:p w:rsidR="00BE4842" w:rsidRPr="00BB531A" w:rsidRDefault="00BE4842" w:rsidP="00683574">
      <w:pPr>
        <w:adjustRightInd w:val="0"/>
        <w:spacing w:after="0"/>
        <w:ind w:left="0" w:right="-1" w:firstLine="567"/>
        <w:rPr>
          <w:i/>
          <w:szCs w:val="28"/>
        </w:rPr>
      </w:pPr>
      <w:r w:rsidRPr="00BB531A">
        <w:rPr>
          <w:rStyle w:val="CharAttribute512"/>
          <w:rFonts w:eastAsia="№Е"/>
          <w:szCs w:val="28"/>
        </w:rPr>
        <w:t>Реализация школьными педагогами воспитательного потенциала урока предполагает следующее:</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Style w:val="CharAttribute501"/>
          <w:rFonts w:eastAsia="№Е"/>
          <w:i w:val="0"/>
          <w:szCs w:val="28"/>
        </w:rPr>
      </w:pPr>
      <w:r w:rsidRPr="00BB531A">
        <w:rPr>
          <w:rStyle w:val="CharAttribute501"/>
          <w:rFonts w:eastAsia="№Е"/>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Style w:val="CharAttribute501"/>
          <w:rFonts w:eastAsia="№Е"/>
          <w:i w:val="0"/>
          <w:szCs w:val="28"/>
        </w:rPr>
      </w:pPr>
      <w:r w:rsidRPr="00BB531A">
        <w:rPr>
          <w:rStyle w:val="CharAttribute501"/>
          <w:rFonts w:eastAsia="№Е"/>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szCs w:val="28"/>
        </w:rPr>
      </w:pPr>
      <w:r w:rsidRPr="00BB531A">
        <w:rPr>
          <w:rStyle w:val="CharAttribute501"/>
          <w:rFonts w:eastAsia="№Е"/>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szCs w:val="28"/>
        </w:rPr>
      </w:pPr>
      <w:r w:rsidRPr="00BB531A">
        <w:rPr>
          <w:rStyle w:val="CharAttribute501"/>
          <w:rFonts w:eastAsia="№Е"/>
          <w:iCs/>
          <w:szCs w:val="28"/>
        </w:rPr>
        <w:lastRenderedPageBreak/>
        <w:t xml:space="preserve">использование </w:t>
      </w:r>
      <w:r w:rsidRPr="00BB531A">
        <w:rPr>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szCs w:val="28"/>
        </w:rPr>
      </w:pPr>
      <w:r w:rsidRPr="00BB531A">
        <w:rPr>
          <w:rStyle w:val="CharAttribute501"/>
          <w:rFonts w:eastAsia="№Е"/>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BB531A">
        <w:rPr>
          <w:szCs w:val="28"/>
        </w:rPr>
        <w:t xml:space="preserve">учат школьников командной работе и взаимодействию с другими детьми;  </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szCs w:val="28"/>
        </w:rPr>
      </w:pPr>
      <w:r w:rsidRPr="00BB531A">
        <w:rPr>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Style w:val="CharAttribute501"/>
          <w:rFonts w:eastAsia="№Е"/>
          <w:i w:val="0"/>
          <w:szCs w:val="28"/>
        </w:rPr>
      </w:pPr>
      <w:r w:rsidRPr="00BB531A">
        <w:rPr>
          <w:rStyle w:val="CharAttribute501"/>
          <w:rFonts w:eastAsia="№Е"/>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Style w:val="CharAttribute501"/>
          <w:rFonts w:eastAsia="№Е"/>
          <w:i w:val="0"/>
          <w:szCs w:val="28"/>
        </w:rPr>
      </w:pPr>
      <w:r w:rsidRPr="00BB531A">
        <w:rPr>
          <w:rStyle w:val="CharAttribute501"/>
          <w:rFonts w:eastAsia="№Е"/>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E4842" w:rsidRPr="00683574" w:rsidRDefault="00BE4842" w:rsidP="00683574">
      <w:pPr>
        <w:pStyle w:val="a5"/>
        <w:tabs>
          <w:tab w:val="left" w:pos="993"/>
          <w:tab w:val="left" w:pos="1310"/>
        </w:tabs>
        <w:spacing w:line="276" w:lineRule="auto"/>
        <w:ind w:left="142"/>
        <w:rPr>
          <w:rStyle w:val="CharAttribute501"/>
          <w:rFonts w:eastAsia="№Е"/>
          <w:i w:val="0"/>
          <w:szCs w:val="28"/>
        </w:rPr>
      </w:pPr>
      <w:r w:rsidRPr="00BB531A">
        <w:rPr>
          <w:rStyle w:val="CharAttribute501"/>
          <w:rFonts w:eastAsia="№Е"/>
          <w:szCs w:val="28"/>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BE4842" w:rsidRPr="00BB531A" w:rsidRDefault="00BE4842" w:rsidP="00BE4842">
      <w:pPr>
        <w:tabs>
          <w:tab w:val="left" w:pos="851"/>
        </w:tabs>
        <w:spacing w:after="0"/>
        <w:ind w:firstLine="142"/>
        <w:jc w:val="center"/>
        <w:rPr>
          <w:i/>
          <w:iCs/>
          <w:w w:val="0"/>
          <w:szCs w:val="28"/>
        </w:rPr>
      </w:pPr>
      <w:r>
        <w:rPr>
          <w:i/>
          <w:iCs/>
          <w:w w:val="0"/>
          <w:szCs w:val="28"/>
        </w:rPr>
        <w:t>2.2</w:t>
      </w:r>
      <w:r w:rsidRPr="00BB531A">
        <w:rPr>
          <w:i/>
          <w:iCs/>
          <w:w w:val="0"/>
          <w:szCs w:val="28"/>
        </w:rPr>
        <w:t>.5. Модуль «Самоуправление»</w:t>
      </w:r>
    </w:p>
    <w:p w:rsidR="00BE4842" w:rsidRPr="00BB531A" w:rsidRDefault="00BE4842" w:rsidP="00683574">
      <w:pPr>
        <w:adjustRightInd w:val="0"/>
        <w:spacing w:after="0"/>
        <w:ind w:left="0" w:right="-1" w:firstLine="0"/>
        <w:rPr>
          <w:szCs w:val="28"/>
        </w:rPr>
      </w:pPr>
      <w:r w:rsidRPr="00BB531A">
        <w:rPr>
          <w:rStyle w:val="CharAttribute504"/>
          <w:rFonts w:eastAsia="№Е"/>
          <w:szCs w:val="28"/>
        </w:rPr>
        <w:t xml:space="preserve">Поддержка детского </w:t>
      </w:r>
      <w:r w:rsidRPr="00BB531A">
        <w:rPr>
          <w:szCs w:val="28"/>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BE4842" w:rsidRPr="00BB531A" w:rsidRDefault="00BE4842" w:rsidP="00683574">
      <w:pPr>
        <w:adjustRightInd w:val="0"/>
        <w:spacing w:after="0"/>
        <w:ind w:left="0" w:right="-1" w:firstLine="0"/>
        <w:rPr>
          <w:i/>
          <w:szCs w:val="28"/>
        </w:rPr>
      </w:pPr>
      <w:r w:rsidRPr="00BB531A">
        <w:rPr>
          <w:szCs w:val="28"/>
        </w:rPr>
        <w:t>Детское самоуправление в школе осуществляется следующим образом:</w:t>
      </w:r>
    </w:p>
    <w:p w:rsidR="00BE4842" w:rsidRPr="00BB531A" w:rsidRDefault="00BE4842" w:rsidP="00683574">
      <w:pPr>
        <w:adjustRightInd w:val="0"/>
        <w:spacing w:after="0"/>
        <w:ind w:left="0" w:right="-1" w:firstLine="0"/>
        <w:rPr>
          <w:i/>
          <w:szCs w:val="28"/>
        </w:rPr>
      </w:pPr>
      <w:r w:rsidRPr="00BB531A">
        <w:rPr>
          <w:i/>
          <w:szCs w:val="28"/>
        </w:rPr>
        <w:lastRenderedPageBreak/>
        <w:t>На уровне школы:</w:t>
      </w:r>
    </w:p>
    <w:p w:rsidR="00BE4842" w:rsidRPr="00BB531A" w:rsidRDefault="00BE4842" w:rsidP="006461FA">
      <w:pPr>
        <w:pStyle w:val="a5"/>
        <w:widowControl w:val="0"/>
        <w:numPr>
          <w:ilvl w:val="0"/>
          <w:numId w:val="57"/>
        </w:numPr>
        <w:wordWrap w:val="0"/>
        <w:autoSpaceDE w:val="0"/>
        <w:autoSpaceDN w:val="0"/>
        <w:adjustRightInd w:val="0"/>
        <w:spacing w:after="0" w:line="276" w:lineRule="auto"/>
        <w:ind w:left="0" w:right="-1" w:firstLine="0"/>
        <w:contextualSpacing w:val="0"/>
        <w:rPr>
          <w:szCs w:val="28"/>
        </w:rPr>
      </w:pPr>
      <w:r w:rsidRPr="00BB531A">
        <w:rPr>
          <w:szCs w:val="28"/>
        </w:rPr>
        <w:t xml:space="preserve">через деятельность детской общественной организации «Я+ты», которая является первичной ячейкой Всероссийской общественно-государственной, детско-юношеской организации «Российское движение школьников.  Руководит организацией Председатель детской общественной организации, которого избирают учащиеся сроком на 1 год. Он же является лидером Совета гимназистов. </w:t>
      </w:r>
    </w:p>
    <w:p w:rsidR="00BE4842" w:rsidRPr="00BB531A" w:rsidRDefault="00BE4842" w:rsidP="00683574">
      <w:pPr>
        <w:adjustRightInd w:val="0"/>
        <w:spacing w:after="0"/>
        <w:ind w:left="0" w:right="-1" w:firstLine="0"/>
        <w:rPr>
          <w:szCs w:val="28"/>
        </w:rPr>
      </w:pPr>
      <w:r w:rsidRPr="00BB531A">
        <w:rPr>
          <w:szCs w:val="28"/>
        </w:rPr>
        <w:sym w:font="Symbol" w:char="F0B7"/>
      </w:r>
      <w:r w:rsidRPr="00BB531A">
        <w:rPr>
          <w:szCs w:val="28"/>
        </w:rPr>
        <w:t xml:space="preserve"> через деятельность Совета гимназистов – штаба первичного отделения Всероссийской общественно-государственной, детско-юношеской организации «Российское движение школьников», состоящий из лидеров объединений и наиболее активных членов детской общественной организации создан для реализации следующих функций: </w:t>
      </w:r>
    </w:p>
    <w:p w:rsidR="00BE4842" w:rsidRPr="00BB531A" w:rsidRDefault="00BE4842" w:rsidP="00683574">
      <w:pPr>
        <w:adjustRightInd w:val="0"/>
        <w:spacing w:after="0"/>
        <w:ind w:left="0" w:right="-1" w:firstLine="0"/>
        <w:rPr>
          <w:szCs w:val="28"/>
        </w:rPr>
      </w:pPr>
      <w:r w:rsidRPr="00BB531A">
        <w:rPr>
          <w:szCs w:val="28"/>
        </w:rPr>
        <w:t xml:space="preserve">- вовлечение обучающихся и прием в РДШ; </w:t>
      </w:r>
    </w:p>
    <w:p w:rsidR="00BE4842" w:rsidRPr="00BB531A" w:rsidRDefault="00BE4842" w:rsidP="00683574">
      <w:pPr>
        <w:adjustRightInd w:val="0"/>
        <w:spacing w:after="0"/>
        <w:ind w:left="0" w:right="-1" w:firstLine="0"/>
        <w:rPr>
          <w:szCs w:val="28"/>
        </w:rPr>
      </w:pPr>
      <w:r w:rsidRPr="00BB531A">
        <w:rPr>
          <w:szCs w:val="28"/>
        </w:rPr>
        <w:t>- активизация работы объединений, входящих в состав организации «Я+ты»;</w:t>
      </w:r>
    </w:p>
    <w:p w:rsidR="00BE4842" w:rsidRPr="00BB531A" w:rsidRDefault="00BE4842" w:rsidP="00683574">
      <w:pPr>
        <w:adjustRightInd w:val="0"/>
        <w:spacing w:after="0"/>
        <w:ind w:left="0" w:right="-1" w:firstLine="0"/>
        <w:rPr>
          <w:szCs w:val="28"/>
        </w:rPr>
      </w:pPr>
      <w:r w:rsidRPr="00BB531A">
        <w:rPr>
          <w:szCs w:val="28"/>
        </w:rPr>
        <w:t xml:space="preserve"> - организация и ведение школьного учета членов РДШ и их участие в мероприятиях; </w:t>
      </w:r>
    </w:p>
    <w:p w:rsidR="00BE4842" w:rsidRPr="00BB531A" w:rsidRDefault="00BE4842" w:rsidP="00683574">
      <w:pPr>
        <w:adjustRightInd w:val="0"/>
        <w:spacing w:after="0"/>
        <w:ind w:left="0" w:right="-1" w:firstLine="0"/>
        <w:rPr>
          <w:szCs w:val="28"/>
        </w:rPr>
      </w:pPr>
      <w:r w:rsidRPr="00BB531A">
        <w:rPr>
          <w:szCs w:val="28"/>
        </w:rPr>
        <w:t>- организация мероприятий и их анализ по направлениям деятельности РДШ;</w:t>
      </w:r>
    </w:p>
    <w:p w:rsidR="00BE4842" w:rsidRPr="00BB531A" w:rsidRDefault="00BE4842" w:rsidP="00683574">
      <w:pPr>
        <w:adjustRightInd w:val="0"/>
        <w:spacing w:after="0"/>
        <w:ind w:left="0" w:right="-1" w:firstLine="0"/>
        <w:rPr>
          <w:szCs w:val="28"/>
        </w:rPr>
      </w:pPr>
      <w:r w:rsidRPr="00BB531A">
        <w:rPr>
          <w:szCs w:val="28"/>
        </w:rPr>
        <w:t xml:space="preserve"> - организация проведения Всероссийских дней единых действий; </w:t>
      </w:r>
    </w:p>
    <w:p w:rsidR="00BE4842" w:rsidRPr="00BB531A" w:rsidRDefault="00BE4842" w:rsidP="00683574">
      <w:pPr>
        <w:adjustRightInd w:val="0"/>
        <w:spacing w:after="0"/>
        <w:ind w:left="0" w:right="-1" w:firstLine="0"/>
        <w:rPr>
          <w:szCs w:val="28"/>
        </w:rPr>
      </w:pPr>
      <w:r w:rsidRPr="00BB531A">
        <w:rPr>
          <w:szCs w:val="28"/>
        </w:rPr>
        <w:t>- участие в работе официальной группы школы в социальной сети ВКонтакте;</w:t>
      </w:r>
    </w:p>
    <w:p w:rsidR="00BE4842" w:rsidRPr="00BB531A" w:rsidRDefault="00BE4842" w:rsidP="00683574">
      <w:pPr>
        <w:adjustRightInd w:val="0"/>
        <w:spacing w:after="0"/>
        <w:ind w:left="0" w:right="-1" w:firstLine="0"/>
        <w:rPr>
          <w:szCs w:val="28"/>
        </w:rPr>
      </w:pPr>
      <w:r w:rsidRPr="00BB531A">
        <w:rPr>
          <w:szCs w:val="28"/>
        </w:rPr>
        <w:t xml:space="preserve"> - планирование работы и анализ проведенных общешкольных дел, акций, соревнований; </w:t>
      </w:r>
    </w:p>
    <w:p w:rsidR="00BE4842" w:rsidRPr="00BB531A" w:rsidRDefault="00BE4842" w:rsidP="00683574">
      <w:pPr>
        <w:adjustRightInd w:val="0"/>
        <w:spacing w:after="0"/>
        <w:ind w:left="0" w:right="-1" w:firstLine="0"/>
        <w:rPr>
          <w:szCs w:val="28"/>
        </w:rPr>
      </w:pPr>
      <w:r w:rsidRPr="00BB531A">
        <w:rPr>
          <w:szCs w:val="28"/>
        </w:rPr>
        <w:t>- организация в проведении общешкольных и внешкольных мероприятий, распределение поручений по их проведению;</w:t>
      </w:r>
    </w:p>
    <w:p w:rsidR="00BE4842" w:rsidRPr="00BB531A" w:rsidRDefault="00BE4842" w:rsidP="00683574">
      <w:pPr>
        <w:adjustRightInd w:val="0"/>
        <w:spacing w:after="0"/>
        <w:ind w:left="0" w:right="-1" w:firstLine="0"/>
        <w:rPr>
          <w:szCs w:val="28"/>
        </w:rPr>
      </w:pPr>
      <w:r w:rsidRPr="00BB531A">
        <w:rPr>
          <w:szCs w:val="28"/>
        </w:rPr>
        <w:t>Деятельность Совета гимназистов осуществляется через реализацию следующих функций:</w:t>
      </w:r>
    </w:p>
    <w:p w:rsidR="00BE4842" w:rsidRPr="00BB531A" w:rsidRDefault="00BE4842" w:rsidP="00683574">
      <w:pPr>
        <w:adjustRightInd w:val="0"/>
        <w:spacing w:after="0"/>
        <w:ind w:left="0" w:right="-1" w:firstLine="0"/>
        <w:rPr>
          <w:szCs w:val="28"/>
        </w:rPr>
      </w:pPr>
      <w:r w:rsidRPr="00BB531A">
        <w:rPr>
          <w:szCs w:val="28"/>
        </w:rPr>
        <w:t xml:space="preserve"> - участие в планировании работы и анализе проведенных общешкольных дел, акций, соревнований;</w:t>
      </w:r>
    </w:p>
    <w:p w:rsidR="00BE4842" w:rsidRPr="00BB531A" w:rsidRDefault="00BE4842" w:rsidP="00683574">
      <w:pPr>
        <w:adjustRightInd w:val="0"/>
        <w:spacing w:after="0"/>
        <w:ind w:left="0" w:right="-1" w:firstLine="0"/>
        <w:rPr>
          <w:szCs w:val="28"/>
        </w:rPr>
      </w:pPr>
      <w:r w:rsidRPr="00BB531A">
        <w:rPr>
          <w:szCs w:val="28"/>
        </w:rPr>
        <w:t xml:space="preserve"> - изучение нормативно-правовой документации по деятельности Совета;</w:t>
      </w:r>
    </w:p>
    <w:p w:rsidR="00BE4842" w:rsidRPr="00BB531A" w:rsidRDefault="00BE4842" w:rsidP="00683574">
      <w:pPr>
        <w:adjustRightInd w:val="0"/>
        <w:spacing w:after="0"/>
        <w:ind w:left="0" w:right="-1" w:firstLine="0"/>
        <w:rPr>
          <w:szCs w:val="28"/>
        </w:rPr>
      </w:pPr>
      <w:r w:rsidRPr="00BB531A">
        <w:rPr>
          <w:szCs w:val="28"/>
        </w:rPr>
        <w:t xml:space="preserve"> - представление интересов обучающихся на заседаниях педагогического Совета школы;</w:t>
      </w:r>
    </w:p>
    <w:p w:rsidR="00BE4842" w:rsidRPr="00BB531A" w:rsidRDefault="00BE4842" w:rsidP="00683574">
      <w:pPr>
        <w:adjustRightInd w:val="0"/>
        <w:spacing w:after="0"/>
        <w:ind w:left="0" w:right="-1" w:firstLine="0"/>
        <w:rPr>
          <w:szCs w:val="28"/>
        </w:rPr>
      </w:pPr>
      <w:r w:rsidRPr="00BB531A">
        <w:rPr>
          <w:szCs w:val="28"/>
        </w:rPr>
        <w:t xml:space="preserve"> - участие в рассмотрении вопросов о внесении изменений в Устав школы; </w:t>
      </w:r>
    </w:p>
    <w:p w:rsidR="00BE4842" w:rsidRPr="00BB531A" w:rsidRDefault="00BE4842" w:rsidP="00683574">
      <w:pPr>
        <w:adjustRightInd w:val="0"/>
        <w:spacing w:after="0"/>
        <w:ind w:left="0" w:right="-1" w:firstLine="0"/>
        <w:rPr>
          <w:szCs w:val="28"/>
        </w:rPr>
      </w:pPr>
      <w:r w:rsidRPr="00BB531A">
        <w:rPr>
          <w:szCs w:val="28"/>
        </w:rPr>
        <w:t xml:space="preserve">- изучение мнения обучающихся по актуальным вопросам школьной жизни. </w:t>
      </w:r>
    </w:p>
    <w:p w:rsidR="00BE4842" w:rsidRPr="00BB531A" w:rsidRDefault="00BE4842" w:rsidP="00683574">
      <w:pPr>
        <w:adjustRightInd w:val="0"/>
        <w:spacing w:after="0"/>
        <w:ind w:left="0" w:right="-1" w:firstLine="0"/>
        <w:rPr>
          <w:szCs w:val="28"/>
        </w:rPr>
      </w:pPr>
      <w:r w:rsidRPr="00BB531A">
        <w:rPr>
          <w:szCs w:val="28"/>
        </w:rPr>
        <w:sym w:font="Symbol" w:char="F0B7"/>
      </w:r>
      <w:r w:rsidRPr="00BB531A">
        <w:rPr>
          <w:szCs w:val="28"/>
        </w:rPr>
        <w:t xml:space="preserve"> через деятельность Совета старост, созданного при Совете гимназистов с целью организации системы кураторства старших школьников над младшими для обеспечения помощи и поддержки младших школьников на этапе их образовательной деятельности и выполняющий функции: оказание помощи младшим школьникам на стадии адаптации к новой школьной жизни ;</w:t>
      </w:r>
    </w:p>
    <w:p w:rsidR="00BE4842" w:rsidRPr="00BB531A" w:rsidRDefault="00BE4842" w:rsidP="00683574">
      <w:pPr>
        <w:adjustRightInd w:val="0"/>
        <w:spacing w:after="0"/>
        <w:ind w:left="0" w:right="-1" w:firstLine="0"/>
        <w:rPr>
          <w:szCs w:val="28"/>
        </w:rPr>
      </w:pPr>
      <w:r w:rsidRPr="00BB531A">
        <w:rPr>
          <w:szCs w:val="28"/>
        </w:rPr>
        <w:sym w:font="Symbol" w:char="F0B7"/>
      </w:r>
      <w:r w:rsidRPr="00BB531A">
        <w:rPr>
          <w:szCs w:val="28"/>
        </w:rPr>
        <w:t xml:space="preserve"> обеспечение дисциплины и порядка на уроках и вовремя перемен;</w:t>
      </w:r>
    </w:p>
    <w:p w:rsidR="00BE4842" w:rsidRPr="00BB531A" w:rsidRDefault="00BE4842" w:rsidP="00683574">
      <w:pPr>
        <w:adjustRightInd w:val="0"/>
        <w:spacing w:after="0"/>
        <w:ind w:left="0" w:right="-1" w:firstLine="0"/>
        <w:rPr>
          <w:szCs w:val="28"/>
        </w:rPr>
      </w:pPr>
      <w:r w:rsidRPr="00BB531A">
        <w:rPr>
          <w:szCs w:val="28"/>
        </w:rPr>
        <w:sym w:font="Symbol" w:char="F0B7"/>
      </w:r>
      <w:r w:rsidRPr="00BB531A">
        <w:rPr>
          <w:szCs w:val="28"/>
        </w:rPr>
        <w:t xml:space="preserve"> организация досуга младших ;</w:t>
      </w:r>
    </w:p>
    <w:p w:rsidR="00BE4842" w:rsidRPr="00BB531A" w:rsidRDefault="00BE4842" w:rsidP="00683574">
      <w:pPr>
        <w:adjustRightInd w:val="0"/>
        <w:spacing w:after="0"/>
        <w:ind w:left="0" w:right="-1" w:firstLine="0"/>
        <w:rPr>
          <w:szCs w:val="28"/>
        </w:rPr>
      </w:pPr>
      <w:r w:rsidRPr="00BB531A">
        <w:rPr>
          <w:szCs w:val="28"/>
        </w:rPr>
        <w:sym w:font="Symbol" w:char="F0B7"/>
      </w:r>
      <w:r w:rsidRPr="00BB531A">
        <w:rPr>
          <w:szCs w:val="28"/>
        </w:rPr>
        <w:t xml:space="preserve"> содействие в организации системы классного самоуправления.</w:t>
      </w:r>
    </w:p>
    <w:p w:rsidR="00BE4842" w:rsidRPr="00BB531A" w:rsidRDefault="00BE4842" w:rsidP="00BE4842">
      <w:pPr>
        <w:adjustRightInd w:val="0"/>
        <w:spacing w:after="0"/>
        <w:ind w:right="-1" w:firstLine="142"/>
        <w:rPr>
          <w:i/>
          <w:szCs w:val="28"/>
        </w:rPr>
      </w:pPr>
      <w:r w:rsidRPr="00BB531A">
        <w:rPr>
          <w:i/>
          <w:szCs w:val="28"/>
        </w:rPr>
        <w:t>На уровне классов:</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szCs w:val="28"/>
        </w:rPr>
      </w:pPr>
      <w:r w:rsidRPr="00BB531A">
        <w:rPr>
          <w:iCs/>
          <w:szCs w:val="28"/>
        </w:rPr>
        <w:t xml:space="preserve">через </w:t>
      </w:r>
      <w:r w:rsidRPr="00BB531A">
        <w:rPr>
          <w:szCs w:val="28"/>
        </w:rPr>
        <w:t xml:space="preserve">деятельность выборных по инициативе и предложениям учащихся класса лидеров (старост), представляющих интересы класса в общешкольных делах </w:t>
      </w:r>
      <w:r w:rsidRPr="00BB531A">
        <w:rPr>
          <w:szCs w:val="28"/>
        </w:rPr>
        <w:lastRenderedPageBreak/>
        <w:t>и призванных координировать его работу с работой общешкольных органов самоуправления и классных руководителей;</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iCs/>
          <w:szCs w:val="28"/>
        </w:rPr>
      </w:pPr>
      <w:r w:rsidRPr="00BB531A">
        <w:rPr>
          <w:iCs/>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szCs w:val="28"/>
        </w:rPr>
      </w:pPr>
      <w:r w:rsidRPr="00BB531A">
        <w:rPr>
          <w:iCs/>
          <w:szCs w:val="28"/>
        </w:rPr>
        <w:t xml:space="preserve">через </w:t>
      </w:r>
      <w:r w:rsidRPr="00BB531A">
        <w:rPr>
          <w:rFonts w:eastAsia="Calibri"/>
          <w:szCs w:val="28"/>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BE4842" w:rsidRPr="00BB531A" w:rsidRDefault="00BE4842" w:rsidP="00BE4842">
      <w:pPr>
        <w:spacing w:after="0"/>
        <w:ind w:firstLine="142"/>
        <w:rPr>
          <w:rStyle w:val="CharAttribute501"/>
          <w:rFonts w:eastAsia="№Е"/>
          <w:bCs/>
          <w:i w:val="0"/>
          <w:iCs/>
          <w:szCs w:val="28"/>
        </w:rPr>
      </w:pPr>
      <w:r w:rsidRPr="00BB531A">
        <w:rPr>
          <w:bCs/>
          <w:i/>
          <w:iCs/>
          <w:szCs w:val="28"/>
        </w:rPr>
        <w:t>На индивидуальном уровне:</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szCs w:val="28"/>
        </w:rPr>
      </w:pPr>
      <w:r w:rsidRPr="00BB531A">
        <w:rPr>
          <w:iCs/>
          <w:szCs w:val="28"/>
        </w:rPr>
        <w:t xml:space="preserve">через </w:t>
      </w:r>
      <w:r w:rsidRPr="00BB531A">
        <w:rPr>
          <w:szCs w:val="28"/>
        </w:rPr>
        <w:t>вовлечение школьников в планирование, организацию, проведение и анализ общешкольных и внутриклассных дел;</w:t>
      </w:r>
    </w:p>
    <w:p w:rsidR="00BE4842" w:rsidRPr="00683574" w:rsidRDefault="00BE4842" w:rsidP="006461FA">
      <w:pPr>
        <w:pStyle w:val="a5"/>
        <w:numPr>
          <w:ilvl w:val="0"/>
          <w:numId w:val="53"/>
        </w:numPr>
        <w:tabs>
          <w:tab w:val="left" w:pos="993"/>
          <w:tab w:val="left" w:pos="1310"/>
        </w:tabs>
        <w:spacing w:after="0" w:line="276" w:lineRule="auto"/>
        <w:ind w:left="0" w:right="0" w:firstLine="142"/>
        <w:contextualSpacing w:val="0"/>
        <w:rPr>
          <w:iCs/>
          <w:szCs w:val="28"/>
        </w:rPr>
      </w:pPr>
      <w:r w:rsidRPr="00BB531A">
        <w:rPr>
          <w:iCs/>
          <w:szCs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BE4842" w:rsidRPr="00BB531A" w:rsidRDefault="00BE4842" w:rsidP="00BE4842">
      <w:pPr>
        <w:pStyle w:val="a5"/>
        <w:tabs>
          <w:tab w:val="left" w:pos="993"/>
          <w:tab w:val="left" w:pos="1310"/>
        </w:tabs>
        <w:spacing w:line="276" w:lineRule="auto"/>
        <w:ind w:left="142"/>
        <w:jc w:val="center"/>
        <w:rPr>
          <w:rFonts w:eastAsia="Calibri"/>
          <w:i/>
          <w:szCs w:val="28"/>
        </w:rPr>
      </w:pPr>
      <w:r>
        <w:rPr>
          <w:rFonts w:eastAsia="Calibri"/>
          <w:i/>
          <w:szCs w:val="28"/>
        </w:rPr>
        <w:t>2.2</w:t>
      </w:r>
      <w:r w:rsidRPr="00BB531A">
        <w:rPr>
          <w:rFonts w:eastAsia="Calibri"/>
          <w:i/>
          <w:szCs w:val="28"/>
        </w:rPr>
        <w:t>.6. Модуль «Детские общественные объединения»</w:t>
      </w:r>
    </w:p>
    <w:p w:rsidR="00BE4842" w:rsidRPr="00683574" w:rsidRDefault="00BE4842" w:rsidP="00683574">
      <w:pPr>
        <w:pStyle w:val="a5"/>
        <w:tabs>
          <w:tab w:val="left" w:pos="993"/>
          <w:tab w:val="left" w:pos="1310"/>
        </w:tabs>
        <w:spacing w:line="276" w:lineRule="auto"/>
        <w:ind w:left="142"/>
        <w:rPr>
          <w:rFonts w:eastAsia="Calibri"/>
          <w:szCs w:val="28"/>
        </w:rPr>
      </w:pPr>
      <w:r w:rsidRPr="00BB531A">
        <w:rPr>
          <w:rFonts w:eastAsia="Calibri"/>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BE4842" w:rsidRPr="00BB531A" w:rsidRDefault="00BE4842" w:rsidP="00BE4842">
      <w:pPr>
        <w:pStyle w:val="a5"/>
        <w:tabs>
          <w:tab w:val="left" w:pos="993"/>
          <w:tab w:val="left" w:pos="1310"/>
        </w:tabs>
        <w:spacing w:line="276" w:lineRule="auto"/>
        <w:ind w:left="142"/>
        <w:rPr>
          <w:rFonts w:eastAsia="Calibri"/>
          <w:szCs w:val="28"/>
        </w:rPr>
      </w:pPr>
      <w:r w:rsidRPr="00BB531A">
        <w:rPr>
          <w:rFonts w:eastAsia="Calibri"/>
          <w:szCs w:val="28"/>
        </w:rPr>
        <w:t>В гимназии существуют:</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 Детский клуб «Я+ты».</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  Школьный спортивный клуб (ШСК) «Три богатыря».</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  Дружина юных пожарных (ДЮП).</w:t>
      </w:r>
    </w:p>
    <w:p w:rsidR="00BE4842" w:rsidRPr="00683574"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 Отряд юных инспекторов движения (ЮИД).</w:t>
      </w:r>
    </w:p>
    <w:p w:rsidR="00BE4842" w:rsidRPr="00BB531A" w:rsidRDefault="00BE4842" w:rsidP="00BE4842">
      <w:pPr>
        <w:pStyle w:val="a5"/>
        <w:tabs>
          <w:tab w:val="left" w:pos="993"/>
          <w:tab w:val="left" w:pos="1310"/>
        </w:tabs>
        <w:spacing w:line="276" w:lineRule="auto"/>
        <w:ind w:left="142"/>
        <w:rPr>
          <w:rFonts w:eastAsia="Calibri"/>
          <w:szCs w:val="28"/>
        </w:rPr>
      </w:pPr>
      <w:r w:rsidRPr="00BB531A">
        <w:rPr>
          <w:rFonts w:eastAsia="Calibri"/>
          <w:szCs w:val="28"/>
        </w:rPr>
        <w:t>Воспитание в детском общественном объединении осуществляется через:</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w:t>
      </w:r>
      <w:r w:rsidRPr="00BB531A">
        <w:rPr>
          <w:rFonts w:eastAsia="Calibri"/>
          <w:szCs w:val="28"/>
        </w:rPr>
        <w:lastRenderedPageBreak/>
        <w:t>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Волонтерство позволяет школьникам проявить такие качества как внимание, забота, уважение, а также позволяет развивать коммуникативную культуру, умение общаться, слушать и слышать, эмоциональный интеллект, эмпатию, умение сопереживать.</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Воспитательный потенциал волонтерства реализуется следующим образом:</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На внешкольном уровне:</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 xml:space="preserve"> участие школьников в организации культурных, спортивных, гражданскопатриотических мероприятий районного и городского уровня от лица школы;</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участие школьников в организации культурных, спортивных, развлекательных мероприятиях, проводимых на базе школы (в том числе районного, городского характера);</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 xml:space="preserve">участие в традиционных благотворительных акциях; </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lastRenderedPageBreak/>
        <w:t xml:space="preserve"> 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 xml:space="preserve"> участие в акциях РДШ ;</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На уровне школы:</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участие школьников в организации праздников, торжественных мероприятий, встреч с гостями школы;</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участие школьников в работе с младшими ребятами: проведение для них физкультурно-оздоровительных мероприятий, праздников, утренников, тематических вечеров;</w:t>
      </w:r>
    </w:p>
    <w:p w:rsidR="00BE4842" w:rsidRPr="00BB531A" w:rsidRDefault="00BE4842" w:rsidP="006461FA">
      <w:pPr>
        <w:pStyle w:val="a5"/>
        <w:numPr>
          <w:ilvl w:val="0"/>
          <w:numId w:val="53"/>
        </w:numPr>
        <w:tabs>
          <w:tab w:val="left" w:pos="993"/>
          <w:tab w:val="left" w:pos="1310"/>
        </w:tabs>
        <w:spacing w:after="0" w:line="276" w:lineRule="auto"/>
        <w:ind w:left="0" w:right="0" w:firstLine="142"/>
        <w:contextualSpacing w:val="0"/>
        <w:rPr>
          <w:rFonts w:eastAsia="Calibri"/>
          <w:szCs w:val="28"/>
        </w:rPr>
      </w:pPr>
      <w:r w:rsidRPr="00BB531A">
        <w:rPr>
          <w:rFonts w:eastAsia="Calibri"/>
          <w:szCs w:val="28"/>
        </w:rPr>
        <w:t>участие школьников к работе на прилегающей к школе территории.</w:t>
      </w:r>
    </w:p>
    <w:p w:rsidR="00BE4842" w:rsidRPr="00BB531A" w:rsidRDefault="00BE4842" w:rsidP="00BE4842">
      <w:pPr>
        <w:pStyle w:val="a5"/>
        <w:tabs>
          <w:tab w:val="left" w:pos="993"/>
          <w:tab w:val="left" w:pos="1310"/>
        </w:tabs>
        <w:spacing w:line="276" w:lineRule="auto"/>
        <w:ind w:left="142"/>
        <w:rPr>
          <w:rFonts w:eastAsia="Calibri"/>
          <w:szCs w:val="28"/>
        </w:rPr>
      </w:pPr>
    </w:p>
    <w:p w:rsidR="00BE4842" w:rsidRPr="00BB531A" w:rsidRDefault="00BE4842" w:rsidP="00683574">
      <w:pPr>
        <w:pStyle w:val="a5"/>
        <w:tabs>
          <w:tab w:val="left" w:pos="993"/>
          <w:tab w:val="left" w:pos="1310"/>
        </w:tabs>
        <w:spacing w:line="276" w:lineRule="auto"/>
        <w:ind w:left="0" w:hanging="142"/>
        <w:rPr>
          <w:rFonts w:eastAsia="Calibri"/>
          <w:szCs w:val="28"/>
        </w:rPr>
      </w:pPr>
      <w:r w:rsidRPr="00BB531A">
        <w:rPr>
          <w:rFonts w:eastAsia="Calibri"/>
          <w:noProof/>
          <w:szCs w:val="28"/>
        </w:rPr>
        <w:drawing>
          <wp:inline distT="0" distB="0" distL="0" distR="0">
            <wp:extent cx="6570980" cy="3893682"/>
            <wp:effectExtent l="19050" t="0" r="12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570980" cy="3893682"/>
                    </a:xfrm>
                    <a:prstGeom prst="rect">
                      <a:avLst/>
                    </a:prstGeom>
                  </pic:spPr>
                </pic:pic>
              </a:graphicData>
            </a:graphic>
          </wp:inline>
        </w:drawing>
      </w:r>
    </w:p>
    <w:p w:rsidR="00BE4842" w:rsidRPr="00BB531A" w:rsidRDefault="00BE4842" w:rsidP="00683574">
      <w:pPr>
        <w:tabs>
          <w:tab w:val="left" w:pos="851"/>
        </w:tabs>
        <w:spacing w:after="0"/>
        <w:ind w:left="0" w:firstLine="0"/>
        <w:rPr>
          <w:i/>
          <w:iCs/>
          <w:w w:val="0"/>
          <w:szCs w:val="28"/>
        </w:rPr>
      </w:pPr>
    </w:p>
    <w:p w:rsidR="00BE4842" w:rsidRPr="00BB531A" w:rsidRDefault="00BE4842" w:rsidP="00BE4842">
      <w:pPr>
        <w:tabs>
          <w:tab w:val="left" w:pos="851"/>
        </w:tabs>
        <w:spacing w:after="0"/>
        <w:ind w:firstLine="142"/>
        <w:jc w:val="center"/>
        <w:rPr>
          <w:i/>
          <w:iCs/>
          <w:w w:val="0"/>
          <w:szCs w:val="28"/>
        </w:rPr>
      </w:pPr>
      <w:r>
        <w:rPr>
          <w:i/>
          <w:iCs/>
          <w:w w:val="0"/>
          <w:szCs w:val="28"/>
        </w:rPr>
        <w:t>2.2</w:t>
      </w:r>
      <w:r w:rsidRPr="00BB531A">
        <w:rPr>
          <w:i/>
          <w:iCs/>
          <w:w w:val="0"/>
          <w:szCs w:val="28"/>
        </w:rPr>
        <w:t>.7. Модуль «Профориентация»</w:t>
      </w:r>
    </w:p>
    <w:p w:rsidR="00BE4842" w:rsidRPr="00BB531A" w:rsidRDefault="00BE4842" w:rsidP="00683574">
      <w:pPr>
        <w:spacing w:after="0"/>
        <w:ind w:left="-142" w:firstLine="709"/>
        <w:rPr>
          <w:rStyle w:val="CharAttribute502"/>
          <w:rFonts w:eastAsia="№Е"/>
          <w:i w:val="0"/>
          <w:szCs w:val="28"/>
        </w:rPr>
      </w:pPr>
      <w:r w:rsidRPr="00BB531A">
        <w:rPr>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w:t>
      </w:r>
      <w:r w:rsidRPr="00BB531A">
        <w:rPr>
          <w:szCs w:val="28"/>
        </w:rPr>
        <w:lastRenderedPageBreak/>
        <w:t xml:space="preserve">но и внепрофессиональную составляющие такой деятельности. </w:t>
      </w:r>
      <w:r w:rsidRPr="00BB531A">
        <w:rPr>
          <w:rStyle w:val="CharAttribute511"/>
          <w:rFonts w:eastAsia="№Е"/>
          <w:szCs w:val="28"/>
        </w:rPr>
        <w:t xml:space="preserve">Эта работа осуществляется </w:t>
      </w:r>
      <w:r w:rsidRPr="00BB531A">
        <w:rPr>
          <w:rStyle w:val="CharAttribute512"/>
          <w:rFonts w:eastAsia="№Е"/>
          <w:szCs w:val="28"/>
        </w:rPr>
        <w:t xml:space="preserve">через:  </w:t>
      </w:r>
    </w:p>
    <w:p w:rsidR="00BE4842" w:rsidRPr="00BB531A" w:rsidRDefault="00BE4842" w:rsidP="006461FA">
      <w:pPr>
        <w:pStyle w:val="a5"/>
        <w:numPr>
          <w:ilvl w:val="0"/>
          <w:numId w:val="52"/>
        </w:numPr>
        <w:tabs>
          <w:tab w:val="left" w:pos="885"/>
        </w:tabs>
        <w:spacing w:after="0" w:line="276" w:lineRule="auto"/>
        <w:ind w:left="0" w:right="175" w:firstLine="142"/>
        <w:contextualSpacing w:val="0"/>
        <w:rPr>
          <w:rFonts w:eastAsia="Calibri"/>
          <w:szCs w:val="28"/>
        </w:rPr>
      </w:pPr>
      <w:r w:rsidRPr="00BB531A">
        <w:rPr>
          <w:rFonts w:eastAsia="Calibri"/>
          <w:szCs w:val="28"/>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BE4842" w:rsidRPr="00BB531A" w:rsidRDefault="00BE4842" w:rsidP="006461FA">
      <w:pPr>
        <w:pStyle w:val="a5"/>
        <w:numPr>
          <w:ilvl w:val="0"/>
          <w:numId w:val="52"/>
        </w:numPr>
        <w:tabs>
          <w:tab w:val="left" w:pos="885"/>
        </w:tabs>
        <w:spacing w:after="0" w:line="276" w:lineRule="auto"/>
        <w:ind w:left="0" w:right="175" w:firstLine="142"/>
        <w:contextualSpacing w:val="0"/>
        <w:rPr>
          <w:rFonts w:eastAsia="Calibri"/>
          <w:szCs w:val="28"/>
        </w:rPr>
      </w:pPr>
      <w:r w:rsidRPr="00BB531A">
        <w:rPr>
          <w:rFonts w:eastAsia="Calibri"/>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E4842" w:rsidRPr="00BB531A" w:rsidRDefault="00BE4842" w:rsidP="006461FA">
      <w:pPr>
        <w:pStyle w:val="a5"/>
        <w:numPr>
          <w:ilvl w:val="0"/>
          <w:numId w:val="52"/>
        </w:numPr>
        <w:tabs>
          <w:tab w:val="left" w:pos="885"/>
        </w:tabs>
        <w:spacing w:after="0" w:line="276" w:lineRule="auto"/>
        <w:ind w:left="0" w:right="175" w:firstLine="142"/>
        <w:contextualSpacing w:val="0"/>
        <w:rPr>
          <w:rFonts w:eastAsia="Calibri"/>
          <w:szCs w:val="28"/>
        </w:rPr>
      </w:pPr>
      <w:r w:rsidRPr="00BB531A">
        <w:rPr>
          <w:rFonts w:eastAsia="Calibri"/>
          <w:szCs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BE4842" w:rsidRPr="00BB531A" w:rsidRDefault="00BE4842" w:rsidP="006461FA">
      <w:pPr>
        <w:pStyle w:val="a5"/>
        <w:numPr>
          <w:ilvl w:val="0"/>
          <w:numId w:val="52"/>
        </w:numPr>
        <w:tabs>
          <w:tab w:val="left" w:pos="885"/>
        </w:tabs>
        <w:spacing w:after="0" w:line="276" w:lineRule="auto"/>
        <w:ind w:left="0" w:right="175" w:firstLine="142"/>
        <w:contextualSpacing w:val="0"/>
        <w:rPr>
          <w:rFonts w:eastAsia="Calibri"/>
          <w:szCs w:val="28"/>
        </w:rPr>
      </w:pPr>
      <w:r w:rsidRPr="00BB531A">
        <w:rPr>
          <w:rFonts w:eastAsia="Calibri"/>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BE4842" w:rsidRPr="00BB531A" w:rsidRDefault="00BE4842" w:rsidP="006461FA">
      <w:pPr>
        <w:pStyle w:val="a5"/>
        <w:numPr>
          <w:ilvl w:val="0"/>
          <w:numId w:val="52"/>
        </w:numPr>
        <w:tabs>
          <w:tab w:val="left" w:pos="885"/>
        </w:tabs>
        <w:spacing w:after="0" w:line="276" w:lineRule="auto"/>
        <w:ind w:left="0" w:right="175" w:firstLine="142"/>
        <w:contextualSpacing w:val="0"/>
        <w:rPr>
          <w:rFonts w:eastAsia="Calibri"/>
          <w:szCs w:val="28"/>
        </w:rPr>
      </w:pPr>
      <w:r w:rsidRPr="00BB531A">
        <w:rPr>
          <w:rFonts w:eastAsia="Calibri"/>
          <w:szCs w:val="28"/>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BE4842" w:rsidRPr="00BB531A" w:rsidRDefault="00BE4842" w:rsidP="006461FA">
      <w:pPr>
        <w:pStyle w:val="a5"/>
        <w:numPr>
          <w:ilvl w:val="0"/>
          <w:numId w:val="52"/>
        </w:numPr>
        <w:tabs>
          <w:tab w:val="left" w:pos="885"/>
        </w:tabs>
        <w:spacing w:after="0" w:line="276" w:lineRule="auto"/>
        <w:ind w:left="0" w:right="175" w:firstLine="142"/>
        <w:contextualSpacing w:val="0"/>
        <w:rPr>
          <w:rFonts w:eastAsia="Calibri"/>
          <w:szCs w:val="28"/>
        </w:rPr>
      </w:pPr>
      <w:r w:rsidRPr="00BB531A">
        <w:rPr>
          <w:rFonts w:eastAsia="Calibri"/>
          <w:szCs w:val="28"/>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BE4842" w:rsidRPr="00BB531A" w:rsidRDefault="00BE4842" w:rsidP="006461FA">
      <w:pPr>
        <w:pStyle w:val="a5"/>
        <w:numPr>
          <w:ilvl w:val="0"/>
          <w:numId w:val="52"/>
        </w:numPr>
        <w:tabs>
          <w:tab w:val="left" w:pos="885"/>
        </w:tabs>
        <w:spacing w:after="0" w:line="276" w:lineRule="auto"/>
        <w:ind w:left="0" w:right="175" w:firstLine="142"/>
        <w:contextualSpacing w:val="0"/>
        <w:rPr>
          <w:szCs w:val="28"/>
        </w:rPr>
      </w:pPr>
      <w:r w:rsidRPr="00BB531A">
        <w:rPr>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BE4842" w:rsidRPr="00BB531A" w:rsidRDefault="00BE4842" w:rsidP="006461FA">
      <w:pPr>
        <w:pStyle w:val="a5"/>
        <w:numPr>
          <w:ilvl w:val="0"/>
          <w:numId w:val="52"/>
        </w:numPr>
        <w:tabs>
          <w:tab w:val="left" w:pos="885"/>
        </w:tabs>
        <w:spacing w:after="0" w:line="276" w:lineRule="auto"/>
        <w:ind w:left="0" w:right="175" w:firstLine="142"/>
        <w:contextualSpacing w:val="0"/>
        <w:rPr>
          <w:szCs w:val="28"/>
        </w:rPr>
      </w:pPr>
      <w:r w:rsidRPr="00BB531A">
        <w:rPr>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BE4842" w:rsidRPr="00683574" w:rsidRDefault="00BE4842" w:rsidP="006461FA">
      <w:pPr>
        <w:pStyle w:val="a5"/>
        <w:numPr>
          <w:ilvl w:val="0"/>
          <w:numId w:val="52"/>
        </w:numPr>
        <w:tabs>
          <w:tab w:val="left" w:pos="885"/>
        </w:tabs>
        <w:spacing w:after="0" w:line="276" w:lineRule="auto"/>
        <w:ind w:left="0" w:right="175" w:firstLine="142"/>
        <w:contextualSpacing w:val="0"/>
        <w:rPr>
          <w:szCs w:val="28"/>
        </w:rPr>
      </w:pPr>
      <w:r w:rsidRPr="00BB531A">
        <w:rPr>
          <w:szCs w:val="28"/>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BE4842" w:rsidRPr="00BB531A" w:rsidRDefault="00BE4842" w:rsidP="00BE4842">
      <w:pPr>
        <w:pStyle w:val="a5"/>
        <w:spacing w:line="276" w:lineRule="auto"/>
        <w:ind w:left="786"/>
        <w:jc w:val="center"/>
        <w:rPr>
          <w:i/>
          <w:szCs w:val="28"/>
        </w:rPr>
      </w:pPr>
      <w:r>
        <w:rPr>
          <w:i/>
          <w:szCs w:val="28"/>
        </w:rPr>
        <w:t>2.2</w:t>
      </w:r>
      <w:r w:rsidRPr="00BB531A">
        <w:rPr>
          <w:i/>
          <w:szCs w:val="28"/>
        </w:rPr>
        <w:t>.8. Модуль «</w:t>
      </w:r>
      <w:r>
        <w:rPr>
          <w:i/>
          <w:szCs w:val="28"/>
        </w:rPr>
        <w:t>Взаимодействие</w:t>
      </w:r>
      <w:r w:rsidRPr="00BB531A">
        <w:rPr>
          <w:i/>
          <w:szCs w:val="28"/>
        </w:rPr>
        <w:t xml:space="preserve"> с родителями»</w:t>
      </w:r>
    </w:p>
    <w:p w:rsidR="00BE4842" w:rsidRPr="00BB531A" w:rsidRDefault="00BE4842" w:rsidP="00683574">
      <w:pPr>
        <w:ind w:left="-142" w:firstLine="709"/>
        <w:rPr>
          <w:rFonts w:eastAsia="Batang"/>
          <w:kern w:val="2"/>
          <w:szCs w:val="28"/>
          <w:lang w:eastAsia="ko-KR"/>
        </w:rPr>
      </w:pPr>
      <w:r w:rsidRPr="00BB531A">
        <w:rPr>
          <w:rFonts w:eastAsia="Batang"/>
          <w:kern w:val="2"/>
          <w:szCs w:val="28"/>
          <w:lang w:eastAsia="ko-KR"/>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w:t>
      </w:r>
      <w:r w:rsidRPr="00BB531A">
        <w:rPr>
          <w:rFonts w:eastAsia="Batang"/>
          <w:kern w:val="2"/>
          <w:szCs w:val="28"/>
          <w:lang w:eastAsia="ko-KR"/>
        </w:rPr>
        <w:lastRenderedPageBreak/>
        <w:t>родителями или законными представителями школьников осуществляется в рамках следующих видов и форм деятельности:</w:t>
      </w:r>
    </w:p>
    <w:p w:rsidR="00BE4842" w:rsidRPr="00BB531A" w:rsidRDefault="00BE4842" w:rsidP="00BE4842">
      <w:pPr>
        <w:rPr>
          <w:rFonts w:eastAsia="Batang"/>
          <w:i/>
          <w:kern w:val="2"/>
          <w:szCs w:val="28"/>
          <w:lang w:eastAsia="ko-KR"/>
        </w:rPr>
      </w:pPr>
      <w:r w:rsidRPr="00BB531A">
        <w:rPr>
          <w:rFonts w:eastAsia="Batang"/>
          <w:i/>
          <w:kern w:val="2"/>
          <w:szCs w:val="28"/>
          <w:lang w:eastAsia="ko-KR"/>
        </w:rPr>
        <w:t>На групповом уровне:</w:t>
      </w:r>
    </w:p>
    <w:p w:rsidR="00BE4842" w:rsidRPr="00BB531A" w:rsidRDefault="00BE4842" w:rsidP="00BE4842">
      <w:pPr>
        <w:pStyle w:val="a5"/>
        <w:spacing w:line="276" w:lineRule="auto"/>
        <w:ind w:left="0"/>
        <w:rPr>
          <w:szCs w:val="28"/>
        </w:rPr>
      </w:pPr>
      <w:r w:rsidRPr="00BB531A">
        <w:rPr>
          <w:szCs w:val="28"/>
        </w:rPr>
        <w:t>- 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BE4842" w:rsidRPr="00BB531A" w:rsidRDefault="00BE4842" w:rsidP="00BE4842">
      <w:pPr>
        <w:pStyle w:val="a5"/>
        <w:spacing w:line="276" w:lineRule="auto"/>
        <w:ind w:left="0"/>
        <w:rPr>
          <w:szCs w:val="28"/>
        </w:rPr>
      </w:pPr>
      <w:r w:rsidRPr="00BB531A">
        <w:rPr>
          <w:szCs w:val="28"/>
        </w:rPr>
        <w:t>-  семейные клубы, предоставляющие родителям, педагогам и детям площадку для совместного проведения досуга и общения;</w:t>
      </w:r>
    </w:p>
    <w:p w:rsidR="00BE4842" w:rsidRPr="00BB531A" w:rsidRDefault="00BE4842" w:rsidP="00BE4842">
      <w:pPr>
        <w:pStyle w:val="a5"/>
        <w:spacing w:line="276" w:lineRule="auto"/>
        <w:ind w:left="0"/>
        <w:rPr>
          <w:szCs w:val="28"/>
        </w:rPr>
      </w:pPr>
      <w:r w:rsidRPr="00BB531A">
        <w:rPr>
          <w:szCs w:val="28"/>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BE4842" w:rsidRPr="00BB531A" w:rsidRDefault="00BE4842" w:rsidP="00BE4842">
      <w:pPr>
        <w:pStyle w:val="a5"/>
        <w:spacing w:line="276" w:lineRule="auto"/>
        <w:ind w:left="0"/>
        <w:rPr>
          <w:szCs w:val="28"/>
        </w:rPr>
      </w:pPr>
      <w:r w:rsidRPr="00BB531A">
        <w:rPr>
          <w:szCs w:val="28"/>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BE4842" w:rsidRPr="00BB531A" w:rsidRDefault="00BE4842" w:rsidP="00BE4842">
      <w:pPr>
        <w:pStyle w:val="a5"/>
        <w:spacing w:line="276" w:lineRule="auto"/>
        <w:ind w:left="0"/>
        <w:rPr>
          <w:szCs w:val="28"/>
        </w:rPr>
      </w:pPr>
      <w:r w:rsidRPr="00BB531A">
        <w:rPr>
          <w:szCs w:val="28"/>
        </w:rPr>
        <w:t>-  общешкольные родительские собрания, происходящие в режиме обсуждения наиболее острых проблем обучения и воспитания школьников;</w:t>
      </w:r>
    </w:p>
    <w:p w:rsidR="00BE4842" w:rsidRPr="00BB531A" w:rsidRDefault="00BE4842" w:rsidP="00BE4842">
      <w:pPr>
        <w:pStyle w:val="a5"/>
        <w:spacing w:line="276" w:lineRule="auto"/>
        <w:ind w:left="0"/>
        <w:rPr>
          <w:szCs w:val="28"/>
        </w:rPr>
      </w:pPr>
      <w:r w:rsidRPr="00BB531A">
        <w:rPr>
          <w:szCs w:val="28"/>
        </w:rPr>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BE4842" w:rsidRPr="00BB531A" w:rsidRDefault="00BE4842" w:rsidP="00BE4842">
      <w:pPr>
        <w:pStyle w:val="a5"/>
        <w:spacing w:line="276" w:lineRule="auto"/>
        <w:ind w:left="0"/>
        <w:rPr>
          <w:szCs w:val="28"/>
        </w:rPr>
      </w:pPr>
      <w:r w:rsidRPr="00BB531A">
        <w:rPr>
          <w:szCs w:val="28"/>
        </w:rPr>
        <w:t>-  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BE4842" w:rsidRPr="00BB531A" w:rsidRDefault="00BE4842" w:rsidP="00BE4842">
      <w:pPr>
        <w:pStyle w:val="a5"/>
        <w:spacing w:line="276" w:lineRule="auto"/>
        <w:ind w:left="0"/>
        <w:rPr>
          <w:i/>
          <w:szCs w:val="28"/>
        </w:rPr>
      </w:pPr>
      <w:r w:rsidRPr="00BB531A">
        <w:rPr>
          <w:i/>
          <w:szCs w:val="28"/>
        </w:rPr>
        <w:t>На индивидуальном уровне:</w:t>
      </w:r>
    </w:p>
    <w:p w:rsidR="00BE4842" w:rsidRPr="00BB531A" w:rsidRDefault="00BE4842" w:rsidP="00BE4842">
      <w:pPr>
        <w:pStyle w:val="a5"/>
        <w:spacing w:line="276" w:lineRule="auto"/>
        <w:ind w:left="0"/>
        <w:rPr>
          <w:szCs w:val="28"/>
        </w:rPr>
      </w:pPr>
      <w:r w:rsidRPr="00BB531A">
        <w:rPr>
          <w:szCs w:val="28"/>
        </w:rPr>
        <w:t>- работа специалистов по запросу родителей для решения острых конфликтных ситуаций;</w:t>
      </w:r>
    </w:p>
    <w:p w:rsidR="00BE4842" w:rsidRPr="00BB531A" w:rsidRDefault="00BE4842" w:rsidP="00BE4842">
      <w:pPr>
        <w:pStyle w:val="a5"/>
        <w:spacing w:line="276" w:lineRule="auto"/>
        <w:ind w:left="0"/>
        <w:rPr>
          <w:szCs w:val="28"/>
        </w:rPr>
      </w:pPr>
      <w:r w:rsidRPr="00BB531A">
        <w:rPr>
          <w:szCs w:val="28"/>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E4842" w:rsidRPr="00BB531A" w:rsidRDefault="00BE4842" w:rsidP="00BE4842">
      <w:pPr>
        <w:pStyle w:val="a5"/>
        <w:spacing w:line="276" w:lineRule="auto"/>
        <w:ind w:left="0"/>
        <w:rPr>
          <w:szCs w:val="28"/>
        </w:rPr>
      </w:pPr>
      <w:r w:rsidRPr="00BB531A">
        <w:rPr>
          <w:szCs w:val="28"/>
        </w:rPr>
        <w:t>-  помощь со стороны родителей в подготовке и проведении общешкольных и внутриклассных мероприятий воспитательной направленности;</w:t>
      </w:r>
    </w:p>
    <w:p w:rsidR="00BE4842" w:rsidRPr="00683574" w:rsidRDefault="00BE4842" w:rsidP="00683574">
      <w:pPr>
        <w:pStyle w:val="a5"/>
        <w:spacing w:line="276" w:lineRule="auto"/>
        <w:ind w:left="0"/>
        <w:rPr>
          <w:szCs w:val="28"/>
        </w:rPr>
      </w:pPr>
      <w:r w:rsidRPr="00BB531A">
        <w:rPr>
          <w:szCs w:val="28"/>
        </w:rPr>
        <w:t>-  индивидуальное консультирование c целью координации воспитательны</w:t>
      </w:r>
      <w:r w:rsidR="00683574">
        <w:rPr>
          <w:szCs w:val="28"/>
        </w:rPr>
        <w:t>х усилий педагогов и родителей.</w:t>
      </w:r>
    </w:p>
    <w:p w:rsidR="00BE4842" w:rsidRPr="00BB531A" w:rsidRDefault="00BE4842" w:rsidP="00BE4842">
      <w:pPr>
        <w:tabs>
          <w:tab w:val="left" w:pos="851"/>
        </w:tabs>
        <w:spacing w:after="0"/>
        <w:ind w:firstLine="142"/>
        <w:jc w:val="center"/>
        <w:rPr>
          <w:i/>
          <w:iCs/>
          <w:w w:val="0"/>
          <w:szCs w:val="28"/>
        </w:rPr>
      </w:pPr>
      <w:r w:rsidRPr="00BB531A">
        <w:rPr>
          <w:i/>
          <w:iCs/>
          <w:szCs w:val="28"/>
        </w:rPr>
        <w:t xml:space="preserve">Модуль </w:t>
      </w:r>
      <w:r>
        <w:rPr>
          <w:i/>
          <w:iCs/>
          <w:szCs w:val="28"/>
        </w:rPr>
        <w:t>2.2</w:t>
      </w:r>
      <w:r w:rsidRPr="00BB531A">
        <w:rPr>
          <w:i/>
          <w:iCs/>
          <w:szCs w:val="28"/>
        </w:rPr>
        <w:t xml:space="preserve">.9. </w:t>
      </w:r>
      <w:r w:rsidRPr="00BB531A">
        <w:rPr>
          <w:i/>
          <w:iCs/>
          <w:w w:val="0"/>
          <w:szCs w:val="28"/>
        </w:rPr>
        <w:t>«</w:t>
      </w:r>
      <w:r>
        <w:rPr>
          <w:i/>
          <w:iCs/>
          <w:w w:val="0"/>
          <w:szCs w:val="28"/>
        </w:rPr>
        <w:t>Внешкольные мероприятия</w:t>
      </w:r>
      <w:r w:rsidRPr="00BB531A">
        <w:rPr>
          <w:i/>
          <w:iCs/>
          <w:w w:val="0"/>
          <w:szCs w:val="28"/>
        </w:rPr>
        <w:t>»</w:t>
      </w:r>
    </w:p>
    <w:p w:rsidR="00BE4842" w:rsidRPr="00BB531A" w:rsidRDefault="00BE4842" w:rsidP="00683574">
      <w:pPr>
        <w:adjustRightInd w:val="0"/>
        <w:spacing w:after="0"/>
        <w:ind w:left="0" w:right="-1" w:firstLine="567"/>
        <w:rPr>
          <w:i/>
          <w:szCs w:val="28"/>
        </w:rPr>
      </w:pPr>
      <w:r w:rsidRPr="00BB531A">
        <w:rPr>
          <w:rFonts w:eastAsia="Calibri"/>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w:t>
      </w:r>
      <w:r w:rsidRPr="00BB531A">
        <w:rPr>
          <w:rFonts w:eastAsia="Calibri"/>
          <w:szCs w:val="28"/>
        </w:rPr>
        <w:lastRenderedPageBreak/>
        <w:t xml:space="preserve">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BE4842" w:rsidRPr="00BB531A" w:rsidRDefault="00BE4842" w:rsidP="006461FA">
      <w:pPr>
        <w:pStyle w:val="a5"/>
        <w:numPr>
          <w:ilvl w:val="0"/>
          <w:numId w:val="52"/>
        </w:numPr>
        <w:tabs>
          <w:tab w:val="left" w:pos="885"/>
        </w:tabs>
        <w:spacing w:after="0" w:line="276" w:lineRule="auto"/>
        <w:ind w:left="0" w:right="175" w:firstLine="142"/>
        <w:contextualSpacing w:val="0"/>
        <w:rPr>
          <w:rFonts w:eastAsia="Calibri"/>
          <w:szCs w:val="28"/>
        </w:rPr>
      </w:pPr>
      <w:r w:rsidRPr="00BB531A">
        <w:rPr>
          <w:rFonts w:eastAsia="Calibri"/>
          <w:szCs w:val="28"/>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BE4842" w:rsidRPr="00BB531A" w:rsidRDefault="00BE4842" w:rsidP="006461FA">
      <w:pPr>
        <w:pStyle w:val="a5"/>
        <w:numPr>
          <w:ilvl w:val="0"/>
          <w:numId w:val="52"/>
        </w:numPr>
        <w:tabs>
          <w:tab w:val="left" w:pos="885"/>
        </w:tabs>
        <w:spacing w:after="0" w:line="276" w:lineRule="auto"/>
        <w:ind w:left="0" w:right="175" w:firstLine="142"/>
        <w:contextualSpacing w:val="0"/>
        <w:rPr>
          <w:rFonts w:eastAsia="Calibri"/>
          <w:szCs w:val="28"/>
        </w:rPr>
      </w:pPr>
      <w:r w:rsidRPr="00BB531A">
        <w:rPr>
          <w:rFonts w:eastAsia="Calibri"/>
          <w:szCs w:val="28"/>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BE4842" w:rsidRPr="00683574" w:rsidRDefault="00BE4842" w:rsidP="006461FA">
      <w:pPr>
        <w:pStyle w:val="a5"/>
        <w:numPr>
          <w:ilvl w:val="0"/>
          <w:numId w:val="52"/>
        </w:numPr>
        <w:tabs>
          <w:tab w:val="left" w:pos="885"/>
        </w:tabs>
        <w:spacing w:after="0" w:line="276" w:lineRule="auto"/>
        <w:ind w:left="0" w:right="175" w:firstLine="142"/>
        <w:contextualSpacing w:val="0"/>
        <w:rPr>
          <w:rFonts w:eastAsia="Calibri"/>
          <w:szCs w:val="28"/>
        </w:rPr>
      </w:pPr>
      <w:r w:rsidRPr="00BB531A">
        <w:rPr>
          <w:rFonts w:eastAsia="Calibri"/>
          <w:szCs w:val="28"/>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BE4842" w:rsidRPr="00BB531A" w:rsidRDefault="00BE4842" w:rsidP="00BE4842">
      <w:pPr>
        <w:spacing w:after="0"/>
        <w:ind w:firstLine="142"/>
        <w:jc w:val="center"/>
        <w:rPr>
          <w:i/>
          <w:szCs w:val="28"/>
        </w:rPr>
      </w:pPr>
      <w:r>
        <w:rPr>
          <w:i/>
          <w:szCs w:val="28"/>
        </w:rPr>
        <w:t>2.2</w:t>
      </w:r>
      <w:r w:rsidRPr="00BB531A">
        <w:rPr>
          <w:i/>
          <w:szCs w:val="28"/>
        </w:rPr>
        <w:t>.10. Модуль «Организация предметно-</w:t>
      </w:r>
      <w:r>
        <w:rPr>
          <w:i/>
          <w:szCs w:val="28"/>
        </w:rPr>
        <w:t>пространственной</w:t>
      </w:r>
      <w:r w:rsidRPr="00BB531A">
        <w:rPr>
          <w:i/>
          <w:szCs w:val="28"/>
        </w:rPr>
        <w:t xml:space="preserve"> среды»</w:t>
      </w:r>
    </w:p>
    <w:p w:rsidR="00BE4842" w:rsidRPr="00BB531A" w:rsidRDefault="00BE4842" w:rsidP="00683574">
      <w:pPr>
        <w:spacing w:after="0"/>
        <w:ind w:left="0" w:firstLine="567"/>
        <w:rPr>
          <w:szCs w:val="28"/>
        </w:rPr>
      </w:pPr>
      <w:r w:rsidRPr="00BB531A">
        <w:rPr>
          <w:szCs w:val="28"/>
        </w:rPr>
        <w:t>Окружающая ребенка предметно-</w:t>
      </w:r>
      <w:r>
        <w:rPr>
          <w:szCs w:val="28"/>
        </w:rPr>
        <w:t>пространственная</w:t>
      </w:r>
      <w:r w:rsidRPr="00BB531A">
        <w:rPr>
          <w:szCs w:val="28"/>
        </w:rPr>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BE4842" w:rsidRDefault="00BE4842" w:rsidP="00683574">
      <w:pPr>
        <w:spacing w:after="0"/>
        <w:ind w:left="0" w:firstLine="567"/>
        <w:rPr>
          <w:szCs w:val="28"/>
        </w:rPr>
      </w:pPr>
      <w:r w:rsidRPr="00BB531A">
        <w:rPr>
          <w:szCs w:val="28"/>
        </w:rPr>
        <w:t>Воспитывающее влияние на ребенка осуществляется через такие формы работы с предметно-эстетической средой школы как:</w:t>
      </w:r>
    </w:p>
    <w:p w:rsidR="00BE4842" w:rsidRPr="00974C00" w:rsidRDefault="00BE4842" w:rsidP="006461FA">
      <w:pPr>
        <w:widowControl w:val="0"/>
        <w:numPr>
          <w:ilvl w:val="0"/>
          <w:numId w:val="61"/>
        </w:numPr>
        <w:tabs>
          <w:tab w:val="left" w:pos="993"/>
        </w:tabs>
        <w:spacing w:after="0" w:line="276" w:lineRule="auto"/>
        <w:ind w:left="0" w:right="0" w:firstLine="709"/>
        <w:rPr>
          <w:szCs w:val="20"/>
        </w:rPr>
      </w:pPr>
      <w:r w:rsidRPr="00974C00">
        <w:rPr>
          <w:szCs w:val="20"/>
        </w:rPr>
        <w:t>оформление внешнего вида здания, фасада, холла при входе</w:t>
      </w:r>
      <w:bookmarkStart w:id="18" w:name="_Hlk106819027"/>
      <w:r w:rsidRPr="00974C00">
        <w:rPr>
          <w:szCs w:val="20"/>
        </w:rPr>
        <w:t xml:space="preserve"> в общеобразовательную организацию</w:t>
      </w:r>
      <w:bookmarkEnd w:id="18"/>
      <w:r w:rsidRPr="00974C00">
        <w:rPr>
          <w:szCs w:val="20"/>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E4842" w:rsidRPr="00974C00" w:rsidRDefault="00BE4842" w:rsidP="006461FA">
      <w:pPr>
        <w:widowControl w:val="0"/>
        <w:numPr>
          <w:ilvl w:val="0"/>
          <w:numId w:val="61"/>
        </w:numPr>
        <w:tabs>
          <w:tab w:val="left" w:pos="993"/>
        </w:tabs>
        <w:spacing w:after="0" w:line="276" w:lineRule="auto"/>
        <w:ind w:left="0" w:right="0" w:firstLine="709"/>
        <w:rPr>
          <w:szCs w:val="20"/>
        </w:rPr>
      </w:pPr>
      <w:r w:rsidRPr="00974C00">
        <w:rPr>
          <w:szCs w:val="20"/>
        </w:rPr>
        <w:t>организацию и проведение церемоний поднятия (спуска) государственного флага Российской Федерации;</w:t>
      </w:r>
    </w:p>
    <w:p w:rsidR="00BE4842" w:rsidRPr="00974C00" w:rsidRDefault="00BE4842" w:rsidP="006461FA">
      <w:pPr>
        <w:widowControl w:val="0"/>
        <w:numPr>
          <w:ilvl w:val="0"/>
          <w:numId w:val="61"/>
        </w:numPr>
        <w:tabs>
          <w:tab w:val="left" w:pos="993"/>
        </w:tabs>
        <w:spacing w:after="0" w:line="276" w:lineRule="auto"/>
        <w:ind w:left="0" w:right="0" w:firstLine="709"/>
        <w:rPr>
          <w:szCs w:val="20"/>
        </w:rPr>
      </w:pPr>
      <w:r w:rsidRPr="00974C00">
        <w:rPr>
          <w:szCs w:val="20"/>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w:t>
      </w:r>
      <w:r w:rsidRPr="00974C00">
        <w:rPr>
          <w:szCs w:val="20"/>
        </w:rPr>
        <w:lastRenderedPageBreak/>
        <w:t>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E4842" w:rsidRPr="00974C00" w:rsidRDefault="00BE4842" w:rsidP="006461FA">
      <w:pPr>
        <w:widowControl w:val="0"/>
        <w:numPr>
          <w:ilvl w:val="0"/>
          <w:numId w:val="61"/>
        </w:numPr>
        <w:tabs>
          <w:tab w:val="left" w:pos="993"/>
        </w:tabs>
        <w:spacing w:after="0" w:line="276" w:lineRule="auto"/>
        <w:ind w:left="0" w:right="0" w:firstLine="709"/>
        <w:rPr>
          <w:szCs w:val="20"/>
        </w:rPr>
      </w:pPr>
      <w:r w:rsidRPr="00974C00">
        <w:rPr>
          <w:szCs w:val="20"/>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E4842" w:rsidRPr="00BB531A" w:rsidRDefault="00BE4842" w:rsidP="00683574">
      <w:pPr>
        <w:spacing w:after="0"/>
        <w:ind w:left="0" w:firstLine="567"/>
        <w:rPr>
          <w:szCs w:val="28"/>
        </w:rPr>
      </w:pPr>
      <w:r w:rsidRPr="00BB531A">
        <w:rPr>
          <w:szCs w:val="28"/>
        </w:rPr>
        <w:t>-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BE4842" w:rsidRPr="00BB531A" w:rsidRDefault="00BE4842" w:rsidP="00683574">
      <w:pPr>
        <w:spacing w:after="0"/>
        <w:ind w:left="0" w:firstLine="567"/>
        <w:rPr>
          <w:szCs w:val="28"/>
        </w:rPr>
      </w:pPr>
      <w:r w:rsidRPr="00BB531A">
        <w:rPr>
          <w:szCs w:val="28"/>
        </w:rPr>
        <w:t>-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BE4842" w:rsidRPr="00BB531A" w:rsidRDefault="00BE4842" w:rsidP="00683574">
      <w:pPr>
        <w:spacing w:after="0"/>
        <w:ind w:left="0" w:firstLine="567"/>
        <w:rPr>
          <w:szCs w:val="28"/>
        </w:rPr>
      </w:pPr>
      <w:r w:rsidRPr="00BB531A">
        <w:rPr>
          <w:szCs w:val="28"/>
        </w:rPr>
        <w:t>- 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BE4842" w:rsidRPr="00BB531A" w:rsidRDefault="00BE4842" w:rsidP="00683574">
      <w:pPr>
        <w:spacing w:after="0"/>
        <w:ind w:left="0" w:firstLine="567"/>
        <w:rPr>
          <w:szCs w:val="28"/>
        </w:rPr>
      </w:pPr>
      <w:r w:rsidRPr="00BB531A">
        <w:rPr>
          <w:szCs w:val="28"/>
        </w:rPr>
        <w:t>-  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BE4842" w:rsidRPr="00BB531A" w:rsidRDefault="00BE4842" w:rsidP="00683574">
      <w:pPr>
        <w:spacing w:after="0"/>
        <w:ind w:left="0" w:firstLine="567"/>
        <w:rPr>
          <w:szCs w:val="28"/>
        </w:rPr>
      </w:pPr>
      <w:r w:rsidRPr="00BB531A">
        <w:rPr>
          <w:szCs w:val="28"/>
        </w:rPr>
        <w:t xml:space="preserve">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E4842" w:rsidRPr="00BB531A" w:rsidRDefault="00BE4842" w:rsidP="00683574">
      <w:pPr>
        <w:spacing w:after="0"/>
        <w:ind w:left="0" w:firstLine="567"/>
        <w:rPr>
          <w:szCs w:val="28"/>
        </w:rPr>
      </w:pPr>
      <w:r w:rsidRPr="00BB531A">
        <w:rPr>
          <w:szCs w:val="28"/>
        </w:rP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BE4842" w:rsidRPr="00BB531A" w:rsidRDefault="00BE4842" w:rsidP="00683574">
      <w:pPr>
        <w:spacing w:after="0"/>
        <w:ind w:left="0" w:firstLine="567"/>
        <w:rPr>
          <w:szCs w:val="28"/>
        </w:rPr>
      </w:pPr>
      <w:r w:rsidRPr="00BB531A">
        <w:rPr>
          <w:szCs w:val="28"/>
        </w:rPr>
        <w:t>-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BE4842" w:rsidRPr="00BB531A" w:rsidRDefault="00BE4842" w:rsidP="00683574">
      <w:pPr>
        <w:spacing w:after="0"/>
        <w:ind w:left="0" w:firstLine="567"/>
        <w:rPr>
          <w:szCs w:val="28"/>
        </w:rPr>
      </w:pPr>
      <w:r w:rsidRPr="00BB531A">
        <w:rPr>
          <w:szCs w:val="28"/>
        </w:rPr>
        <w:lastRenderedPageBreak/>
        <w:t>-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BE4842" w:rsidRPr="00BB531A" w:rsidRDefault="00BE4842" w:rsidP="00683574">
      <w:pPr>
        <w:spacing w:after="0"/>
        <w:ind w:left="0" w:firstLine="567"/>
        <w:rPr>
          <w:szCs w:val="28"/>
        </w:rPr>
      </w:pPr>
      <w:r w:rsidRPr="00BB531A">
        <w:rPr>
          <w:szCs w:val="28"/>
        </w:rPr>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BE4842" w:rsidRPr="00BB531A" w:rsidRDefault="00BE4842" w:rsidP="00BE4842">
      <w:pPr>
        <w:spacing w:after="0"/>
        <w:rPr>
          <w:szCs w:val="28"/>
        </w:rPr>
      </w:pPr>
    </w:p>
    <w:p w:rsidR="00BE4842" w:rsidRPr="00BB531A" w:rsidRDefault="00BE4842" w:rsidP="00BE4842">
      <w:pPr>
        <w:spacing w:after="0"/>
        <w:jc w:val="center"/>
        <w:rPr>
          <w:i/>
          <w:szCs w:val="28"/>
        </w:rPr>
      </w:pPr>
      <w:bookmarkStart w:id="19" w:name="_Hlk105406712"/>
      <w:r>
        <w:rPr>
          <w:i/>
          <w:szCs w:val="28"/>
        </w:rPr>
        <w:t>2.2</w:t>
      </w:r>
      <w:r w:rsidRPr="00BB531A">
        <w:rPr>
          <w:i/>
          <w:szCs w:val="28"/>
        </w:rPr>
        <w:t>.11 Модуль «</w:t>
      </w:r>
      <w:r>
        <w:rPr>
          <w:i/>
          <w:szCs w:val="28"/>
        </w:rPr>
        <w:t>Профилактика и безопасность</w:t>
      </w:r>
      <w:r w:rsidRPr="00BB531A">
        <w:rPr>
          <w:i/>
          <w:szCs w:val="28"/>
        </w:rPr>
        <w:t>»</w:t>
      </w:r>
      <w:bookmarkEnd w:id="19"/>
    </w:p>
    <w:p w:rsidR="00BE4842" w:rsidRPr="00BB531A" w:rsidRDefault="00BE4842" w:rsidP="00683574">
      <w:pPr>
        <w:spacing w:after="0"/>
        <w:ind w:left="0" w:firstLine="567"/>
        <w:rPr>
          <w:szCs w:val="28"/>
        </w:rPr>
      </w:pPr>
      <w:r w:rsidRPr="00BB531A">
        <w:rPr>
          <w:szCs w:val="28"/>
        </w:rPr>
        <w:t>Настоящий Модуль «Профилактика безнадзорности, правонарушений, экстремизма, деструктивного и аутодеструктивного поведения среди несовершеннолетних, защиты прав и законных интересов обучающихся», (далее – Модуль «Профилактика»), разработан в соответствии с Конституцией Российской Федерации, Конвенцией ООН о правах ребенка, Федеральным законом от 29 декабря 2012 г. № 273-ФЗ «Об образовании в Российской Федерации», Федеральным законом от 24 июня 1999 г. № 120-ФЗ «Об основах системы профилактики безнадзорности и правонарушений несовершеннолетних», нормативно-правовыми актами федерального, регионального, муниципального уровней, Уставом бюджетного общеобразовательного учреждения города Омска «Гимназия № 26», (далее – Учреждение) и является неотъемлемой частью рабочей программы воспитания Учреждения, который реализуется с момента утверждения руководителем Учреждения.</w:t>
      </w:r>
    </w:p>
    <w:p w:rsidR="00BE4842" w:rsidRPr="00BB531A" w:rsidRDefault="00BE4842" w:rsidP="00683574">
      <w:pPr>
        <w:spacing w:after="0"/>
        <w:ind w:left="0" w:firstLine="567"/>
        <w:rPr>
          <w:szCs w:val="28"/>
        </w:rPr>
      </w:pPr>
      <w:r w:rsidRPr="00BB531A">
        <w:rPr>
          <w:szCs w:val="28"/>
        </w:rPr>
        <w:t>В БОУ г. Омска «Гимназия №26» обучается 1223 несовершеннолетних. Количество обучающихся из многодетных семей составляет -163; количество семей, находящихся в СОП (имеется МПР КДН и ЗП)- 0; количество детей инвалидов составляет 4 человека; количество опекаемых несовершеннолетних – 9 человек; количество несовершеннолетних, состоящих на ВШУ – 3 человека; количество несовершеннолетних, состоящих на учете в СОП (имеется КДН и ЗП) – 0; количество несовершеннолетних, состоящих на учете в ПДН (ОДН, ОПДН) – 3 человек. Таким образом, организация работы гимназии по профилактическому направлению очень актуальна.</w:t>
      </w:r>
    </w:p>
    <w:p w:rsidR="00BE4842" w:rsidRPr="00BB531A" w:rsidRDefault="00BE4842" w:rsidP="00683574">
      <w:pPr>
        <w:spacing w:after="0"/>
        <w:ind w:left="0" w:firstLine="567"/>
        <w:rPr>
          <w:szCs w:val="28"/>
        </w:rPr>
      </w:pPr>
      <w:r w:rsidRPr="00BB531A">
        <w:rPr>
          <w:szCs w:val="28"/>
        </w:rPr>
        <w:t xml:space="preserve">Целью профилактической работы Учреждения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гимназии. </w:t>
      </w:r>
    </w:p>
    <w:p w:rsidR="00BE4842" w:rsidRPr="00BB531A" w:rsidRDefault="00BE4842" w:rsidP="00BE4842">
      <w:pPr>
        <w:ind w:firstLine="708"/>
        <w:rPr>
          <w:szCs w:val="28"/>
        </w:rPr>
      </w:pPr>
      <w:r w:rsidRPr="00BB531A">
        <w:rPr>
          <w:szCs w:val="28"/>
        </w:rPr>
        <w:t xml:space="preserve">Основные задачи деятельности по профилактике безнадзорности и правонарушений несовершеннолетних: </w:t>
      </w:r>
    </w:p>
    <w:p w:rsidR="00BE4842" w:rsidRPr="00BB531A" w:rsidRDefault="00BE4842" w:rsidP="006461FA">
      <w:pPr>
        <w:numPr>
          <w:ilvl w:val="0"/>
          <w:numId w:val="60"/>
        </w:numPr>
        <w:spacing w:after="160" w:line="276" w:lineRule="auto"/>
        <w:ind w:left="567" w:right="0" w:hanging="567"/>
        <w:contextualSpacing/>
        <w:rPr>
          <w:szCs w:val="28"/>
        </w:rPr>
      </w:pPr>
      <w:r w:rsidRPr="00BB531A">
        <w:rPr>
          <w:szCs w:val="28"/>
        </w:rPr>
        <w:t xml:space="preserve">проводить работу по предупреждению безнадзорности, беспризорности, правонарушений и антиобщественных действий, совершенных несовершеннолетними; </w:t>
      </w:r>
    </w:p>
    <w:p w:rsidR="00BE4842" w:rsidRPr="00BB531A" w:rsidRDefault="00BE4842" w:rsidP="006461FA">
      <w:pPr>
        <w:numPr>
          <w:ilvl w:val="0"/>
          <w:numId w:val="60"/>
        </w:numPr>
        <w:spacing w:after="160" w:line="276" w:lineRule="auto"/>
        <w:ind w:left="567" w:right="0" w:hanging="567"/>
        <w:contextualSpacing/>
        <w:rPr>
          <w:szCs w:val="28"/>
        </w:rPr>
      </w:pPr>
      <w:r w:rsidRPr="00BB531A">
        <w:rPr>
          <w:szCs w:val="28"/>
        </w:rPr>
        <w:lastRenderedPageBreak/>
        <w:t>обеспечивать защиту прав и законных интересов несовершеннолетних, социально - педагогическую реабилитацию обучающихся, находящихся в социально- опасном положении;</w:t>
      </w:r>
    </w:p>
    <w:p w:rsidR="00BE4842" w:rsidRPr="00BB531A" w:rsidRDefault="00BE4842" w:rsidP="006461FA">
      <w:pPr>
        <w:numPr>
          <w:ilvl w:val="0"/>
          <w:numId w:val="60"/>
        </w:numPr>
        <w:spacing w:after="160" w:line="276" w:lineRule="auto"/>
        <w:ind w:left="567" w:right="0" w:hanging="567"/>
        <w:contextualSpacing/>
        <w:rPr>
          <w:szCs w:val="28"/>
        </w:rPr>
      </w:pPr>
      <w:r w:rsidRPr="00BB531A">
        <w:rPr>
          <w:szCs w:val="28"/>
        </w:rPr>
        <w:t xml:space="preserve">выявлять и пресекать случаи вовлечения несовершеннолетних в совершение преступлений и антиобщественных действий. </w:t>
      </w:r>
    </w:p>
    <w:p w:rsidR="00BE4842" w:rsidRPr="00BB531A" w:rsidRDefault="00BE4842" w:rsidP="00683574">
      <w:pPr>
        <w:spacing w:after="0"/>
        <w:ind w:left="567" w:hanging="567"/>
        <w:rPr>
          <w:szCs w:val="28"/>
        </w:rPr>
      </w:pPr>
      <w:r w:rsidRPr="00BB531A">
        <w:rPr>
          <w:szCs w:val="28"/>
        </w:rPr>
        <w:t>С целью решения данных задач Учреждение использует следующие формы работы:</w:t>
      </w:r>
    </w:p>
    <w:p w:rsidR="00BE4842" w:rsidRPr="00BB531A" w:rsidRDefault="00BE4842" w:rsidP="00683574">
      <w:pPr>
        <w:spacing w:after="0"/>
        <w:ind w:left="567" w:hanging="567"/>
        <w:rPr>
          <w:szCs w:val="28"/>
        </w:rPr>
      </w:pPr>
      <w:r w:rsidRPr="00BB531A">
        <w:rPr>
          <w:i/>
          <w:szCs w:val="28"/>
        </w:rPr>
        <w:t>на внешкольном уровне</w:t>
      </w:r>
      <w:r w:rsidRPr="00BB531A">
        <w:rPr>
          <w:szCs w:val="28"/>
        </w:rPr>
        <w:t>:</w:t>
      </w:r>
    </w:p>
    <w:p w:rsidR="00BE4842" w:rsidRPr="00BB531A" w:rsidRDefault="00BE4842" w:rsidP="00683574">
      <w:pPr>
        <w:spacing w:after="0"/>
        <w:ind w:left="567" w:hanging="567"/>
        <w:rPr>
          <w:szCs w:val="28"/>
        </w:rPr>
      </w:pPr>
      <w:r w:rsidRPr="00BB531A">
        <w:rPr>
          <w:szCs w:val="28"/>
        </w:rPr>
        <w:t>- участие в конкурсах и проектах окружного, муниципального, регионального уровней;</w:t>
      </w:r>
    </w:p>
    <w:p w:rsidR="00BE4842" w:rsidRPr="00BB531A" w:rsidRDefault="00BE4842" w:rsidP="00683574">
      <w:pPr>
        <w:spacing w:after="0"/>
        <w:ind w:left="567" w:hanging="567"/>
        <w:rPr>
          <w:i/>
          <w:szCs w:val="28"/>
        </w:rPr>
      </w:pPr>
      <w:r w:rsidRPr="00BB531A">
        <w:rPr>
          <w:i/>
          <w:szCs w:val="28"/>
        </w:rPr>
        <w:t>на школьном уровне:</w:t>
      </w:r>
    </w:p>
    <w:p w:rsidR="00BE4842" w:rsidRPr="00BB531A" w:rsidRDefault="00BE4842" w:rsidP="00683574">
      <w:pPr>
        <w:spacing w:after="0"/>
        <w:ind w:left="567" w:hanging="567"/>
        <w:rPr>
          <w:szCs w:val="28"/>
        </w:rPr>
      </w:pPr>
      <w:r w:rsidRPr="00BB531A">
        <w:rPr>
          <w:szCs w:val="28"/>
        </w:rPr>
        <w:t>-правовые игры, правовые онлайн занятия, дискуссионный клуб, заседания Совета по профилактики и школьной службы примирения;</w:t>
      </w:r>
    </w:p>
    <w:p w:rsidR="00BE4842" w:rsidRPr="00BB531A" w:rsidRDefault="00BE4842" w:rsidP="00683574">
      <w:pPr>
        <w:spacing w:after="0"/>
        <w:ind w:left="567" w:hanging="567"/>
        <w:rPr>
          <w:i/>
          <w:szCs w:val="28"/>
        </w:rPr>
      </w:pPr>
      <w:r w:rsidRPr="00BB531A">
        <w:rPr>
          <w:i/>
          <w:szCs w:val="28"/>
        </w:rPr>
        <w:t xml:space="preserve">на уровне класса:  </w:t>
      </w:r>
    </w:p>
    <w:p w:rsidR="00BE4842" w:rsidRPr="00BB531A" w:rsidRDefault="00BE4842" w:rsidP="00683574">
      <w:pPr>
        <w:spacing w:after="0"/>
        <w:ind w:left="567" w:hanging="567"/>
        <w:rPr>
          <w:szCs w:val="28"/>
        </w:rPr>
      </w:pPr>
      <w:r w:rsidRPr="00BB531A">
        <w:rPr>
          <w:szCs w:val="28"/>
        </w:rPr>
        <w:t xml:space="preserve">-посещение уроков, консультации родителей и классных руководителей, тренинги, интерактивные беседы, практикумы, информационные классные часы, просветительские беседы, социальное проектирование, коллективные и индивидуальные классные часы, вовлечение учащихся в систему дополнительного образования с целью организации занятости в свободное время. </w:t>
      </w:r>
    </w:p>
    <w:p w:rsidR="00BE4842" w:rsidRPr="00BB531A" w:rsidRDefault="00BE4842" w:rsidP="00683574">
      <w:pPr>
        <w:pStyle w:val="a5"/>
        <w:spacing w:line="276" w:lineRule="auto"/>
        <w:ind w:left="567" w:hanging="567"/>
        <w:rPr>
          <w:szCs w:val="28"/>
        </w:rPr>
      </w:pPr>
      <w:r w:rsidRPr="00BB531A">
        <w:rPr>
          <w:szCs w:val="28"/>
        </w:rPr>
        <w:t>Направления (содержательные) профилактики:</w:t>
      </w:r>
    </w:p>
    <w:p w:rsidR="00BE4842" w:rsidRPr="00BB531A" w:rsidRDefault="00BE4842" w:rsidP="006461FA">
      <w:pPr>
        <w:pStyle w:val="a5"/>
        <w:numPr>
          <w:ilvl w:val="0"/>
          <w:numId w:val="58"/>
        </w:numPr>
        <w:spacing w:after="0" w:line="276" w:lineRule="auto"/>
        <w:ind w:right="0"/>
        <w:rPr>
          <w:szCs w:val="28"/>
        </w:rPr>
      </w:pPr>
      <w:r w:rsidRPr="00BB531A">
        <w:rPr>
          <w:szCs w:val="28"/>
        </w:rPr>
        <w:t xml:space="preserve">создание психологически безопасной образовательной среды для обучающихся; </w:t>
      </w:r>
    </w:p>
    <w:p w:rsidR="00BE4842" w:rsidRPr="00BB531A" w:rsidRDefault="00BE4842" w:rsidP="006461FA">
      <w:pPr>
        <w:pStyle w:val="a5"/>
        <w:numPr>
          <w:ilvl w:val="0"/>
          <w:numId w:val="58"/>
        </w:numPr>
        <w:spacing w:after="0" w:line="276" w:lineRule="auto"/>
        <w:ind w:right="0"/>
        <w:rPr>
          <w:szCs w:val="28"/>
        </w:rPr>
      </w:pPr>
      <w:r w:rsidRPr="00BB531A">
        <w:rPr>
          <w:szCs w:val="28"/>
        </w:rPr>
        <w:t>профилактика зависимого поведения (химической и нехимической зависимости);</w:t>
      </w:r>
    </w:p>
    <w:p w:rsidR="00BE4842" w:rsidRPr="00BB531A" w:rsidRDefault="00BE4842" w:rsidP="006461FA">
      <w:pPr>
        <w:pStyle w:val="a5"/>
        <w:numPr>
          <w:ilvl w:val="0"/>
          <w:numId w:val="58"/>
        </w:numPr>
        <w:spacing w:after="0" w:line="276" w:lineRule="auto"/>
        <w:ind w:right="0"/>
        <w:rPr>
          <w:szCs w:val="28"/>
        </w:rPr>
      </w:pPr>
      <w:r w:rsidRPr="00BB531A">
        <w:rPr>
          <w:szCs w:val="28"/>
        </w:rPr>
        <w:t>профилактика социально опасных инфекционных заболеваний (ВИЧ-инфекции и др.);</w:t>
      </w:r>
    </w:p>
    <w:p w:rsidR="00BE4842" w:rsidRPr="00BB531A" w:rsidRDefault="00BE4842" w:rsidP="006461FA">
      <w:pPr>
        <w:pStyle w:val="a5"/>
        <w:numPr>
          <w:ilvl w:val="0"/>
          <w:numId w:val="58"/>
        </w:numPr>
        <w:spacing w:after="0" w:line="276" w:lineRule="auto"/>
        <w:ind w:right="0"/>
        <w:rPr>
          <w:szCs w:val="28"/>
        </w:rPr>
      </w:pPr>
      <w:r w:rsidRPr="00BB531A">
        <w:rPr>
          <w:szCs w:val="28"/>
        </w:rPr>
        <w:t>профилактика правонарушений и безнадзорности, в том числе экстремистских проявлений;</w:t>
      </w:r>
    </w:p>
    <w:p w:rsidR="00BE4842" w:rsidRPr="00BB531A" w:rsidRDefault="00BE4842" w:rsidP="006461FA">
      <w:pPr>
        <w:pStyle w:val="a5"/>
        <w:numPr>
          <w:ilvl w:val="0"/>
          <w:numId w:val="58"/>
        </w:numPr>
        <w:spacing w:after="0" w:line="276" w:lineRule="auto"/>
        <w:ind w:right="0"/>
        <w:rPr>
          <w:szCs w:val="28"/>
        </w:rPr>
      </w:pPr>
      <w:r w:rsidRPr="00BB531A">
        <w:rPr>
          <w:szCs w:val="28"/>
        </w:rPr>
        <w:t>профилактика аутодеструктивного, суицидального поведения несовершеннолетних;</w:t>
      </w:r>
    </w:p>
    <w:p w:rsidR="00BE4842" w:rsidRPr="00BB531A" w:rsidRDefault="00BE4842" w:rsidP="006461FA">
      <w:pPr>
        <w:pStyle w:val="a5"/>
        <w:numPr>
          <w:ilvl w:val="0"/>
          <w:numId w:val="58"/>
        </w:numPr>
        <w:spacing w:after="0" w:line="276" w:lineRule="auto"/>
        <w:ind w:right="0"/>
        <w:rPr>
          <w:szCs w:val="28"/>
        </w:rPr>
      </w:pPr>
      <w:r w:rsidRPr="00BB531A">
        <w:rPr>
          <w:szCs w:val="28"/>
        </w:rPr>
        <w:t>развитие навыков безопасного поведения в различных жизненных ситуациях (на воде, вблизи железной дороги, общественном транспорте);</w:t>
      </w:r>
    </w:p>
    <w:p w:rsidR="00BE4842" w:rsidRPr="00BB531A" w:rsidRDefault="00BE4842" w:rsidP="006461FA">
      <w:pPr>
        <w:pStyle w:val="a5"/>
        <w:numPr>
          <w:ilvl w:val="0"/>
          <w:numId w:val="58"/>
        </w:numPr>
        <w:spacing w:after="0" w:line="276" w:lineRule="auto"/>
        <w:ind w:right="0"/>
        <w:rPr>
          <w:szCs w:val="28"/>
        </w:rPr>
      </w:pPr>
      <w:r w:rsidRPr="00BB531A">
        <w:rPr>
          <w:szCs w:val="28"/>
        </w:rPr>
        <w:t>проведение мероприятий по предупреждению травматизма обучающихся, в том числе детского дорожно-транспортного травматизма.</w:t>
      </w:r>
    </w:p>
    <w:p w:rsidR="00BE4842" w:rsidRPr="00BB531A" w:rsidRDefault="00BE4842" w:rsidP="00683574">
      <w:pPr>
        <w:shd w:val="clear" w:color="auto" w:fill="FFFFFF"/>
        <w:spacing w:after="0"/>
        <w:ind w:left="0" w:firstLine="567"/>
        <w:rPr>
          <w:szCs w:val="28"/>
        </w:rPr>
      </w:pPr>
      <w:r w:rsidRPr="00BB531A">
        <w:rPr>
          <w:szCs w:val="28"/>
        </w:rPr>
        <w:t xml:space="preserve">Профилактическую работу в Учреждении осуществляют классный руководитель, учителя, педагог-психолог, социальный педагог, заместитель директора по воспитательной/ по учебно-воспитательной работе/по охране здоровья. Гимназия организует профилактическую работу с коллективом класса; индивидуальную работу с обучающимися; работу с педагогическим коллективом; работу родителями обучающихся или их законными представителями. В реализации деятельности специалисты учитывают возрастные и личностные особенности обучающихся. Совместная деятельность </w:t>
      </w:r>
      <w:r w:rsidRPr="00BB531A">
        <w:rPr>
          <w:szCs w:val="28"/>
        </w:rPr>
        <w:lastRenderedPageBreak/>
        <w:t>педагогов и обучающихся по направлению «Профилактика негативных явлений» включает в себя мероприятия, направленные на профилактику безнадзорности, правонарушений и преступлений школьников; формирование правовой культуры, законопослушного поведения и гражданской ответственности; воспитание основ безопасности жизнедеятельности человека, проявления толерантности по отношению к окружающим.</w:t>
      </w:r>
    </w:p>
    <w:p w:rsidR="00BE4842" w:rsidRPr="00BB531A" w:rsidRDefault="00BE4842" w:rsidP="00683574">
      <w:pPr>
        <w:shd w:val="clear" w:color="auto" w:fill="FFFFFF"/>
        <w:spacing w:after="0"/>
        <w:ind w:left="0" w:firstLine="567"/>
        <w:rPr>
          <w:i/>
          <w:szCs w:val="28"/>
        </w:rPr>
      </w:pPr>
      <w:r w:rsidRPr="00BB531A">
        <w:rPr>
          <w:i/>
          <w:szCs w:val="28"/>
        </w:rPr>
        <w:t>Работа с классным коллективом:</w:t>
      </w:r>
    </w:p>
    <w:p w:rsidR="00BE4842" w:rsidRPr="00BB531A" w:rsidRDefault="00BE4842" w:rsidP="00683574">
      <w:pPr>
        <w:shd w:val="clear" w:color="auto" w:fill="FFFFFF"/>
        <w:spacing w:after="0"/>
        <w:ind w:left="0" w:firstLine="567"/>
        <w:rPr>
          <w:szCs w:val="28"/>
        </w:rPr>
      </w:pPr>
      <w:r w:rsidRPr="00BB531A">
        <w:rPr>
          <w:szCs w:val="28"/>
        </w:rPr>
        <w:t>проведение классных часов, тренингов, праздников, конкурсов, соревнований на темы, касающиеся правового просвещения, законопослушного поведения, основ безопасности жизнедеятельности; инициирование и поддержка участия класса в профилактических мероприятиях, оказание необходимой помощи в их подготовке, проведении и анализе (месячник безопасности, флешмобы, выставки, соревнования, беседы, акции и другие формы досуга); проведение профилактических мероприятий, в том числе приуроченных к знаменательным всероссийским или международным датам – День профилактики / профилактическая неделя (содержание может включать проведение классных часов, бесед по теме дня, тренинги, дискуссии и др.); знакомство с деятельностью школьной службы примирения; организация социально-значимой деятельности через реализацию программ курсов внеурочной деятельности, проектов; ведение социального паспорта класса; раннее выявление обучающихся с проявлениями отклоняющегося поведения; вовлечение обучающихся в систему дополнительного образования с целью организации занятости в свободное время. В классном помещении на стендах размещается информация, касающаяся вопросов правового просвещения, в том числе памятки, буклеты.</w:t>
      </w:r>
    </w:p>
    <w:p w:rsidR="00BE4842" w:rsidRPr="00BB531A" w:rsidRDefault="00BE4842" w:rsidP="00683574">
      <w:pPr>
        <w:shd w:val="clear" w:color="auto" w:fill="FFFFFF"/>
        <w:spacing w:after="0"/>
        <w:ind w:left="0" w:firstLine="567"/>
        <w:rPr>
          <w:i/>
          <w:szCs w:val="28"/>
        </w:rPr>
      </w:pPr>
      <w:r w:rsidRPr="00BB531A">
        <w:rPr>
          <w:i/>
          <w:szCs w:val="28"/>
        </w:rPr>
        <w:t>Индивидуальная работа с обучающимися:</w:t>
      </w:r>
    </w:p>
    <w:p w:rsidR="00BE4842" w:rsidRPr="00BB531A" w:rsidRDefault="00BE4842" w:rsidP="00683574">
      <w:pPr>
        <w:shd w:val="clear" w:color="auto" w:fill="FFFFFF"/>
        <w:spacing w:after="0"/>
        <w:ind w:left="0" w:firstLine="567"/>
        <w:rPr>
          <w:szCs w:val="28"/>
        </w:rPr>
      </w:pPr>
      <w:r w:rsidRPr="00BB531A">
        <w:rPr>
          <w:szCs w:val="28"/>
        </w:rPr>
        <w:t xml:space="preserve">наблюдение педагогов за поведением обучающихся и выявление несовершеннолетних, которым необходимы индивидуальное психолого-педагогическое сопровождение и организация индивидуальной профилактической работы; проведение диагностик, направленных на выявление различных форм отклоняющегося поведения; посещение классным руководителем, педагогом-психологом, социальным педагогом уроков с целью выяснения уровня подготовки обучающихся к занятиям; оказание индивидуальной социально-психологической (проведение занятий с педагогом-психологом, социальным педагогом) и педагогической помощи несовершеннолетним, имеющим отклонения в развитии или поведении, либо проблемы в обучении (через профилактические беседы); составление социально-психологических карт на учащихся и планов индивидуально- профилактической работы с обучающимися, состоящими на персонифицированном учете; разработка и реализация программ наставничества с обучающимися, состоящими на различных учетах (ВШУ, ПДН, КДН и ЗП); составление характеристик на обучающихся (по запросу); организация занятости детей во внеурочное время, в период каникул; организация летнего отдыха и летнего </w:t>
      </w:r>
      <w:r w:rsidRPr="00BB531A">
        <w:rPr>
          <w:szCs w:val="28"/>
        </w:rPr>
        <w:lastRenderedPageBreak/>
        <w:t>трудоустройства обучающихся; посещения семей на дому (по необходимости), организация деятельности Совета профилактики (с привлечением родителей и органов системы профилактики), школьной службы примирения.</w:t>
      </w:r>
    </w:p>
    <w:p w:rsidR="00BE4842" w:rsidRPr="00BB531A" w:rsidRDefault="00BE4842" w:rsidP="00683574">
      <w:pPr>
        <w:shd w:val="clear" w:color="auto" w:fill="FFFFFF"/>
        <w:spacing w:after="0"/>
        <w:ind w:left="0" w:firstLine="567"/>
        <w:rPr>
          <w:i/>
          <w:szCs w:val="28"/>
        </w:rPr>
      </w:pPr>
      <w:r w:rsidRPr="00BB531A">
        <w:rPr>
          <w:i/>
          <w:szCs w:val="28"/>
        </w:rPr>
        <w:t xml:space="preserve">Работа с педагогическим коллективом: </w:t>
      </w:r>
    </w:p>
    <w:p w:rsidR="00BE4842" w:rsidRPr="00BB531A" w:rsidRDefault="00BE4842" w:rsidP="00683574">
      <w:pPr>
        <w:shd w:val="clear" w:color="auto" w:fill="FFFFFF"/>
        <w:spacing w:after="0"/>
        <w:ind w:left="0" w:firstLine="567"/>
        <w:rPr>
          <w:szCs w:val="28"/>
        </w:rPr>
      </w:pPr>
      <w:r w:rsidRPr="00BB531A">
        <w:rPr>
          <w:szCs w:val="28"/>
        </w:rPr>
        <w:t>консультации классного руководителя, учителей-предметников по вопросам профилактики безнадзорности и правонарушений несовершеннолетних, изменениях в законодательстве; проведение мини-педсоветов, направленных на решение конкретных проблем класса, отдельных обучающихся; привлечение учителей к участию в профилактических мероприятиях для обучающихся и их родителей; привлечение учителей к участию в родительских собраниях класса для объединения усилий в профилактической работе.</w:t>
      </w:r>
    </w:p>
    <w:p w:rsidR="00BE4842" w:rsidRPr="00BB531A" w:rsidRDefault="00BE4842" w:rsidP="00683574">
      <w:pPr>
        <w:shd w:val="clear" w:color="auto" w:fill="FFFFFF"/>
        <w:spacing w:after="0"/>
        <w:ind w:left="0" w:firstLine="567"/>
        <w:rPr>
          <w:i/>
          <w:szCs w:val="28"/>
        </w:rPr>
      </w:pPr>
      <w:r w:rsidRPr="00BB531A">
        <w:rPr>
          <w:i/>
          <w:szCs w:val="28"/>
        </w:rPr>
        <w:t>Работа с родителями (законными представителями) обучающихся:</w:t>
      </w:r>
    </w:p>
    <w:p w:rsidR="00BE4842" w:rsidRPr="00BB531A" w:rsidRDefault="00BE4842" w:rsidP="00683574">
      <w:pPr>
        <w:shd w:val="clear" w:color="auto" w:fill="FFFFFF"/>
        <w:spacing w:after="0"/>
        <w:ind w:left="0" w:firstLine="567"/>
        <w:rPr>
          <w:szCs w:val="28"/>
        </w:rPr>
      </w:pPr>
      <w:r w:rsidRPr="00BB531A">
        <w:rPr>
          <w:szCs w:val="28"/>
        </w:rPr>
        <w:t>организация родительских собраний (в классе или в гимназии), на которых обсуждаются наиболее острые проблемы безнадзорности и правонарушений несовершеннолетних, безопасности жизнедеятельности ребенка; привлечение членов семей</w:t>
      </w:r>
    </w:p>
    <w:p w:rsidR="00BE4842" w:rsidRPr="00BB531A" w:rsidRDefault="00BE4842" w:rsidP="00683574">
      <w:pPr>
        <w:pStyle w:val="a5"/>
        <w:spacing w:line="276" w:lineRule="auto"/>
        <w:ind w:left="0" w:firstLine="567"/>
        <w:rPr>
          <w:szCs w:val="28"/>
        </w:rPr>
      </w:pPr>
      <w:r w:rsidRPr="00BB531A">
        <w:rPr>
          <w:szCs w:val="28"/>
        </w:rPr>
        <w:t xml:space="preserve"> школьников к участию в профилактических мероприятий, таких как Совет по профилактики, организация деятельности школьного ПП консилиума, участию в межведомственных акциях и тд.</w:t>
      </w:r>
    </w:p>
    <w:p w:rsidR="00BE4842" w:rsidRPr="00BB531A" w:rsidRDefault="00BE4842" w:rsidP="00BE4842">
      <w:pPr>
        <w:pStyle w:val="a5"/>
        <w:spacing w:line="276" w:lineRule="auto"/>
        <w:ind w:left="709"/>
        <w:rPr>
          <w:szCs w:val="28"/>
        </w:rPr>
      </w:pPr>
      <w:r w:rsidRPr="00BB531A">
        <w:rPr>
          <w:szCs w:val="28"/>
        </w:rPr>
        <w:t>Реализуется профилактическая деятельность согласно:</w:t>
      </w:r>
    </w:p>
    <w:p w:rsidR="00BE4842" w:rsidRPr="00BB531A" w:rsidRDefault="00BE4842" w:rsidP="00BE4842">
      <w:pPr>
        <w:pStyle w:val="a5"/>
        <w:spacing w:line="276" w:lineRule="auto"/>
        <w:ind w:left="0" w:firstLine="709"/>
        <w:rPr>
          <w:szCs w:val="28"/>
        </w:rPr>
      </w:pPr>
      <w:r w:rsidRPr="00BB531A">
        <w:rPr>
          <w:szCs w:val="28"/>
        </w:rPr>
        <w:t xml:space="preserve">программ учебных предметов (ОБЖ, история, обществознание, право, литература и др.), </w:t>
      </w:r>
    </w:p>
    <w:p w:rsidR="00BE4842" w:rsidRPr="00BB531A" w:rsidRDefault="00BE4842" w:rsidP="00BE4842">
      <w:pPr>
        <w:pStyle w:val="a5"/>
        <w:spacing w:line="276" w:lineRule="auto"/>
        <w:ind w:left="0" w:firstLine="709"/>
        <w:rPr>
          <w:szCs w:val="28"/>
        </w:rPr>
      </w:pPr>
      <w:r w:rsidRPr="00BB531A">
        <w:rPr>
          <w:szCs w:val="28"/>
        </w:rPr>
        <w:t xml:space="preserve">плана работы классного руководителя (с обучающимися и родителями), </w:t>
      </w:r>
    </w:p>
    <w:p w:rsidR="00BE4842" w:rsidRPr="00BB531A" w:rsidRDefault="00BE4842" w:rsidP="00BE4842">
      <w:pPr>
        <w:pStyle w:val="a5"/>
        <w:spacing w:line="276" w:lineRule="auto"/>
        <w:ind w:left="0" w:firstLine="709"/>
        <w:rPr>
          <w:szCs w:val="28"/>
        </w:rPr>
      </w:pPr>
      <w:r w:rsidRPr="00BB531A">
        <w:rPr>
          <w:szCs w:val="28"/>
        </w:rPr>
        <w:t xml:space="preserve">программ внеурочной деятельности, </w:t>
      </w:r>
    </w:p>
    <w:p w:rsidR="00BE4842" w:rsidRPr="00BB531A" w:rsidRDefault="00BE4842" w:rsidP="00BE4842">
      <w:pPr>
        <w:pStyle w:val="a5"/>
        <w:spacing w:line="276" w:lineRule="auto"/>
        <w:ind w:left="0" w:firstLine="709"/>
        <w:rPr>
          <w:szCs w:val="28"/>
        </w:rPr>
      </w:pPr>
      <w:r w:rsidRPr="00BB531A">
        <w:rPr>
          <w:szCs w:val="28"/>
        </w:rPr>
        <w:t>плана работы специалистов службы психолого-педагогического сопровождения (с обучающимися, родителями, педагогами),</w:t>
      </w:r>
    </w:p>
    <w:p w:rsidR="00BE4842" w:rsidRPr="00BB531A" w:rsidRDefault="00BE4842" w:rsidP="00BE4842">
      <w:pPr>
        <w:pStyle w:val="a5"/>
        <w:spacing w:line="276" w:lineRule="auto"/>
        <w:ind w:left="0" w:firstLine="709"/>
        <w:rPr>
          <w:szCs w:val="28"/>
        </w:rPr>
      </w:pPr>
      <w:r w:rsidRPr="00BB531A">
        <w:rPr>
          <w:szCs w:val="28"/>
        </w:rPr>
        <w:t>календарного плана воспитательной работы: акции, недели и др. (с обучающимися, родителями, педагогами образовательной организации).</w:t>
      </w:r>
    </w:p>
    <w:p w:rsidR="00BE4842" w:rsidRPr="00BB531A" w:rsidRDefault="00BE4842" w:rsidP="00BE4842">
      <w:pPr>
        <w:pStyle w:val="a5"/>
        <w:spacing w:line="276" w:lineRule="auto"/>
        <w:ind w:left="0" w:firstLine="709"/>
        <w:rPr>
          <w:i/>
          <w:szCs w:val="28"/>
        </w:rPr>
      </w:pPr>
      <w:r w:rsidRPr="00BB531A">
        <w:rPr>
          <w:szCs w:val="28"/>
        </w:rPr>
        <w:t>Проведение мероприятий в рамках недель/декад профилактики:</w:t>
      </w:r>
    </w:p>
    <w:p w:rsidR="00BE4842" w:rsidRPr="00BB531A" w:rsidRDefault="00BE4842" w:rsidP="006461FA">
      <w:pPr>
        <w:pStyle w:val="a5"/>
        <w:numPr>
          <w:ilvl w:val="0"/>
          <w:numId w:val="59"/>
        </w:numPr>
        <w:spacing w:after="0" w:line="276" w:lineRule="auto"/>
        <w:ind w:right="0"/>
        <w:rPr>
          <w:szCs w:val="28"/>
        </w:rPr>
      </w:pPr>
      <w:r w:rsidRPr="00BB531A">
        <w:rPr>
          <w:szCs w:val="28"/>
        </w:rPr>
        <w:t>тематические мероприятия по противодействию ВИЧ-инфекции;</w:t>
      </w:r>
    </w:p>
    <w:p w:rsidR="00BE4842" w:rsidRPr="00BB531A" w:rsidRDefault="00BE4842" w:rsidP="006461FA">
      <w:pPr>
        <w:pStyle w:val="a5"/>
        <w:numPr>
          <w:ilvl w:val="0"/>
          <w:numId w:val="59"/>
        </w:numPr>
        <w:spacing w:after="0" w:line="276" w:lineRule="auto"/>
        <w:ind w:right="0"/>
        <w:rPr>
          <w:szCs w:val="28"/>
        </w:rPr>
      </w:pPr>
      <w:r w:rsidRPr="00BB531A">
        <w:rPr>
          <w:szCs w:val="28"/>
        </w:rPr>
        <w:t>мероприятия в рамках декады личной безопасности;</w:t>
      </w:r>
    </w:p>
    <w:p w:rsidR="00BE4842" w:rsidRPr="00BB531A" w:rsidRDefault="00BE4842" w:rsidP="006461FA">
      <w:pPr>
        <w:pStyle w:val="a5"/>
        <w:numPr>
          <w:ilvl w:val="0"/>
          <w:numId w:val="59"/>
        </w:numPr>
        <w:spacing w:after="0" w:line="276" w:lineRule="auto"/>
        <w:ind w:right="0"/>
        <w:rPr>
          <w:szCs w:val="28"/>
        </w:rPr>
      </w:pPr>
      <w:r w:rsidRPr="00BB531A">
        <w:rPr>
          <w:szCs w:val="28"/>
        </w:rPr>
        <w:t>неделя профилактики употребления алкоголя «Будущее в моих руках»;</w:t>
      </w:r>
    </w:p>
    <w:p w:rsidR="00BE4842" w:rsidRPr="00BB531A" w:rsidRDefault="00BE4842" w:rsidP="006461FA">
      <w:pPr>
        <w:pStyle w:val="a5"/>
        <w:numPr>
          <w:ilvl w:val="0"/>
          <w:numId w:val="59"/>
        </w:numPr>
        <w:spacing w:after="0" w:line="276" w:lineRule="auto"/>
        <w:ind w:right="0"/>
        <w:rPr>
          <w:szCs w:val="28"/>
        </w:rPr>
      </w:pPr>
      <w:r w:rsidRPr="00BB531A">
        <w:rPr>
          <w:szCs w:val="28"/>
        </w:rPr>
        <w:t>Всероссийский урок безопасности школьников в сети Интернет;</w:t>
      </w:r>
    </w:p>
    <w:p w:rsidR="00BE4842" w:rsidRPr="00BB531A" w:rsidRDefault="00BE4842" w:rsidP="006461FA">
      <w:pPr>
        <w:pStyle w:val="a5"/>
        <w:numPr>
          <w:ilvl w:val="0"/>
          <w:numId w:val="59"/>
        </w:numPr>
        <w:spacing w:after="0" w:line="276" w:lineRule="auto"/>
        <w:ind w:right="0"/>
        <w:rPr>
          <w:szCs w:val="28"/>
        </w:rPr>
      </w:pPr>
      <w:r w:rsidRPr="00BB531A">
        <w:rPr>
          <w:szCs w:val="28"/>
        </w:rPr>
        <w:t>декада профилактики правонарушений;</w:t>
      </w:r>
    </w:p>
    <w:p w:rsidR="00BE4842" w:rsidRPr="00BB531A" w:rsidRDefault="00BE4842" w:rsidP="006461FA">
      <w:pPr>
        <w:pStyle w:val="a5"/>
        <w:numPr>
          <w:ilvl w:val="0"/>
          <w:numId w:val="59"/>
        </w:numPr>
        <w:spacing w:after="0" w:line="276" w:lineRule="auto"/>
        <w:ind w:right="0"/>
        <w:rPr>
          <w:szCs w:val="28"/>
        </w:rPr>
      </w:pPr>
      <w:r w:rsidRPr="00BB531A">
        <w:rPr>
          <w:szCs w:val="28"/>
        </w:rPr>
        <w:t>неделя профилактики наркозависимости «Независимое детство»;</w:t>
      </w:r>
    </w:p>
    <w:p w:rsidR="00BE4842" w:rsidRPr="00BB531A" w:rsidRDefault="00BE4842" w:rsidP="006461FA">
      <w:pPr>
        <w:pStyle w:val="a5"/>
        <w:numPr>
          <w:ilvl w:val="0"/>
          <w:numId w:val="59"/>
        </w:numPr>
        <w:spacing w:after="0" w:line="276" w:lineRule="auto"/>
        <w:ind w:right="0"/>
        <w:rPr>
          <w:b/>
          <w:szCs w:val="28"/>
        </w:rPr>
      </w:pPr>
      <w:r w:rsidRPr="00BB531A">
        <w:rPr>
          <w:szCs w:val="28"/>
        </w:rPr>
        <w:t>декада правовых знаний и др.</w:t>
      </w:r>
    </w:p>
    <w:p w:rsidR="00BE4842" w:rsidRDefault="00BE4842" w:rsidP="00A54B9B">
      <w:pPr>
        <w:spacing w:after="0"/>
        <w:ind w:left="0" w:firstLine="567"/>
        <w:rPr>
          <w:szCs w:val="28"/>
        </w:rPr>
      </w:pPr>
      <w:r w:rsidRPr="00BB531A">
        <w:rPr>
          <w:szCs w:val="28"/>
        </w:rPr>
        <w:t xml:space="preserve">         Анализируются показатели динамики детей «группы риска» за 3 года (детей, состоящих на внутришкольном учете и иных формах учета). Средствами диагностики является экспертная оценка педагогом (классным руководителем) ребенка (класса) на основе наблюдений (1 –6 классы), социально-психологического тестирования (7 –11 классы), оценка удовлетворенности </w:t>
      </w:r>
      <w:r w:rsidRPr="00BB531A">
        <w:rPr>
          <w:szCs w:val="28"/>
        </w:rPr>
        <w:lastRenderedPageBreak/>
        <w:t>субъектов образовательной деятельности (план работы классного руководителя, план работы педагога-психолога, план работы социального педагога)</w:t>
      </w:r>
    </w:p>
    <w:p w:rsidR="00BE4842" w:rsidRDefault="00BE4842" w:rsidP="00A54B9B">
      <w:pPr>
        <w:spacing w:after="0"/>
        <w:jc w:val="center"/>
        <w:rPr>
          <w:i/>
          <w:szCs w:val="28"/>
        </w:rPr>
      </w:pPr>
      <w:r w:rsidRPr="00AF4274">
        <w:rPr>
          <w:i/>
          <w:szCs w:val="28"/>
        </w:rPr>
        <w:t>2.2.12 Модуль «Социальное партнерство»</w:t>
      </w:r>
    </w:p>
    <w:p w:rsidR="00BE4842" w:rsidRDefault="00BE4842" w:rsidP="002275BD">
      <w:pPr>
        <w:spacing w:after="0"/>
        <w:ind w:left="142" w:firstLine="0"/>
        <w:rPr>
          <w:szCs w:val="28"/>
        </w:rPr>
      </w:pPr>
      <w:r w:rsidRPr="00AF4274">
        <w:rPr>
          <w:szCs w:val="28"/>
        </w:rPr>
        <w:t>Реализация воспитательного потенциала социального партнёрства предусматривает продуктивное взаимодействие всех сторон, заинтересованных в развитии и воспитании подрастающего поколения.</w:t>
      </w:r>
    </w:p>
    <w:p w:rsidR="00BE4842" w:rsidRPr="004F63D1" w:rsidRDefault="00BE4842" w:rsidP="002275BD">
      <w:pPr>
        <w:spacing w:after="0" w:line="240" w:lineRule="auto"/>
        <w:ind w:left="142" w:right="425" w:firstLine="0"/>
        <w:rPr>
          <w:szCs w:val="28"/>
        </w:rPr>
      </w:pPr>
      <w:r w:rsidRPr="004F63D1">
        <w:rPr>
          <w:szCs w:val="28"/>
        </w:rPr>
        <w:t>Для  усиления взаимодействия воспитательных структур</w:t>
      </w:r>
    </w:p>
    <w:p w:rsidR="00BE4842" w:rsidRPr="004F63D1" w:rsidRDefault="00BE4842" w:rsidP="002275BD">
      <w:pPr>
        <w:spacing w:after="0" w:line="240" w:lineRule="auto"/>
        <w:ind w:left="142" w:right="425" w:firstLine="0"/>
        <w:rPr>
          <w:szCs w:val="28"/>
        </w:rPr>
      </w:pPr>
      <w:r w:rsidRPr="004F63D1">
        <w:rPr>
          <w:szCs w:val="28"/>
        </w:rPr>
        <w:t>образовательной организации с организациями, созданными по инициативе</w:t>
      </w:r>
    </w:p>
    <w:p w:rsidR="00BE4842" w:rsidRPr="004F63D1" w:rsidRDefault="00BE4842" w:rsidP="002275BD">
      <w:pPr>
        <w:spacing w:after="0" w:line="240" w:lineRule="auto"/>
        <w:ind w:left="142" w:right="425" w:firstLine="0"/>
        <w:rPr>
          <w:szCs w:val="28"/>
        </w:rPr>
      </w:pPr>
      <w:r w:rsidRPr="004F63D1">
        <w:rPr>
          <w:szCs w:val="28"/>
        </w:rPr>
        <w:t>обучающихся, с общественными движениями, органами власти и другими</w:t>
      </w:r>
    </w:p>
    <w:p w:rsidR="00BE4842" w:rsidRPr="004F63D1" w:rsidRDefault="00BE4842" w:rsidP="002275BD">
      <w:pPr>
        <w:spacing w:after="0" w:line="240" w:lineRule="auto"/>
        <w:ind w:left="142" w:right="425" w:firstLine="0"/>
        <w:rPr>
          <w:szCs w:val="28"/>
        </w:rPr>
      </w:pPr>
      <w:r w:rsidRPr="004F63D1">
        <w:rPr>
          <w:szCs w:val="28"/>
        </w:rPr>
        <w:t>образовательными организациями были поставлены следующие задачи:</w:t>
      </w:r>
    </w:p>
    <w:p w:rsidR="00BE4842" w:rsidRPr="004F63D1" w:rsidRDefault="00BE4842" w:rsidP="002275BD">
      <w:pPr>
        <w:spacing w:after="0" w:line="240" w:lineRule="auto"/>
        <w:ind w:left="142" w:right="425" w:firstLine="0"/>
        <w:rPr>
          <w:szCs w:val="28"/>
        </w:rPr>
      </w:pPr>
      <w:r w:rsidRPr="004F63D1">
        <w:rPr>
          <w:szCs w:val="28"/>
        </w:rPr>
        <w:t>− расширение пространства со</w:t>
      </w:r>
      <w:r w:rsidR="002275BD">
        <w:rPr>
          <w:szCs w:val="28"/>
        </w:rPr>
        <w:t xml:space="preserve">циального партнерства, развитие </w:t>
      </w:r>
      <w:r w:rsidRPr="004F63D1">
        <w:rPr>
          <w:szCs w:val="28"/>
        </w:rPr>
        <w:t>различных форм взаимодействия его с</w:t>
      </w:r>
      <w:r w:rsidR="002275BD">
        <w:rPr>
          <w:szCs w:val="28"/>
        </w:rPr>
        <w:t xml:space="preserve">убъектов в сфере воспитательной </w:t>
      </w:r>
      <w:r w:rsidRPr="004F63D1">
        <w:rPr>
          <w:szCs w:val="28"/>
        </w:rPr>
        <w:t>деятельности;</w:t>
      </w:r>
    </w:p>
    <w:p w:rsidR="00BE4842" w:rsidRPr="004F63D1" w:rsidRDefault="00BE4842" w:rsidP="002275BD">
      <w:pPr>
        <w:spacing w:after="0" w:line="240" w:lineRule="auto"/>
        <w:ind w:left="142" w:right="425" w:firstLine="0"/>
        <w:rPr>
          <w:szCs w:val="28"/>
        </w:rPr>
      </w:pPr>
      <w:r w:rsidRPr="004F63D1">
        <w:rPr>
          <w:szCs w:val="28"/>
        </w:rPr>
        <w:t>− поддержка в образовательной орг</w:t>
      </w:r>
      <w:r w:rsidR="002275BD">
        <w:rPr>
          <w:szCs w:val="28"/>
        </w:rPr>
        <w:t xml:space="preserve">анизации инициатив общественных </w:t>
      </w:r>
      <w:r w:rsidRPr="004F63D1">
        <w:rPr>
          <w:szCs w:val="28"/>
        </w:rPr>
        <w:t>организаций;</w:t>
      </w:r>
    </w:p>
    <w:p w:rsidR="00BE4842" w:rsidRPr="004F63D1" w:rsidRDefault="00BE4842" w:rsidP="002275BD">
      <w:pPr>
        <w:spacing w:after="0" w:line="240" w:lineRule="auto"/>
        <w:ind w:left="142" w:right="425" w:firstLine="0"/>
        <w:rPr>
          <w:szCs w:val="28"/>
        </w:rPr>
      </w:pPr>
      <w:r w:rsidRPr="004F63D1">
        <w:rPr>
          <w:szCs w:val="28"/>
        </w:rPr>
        <w:t>− распространение опыта и сов</w:t>
      </w:r>
      <w:r w:rsidR="002275BD">
        <w:rPr>
          <w:szCs w:val="28"/>
        </w:rPr>
        <w:t xml:space="preserve">местное проведение конференций, </w:t>
      </w:r>
      <w:r w:rsidRPr="004F63D1">
        <w:rPr>
          <w:szCs w:val="28"/>
        </w:rPr>
        <w:t>семинаров и других учебно-воспитательных мероприятий;</w:t>
      </w:r>
    </w:p>
    <w:p w:rsidR="00BE4842" w:rsidRPr="004F63D1" w:rsidRDefault="00BE4842" w:rsidP="002275BD">
      <w:pPr>
        <w:spacing w:after="0" w:line="240" w:lineRule="auto"/>
        <w:ind w:left="142" w:right="425" w:firstLine="0"/>
        <w:rPr>
          <w:szCs w:val="28"/>
        </w:rPr>
      </w:pPr>
      <w:r w:rsidRPr="004F63D1">
        <w:rPr>
          <w:szCs w:val="28"/>
        </w:rPr>
        <w:t>− развитие сотрудничества с</w:t>
      </w:r>
      <w:r w:rsidR="002275BD">
        <w:rPr>
          <w:szCs w:val="28"/>
        </w:rPr>
        <w:t xml:space="preserve"> социальными партнёрами с целью </w:t>
      </w:r>
      <w:r w:rsidRPr="004F63D1">
        <w:rPr>
          <w:szCs w:val="28"/>
        </w:rPr>
        <w:t>повышения психолого-педагогическ</w:t>
      </w:r>
      <w:r w:rsidR="002275BD">
        <w:rPr>
          <w:szCs w:val="28"/>
        </w:rPr>
        <w:t xml:space="preserve">ого мастерства, уровня культуры </w:t>
      </w:r>
      <w:r w:rsidRPr="004F63D1">
        <w:rPr>
          <w:szCs w:val="28"/>
        </w:rPr>
        <w:t>педагогических работников образовательной организации;</w:t>
      </w:r>
    </w:p>
    <w:p w:rsidR="00BE4842" w:rsidRPr="004F63D1" w:rsidRDefault="00BE4842" w:rsidP="002275BD">
      <w:pPr>
        <w:spacing w:after="0" w:line="240" w:lineRule="auto"/>
        <w:ind w:left="142" w:right="425" w:firstLine="0"/>
        <w:rPr>
          <w:szCs w:val="28"/>
        </w:rPr>
      </w:pPr>
      <w:r w:rsidRPr="004F63D1">
        <w:rPr>
          <w:szCs w:val="28"/>
        </w:rPr>
        <w:t>− организация сотрудничеств</w:t>
      </w:r>
      <w:r w:rsidR="002275BD">
        <w:rPr>
          <w:szCs w:val="28"/>
        </w:rPr>
        <w:t xml:space="preserve">а образовательной организации с </w:t>
      </w:r>
      <w:r w:rsidRPr="004F63D1">
        <w:rPr>
          <w:szCs w:val="28"/>
        </w:rPr>
        <w:t>правоохранительными органами по пред</w:t>
      </w:r>
      <w:r w:rsidR="002275BD">
        <w:rPr>
          <w:szCs w:val="28"/>
        </w:rPr>
        <w:t xml:space="preserve">упреждению правонарушений среди </w:t>
      </w:r>
      <w:r w:rsidRPr="004F63D1">
        <w:rPr>
          <w:szCs w:val="28"/>
        </w:rPr>
        <w:t>обучающихся;</w:t>
      </w:r>
    </w:p>
    <w:p w:rsidR="00BE4842" w:rsidRPr="004F63D1" w:rsidRDefault="00BE4842" w:rsidP="002275BD">
      <w:pPr>
        <w:spacing w:after="0" w:line="240" w:lineRule="auto"/>
        <w:ind w:left="142" w:right="425" w:firstLine="0"/>
        <w:rPr>
          <w:szCs w:val="28"/>
        </w:rPr>
      </w:pPr>
      <w:r w:rsidRPr="004F63D1">
        <w:rPr>
          <w:szCs w:val="28"/>
        </w:rPr>
        <w:t>− поддержка и продвижен</w:t>
      </w:r>
      <w:r w:rsidR="002275BD">
        <w:rPr>
          <w:szCs w:val="28"/>
        </w:rPr>
        <w:t xml:space="preserve">ие социально значимых инициатив </w:t>
      </w:r>
      <w:r w:rsidRPr="004F63D1">
        <w:rPr>
          <w:szCs w:val="28"/>
        </w:rPr>
        <w:t xml:space="preserve">обучающихся и (или) их организаций/ объединений в </w:t>
      </w:r>
      <w:r w:rsidR="002275BD">
        <w:rPr>
          <w:szCs w:val="28"/>
        </w:rPr>
        <w:t xml:space="preserve">образовательной </w:t>
      </w:r>
      <w:r w:rsidRPr="004F63D1">
        <w:rPr>
          <w:szCs w:val="28"/>
        </w:rPr>
        <w:t>организации, городе, регионе;</w:t>
      </w:r>
    </w:p>
    <w:p w:rsidR="000C4903" w:rsidRDefault="00BE4842" w:rsidP="000C4903">
      <w:pPr>
        <w:spacing w:after="0" w:line="240" w:lineRule="auto"/>
        <w:ind w:left="142" w:right="425" w:firstLine="0"/>
        <w:rPr>
          <w:szCs w:val="28"/>
        </w:rPr>
      </w:pPr>
      <w:r w:rsidRPr="004F63D1">
        <w:rPr>
          <w:szCs w:val="28"/>
        </w:rPr>
        <w:t>− формирование корпора</w:t>
      </w:r>
      <w:r w:rsidR="002275BD">
        <w:rPr>
          <w:szCs w:val="28"/>
        </w:rPr>
        <w:t xml:space="preserve">тивной культуры образовательной </w:t>
      </w:r>
      <w:r w:rsidRPr="004F63D1">
        <w:rPr>
          <w:szCs w:val="28"/>
        </w:rPr>
        <w:t>организации (принадлежности к единому кол</w:t>
      </w:r>
      <w:r w:rsidR="002275BD">
        <w:rPr>
          <w:szCs w:val="28"/>
        </w:rPr>
        <w:t xml:space="preserve">лективу, формирование традиций, </w:t>
      </w:r>
      <w:r w:rsidR="000C4903">
        <w:rPr>
          <w:szCs w:val="28"/>
        </w:rPr>
        <w:t>корпоративной этики).</w:t>
      </w:r>
    </w:p>
    <w:p w:rsidR="00BE4842" w:rsidRDefault="00BE4842" w:rsidP="000C4903">
      <w:pPr>
        <w:spacing w:after="0" w:line="240" w:lineRule="auto"/>
        <w:ind w:left="142" w:right="425" w:firstLine="425"/>
        <w:rPr>
          <w:szCs w:val="28"/>
        </w:rPr>
      </w:pPr>
      <w:r>
        <w:rPr>
          <w:szCs w:val="28"/>
        </w:rPr>
        <w:t>В соответствии с поставленными целями и задачами Программы воспитания, с направлениями воспитательной деятельности, ключевыми социальными партнерами БОУ г. Омска «Гимназия № 26» являются:</w:t>
      </w:r>
    </w:p>
    <w:p w:rsidR="00BE4842" w:rsidRDefault="00BE4842" w:rsidP="002275BD">
      <w:pPr>
        <w:spacing w:after="0"/>
        <w:ind w:left="142" w:firstLine="0"/>
        <w:rPr>
          <w:szCs w:val="28"/>
        </w:rPr>
      </w:pPr>
      <w:r>
        <w:rPr>
          <w:szCs w:val="28"/>
        </w:rPr>
        <w:t>- Омская региональная общественная организация «Союз женщин России»;</w:t>
      </w:r>
    </w:p>
    <w:p w:rsidR="00BE4842" w:rsidRDefault="00BE4842" w:rsidP="002275BD">
      <w:pPr>
        <w:spacing w:after="0"/>
        <w:ind w:left="142" w:firstLine="0"/>
        <w:rPr>
          <w:szCs w:val="28"/>
        </w:rPr>
      </w:pPr>
      <w:r>
        <w:rPr>
          <w:szCs w:val="28"/>
        </w:rPr>
        <w:t>- отдел ПДН УВД КАО г. Омска;</w:t>
      </w:r>
    </w:p>
    <w:p w:rsidR="00BE4842" w:rsidRDefault="00BE4842" w:rsidP="002275BD">
      <w:pPr>
        <w:spacing w:after="0"/>
        <w:ind w:left="142" w:firstLine="0"/>
        <w:rPr>
          <w:szCs w:val="28"/>
        </w:rPr>
      </w:pPr>
      <w:r>
        <w:rPr>
          <w:szCs w:val="28"/>
        </w:rPr>
        <w:t>- Профсоюз работников образования и науки Омской области;</w:t>
      </w:r>
    </w:p>
    <w:p w:rsidR="00BE4842" w:rsidRDefault="00BE4842" w:rsidP="002275BD">
      <w:pPr>
        <w:spacing w:after="0"/>
        <w:ind w:left="142" w:firstLine="0"/>
        <w:rPr>
          <w:szCs w:val="28"/>
        </w:rPr>
      </w:pPr>
      <w:r>
        <w:rPr>
          <w:szCs w:val="28"/>
        </w:rPr>
        <w:t>- библиотека «На Лесном»;</w:t>
      </w:r>
    </w:p>
    <w:p w:rsidR="00BE4842" w:rsidRDefault="00BE4842" w:rsidP="002275BD">
      <w:pPr>
        <w:spacing w:after="0"/>
        <w:ind w:left="142" w:firstLine="0"/>
        <w:rPr>
          <w:szCs w:val="28"/>
        </w:rPr>
      </w:pPr>
      <w:r>
        <w:rPr>
          <w:szCs w:val="28"/>
        </w:rPr>
        <w:t>- ОмГПУ;</w:t>
      </w:r>
    </w:p>
    <w:p w:rsidR="00BE4842" w:rsidRDefault="00BE4842" w:rsidP="002275BD">
      <w:pPr>
        <w:spacing w:after="0"/>
        <w:ind w:left="142" w:firstLine="0"/>
        <w:rPr>
          <w:szCs w:val="28"/>
        </w:rPr>
      </w:pPr>
      <w:r>
        <w:rPr>
          <w:szCs w:val="28"/>
        </w:rPr>
        <w:t>- Совет ветеранов КАО г. Омска;</w:t>
      </w:r>
    </w:p>
    <w:p w:rsidR="00BE4842" w:rsidRDefault="00BE4842" w:rsidP="002275BD">
      <w:pPr>
        <w:spacing w:after="0"/>
        <w:ind w:left="142" w:firstLine="0"/>
        <w:rPr>
          <w:szCs w:val="28"/>
        </w:rPr>
      </w:pPr>
      <w:r>
        <w:rPr>
          <w:szCs w:val="28"/>
        </w:rPr>
        <w:t>- КТОС «Левобережный - 2»;</w:t>
      </w:r>
    </w:p>
    <w:p w:rsidR="00BE4842" w:rsidRDefault="00BE4842" w:rsidP="002275BD">
      <w:pPr>
        <w:spacing w:after="0"/>
        <w:ind w:left="142" w:firstLine="0"/>
        <w:rPr>
          <w:szCs w:val="28"/>
        </w:rPr>
      </w:pPr>
      <w:r>
        <w:rPr>
          <w:szCs w:val="28"/>
        </w:rPr>
        <w:t>- ДК «Кировский»;</w:t>
      </w:r>
    </w:p>
    <w:p w:rsidR="00BE4842" w:rsidRDefault="00BE4842" w:rsidP="002275BD">
      <w:pPr>
        <w:spacing w:after="0"/>
        <w:ind w:left="142" w:firstLine="0"/>
        <w:rPr>
          <w:szCs w:val="28"/>
        </w:rPr>
      </w:pPr>
      <w:r>
        <w:rPr>
          <w:szCs w:val="28"/>
        </w:rPr>
        <w:t>- КДЦ «Иртыш»;</w:t>
      </w:r>
    </w:p>
    <w:p w:rsidR="00BE4842" w:rsidRDefault="00BE4842" w:rsidP="002275BD">
      <w:pPr>
        <w:spacing w:after="0"/>
        <w:ind w:left="142" w:firstLine="0"/>
        <w:rPr>
          <w:szCs w:val="28"/>
        </w:rPr>
      </w:pPr>
      <w:r>
        <w:rPr>
          <w:szCs w:val="28"/>
        </w:rPr>
        <w:t>- хоккейная школа «Авангард»;</w:t>
      </w:r>
    </w:p>
    <w:p w:rsidR="00BE4842" w:rsidRDefault="00BE4842" w:rsidP="002275BD">
      <w:pPr>
        <w:spacing w:after="0"/>
        <w:ind w:left="142" w:firstLine="0"/>
        <w:rPr>
          <w:szCs w:val="28"/>
        </w:rPr>
      </w:pPr>
      <w:r>
        <w:rPr>
          <w:szCs w:val="28"/>
        </w:rPr>
        <w:t>- ООО «Газпром».</w:t>
      </w:r>
    </w:p>
    <w:p w:rsidR="00BE4842" w:rsidRDefault="00BE4842" w:rsidP="00BE4842">
      <w:pPr>
        <w:spacing w:after="0"/>
        <w:rPr>
          <w:szCs w:val="28"/>
        </w:rPr>
      </w:pPr>
    </w:p>
    <w:p w:rsidR="0073382E" w:rsidRDefault="0073382E">
      <w:pPr>
        <w:spacing w:after="0" w:line="259" w:lineRule="auto"/>
        <w:ind w:left="710" w:right="0" w:firstLine="0"/>
        <w:jc w:val="left"/>
      </w:pPr>
    </w:p>
    <w:p w:rsidR="0073382E" w:rsidRDefault="005E631F">
      <w:pPr>
        <w:pStyle w:val="3"/>
        <w:ind w:left="705"/>
      </w:pPr>
      <w:bookmarkStart w:id="20" w:name="_Toc152011"/>
      <w:r>
        <w:lastRenderedPageBreak/>
        <w:t xml:space="preserve">3.3.3. Организационный раздел </w:t>
      </w:r>
      <w:bookmarkEnd w:id="20"/>
    </w:p>
    <w:p w:rsidR="0073382E" w:rsidRDefault="0073382E">
      <w:pPr>
        <w:spacing w:after="0" w:line="259" w:lineRule="auto"/>
        <w:ind w:left="710" w:right="0" w:firstLine="0"/>
        <w:jc w:val="left"/>
      </w:pPr>
    </w:p>
    <w:p w:rsidR="00A54B9B" w:rsidRPr="00555DDA" w:rsidRDefault="00A54B9B" w:rsidP="000C4903">
      <w:pPr>
        <w:widowControl w:val="0"/>
        <w:tabs>
          <w:tab w:val="left" w:pos="851"/>
        </w:tabs>
        <w:spacing w:after="0"/>
        <w:ind w:left="0" w:right="5" w:firstLine="567"/>
        <w:rPr>
          <w:szCs w:val="28"/>
        </w:rPr>
      </w:pPr>
      <w:r w:rsidRPr="00555DDA">
        <w:rPr>
          <w:szCs w:val="28"/>
        </w:rPr>
        <w:t>В соответствии с ФГОС общего образования всех уровней в БОУ г. Омска «Гимназия № 26» принимаются решения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 Кадровое обеспечение Программы формируется в соответствии с организационной структурой бюджетного общеобразовательного учреждения на основании регламентов, установленных региональным законодательством:</w:t>
      </w:r>
    </w:p>
    <w:tbl>
      <w:tblPr>
        <w:tblStyle w:val="ab"/>
        <w:tblW w:w="0" w:type="auto"/>
        <w:tblLook w:val="04A0"/>
      </w:tblPr>
      <w:tblGrid>
        <w:gridCol w:w="1495"/>
        <w:gridCol w:w="6341"/>
        <w:gridCol w:w="2591"/>
      </w:tblGrid>
      <w:tr w:rsidR="00A54B9B" w:rsidRPr="00555DDA" w:rsidTr="003F4340">
        <w:tc>
          <w:tcPr>
            <w:tcW w:w="817" w:type="dxa"/>
          </w:tcPr>
          <w:p w:rsidR="00A54B9B" w:rsidRPr="00555DDA" w:rsidRDefault="00A54B9B" w:rsidP="00A54B9B">
            <w:pPr>
              <w:widowControl w:val="0"/>
              <w:tabs>
                <w:tab w:val="left" w:pos="851"/>
              </w:tabs>
              <w:spacing w:line="276" w:lineRule="auto"/>
              <w:ind w:left="454"/>
              <w:rPr>
                <w:b/>
              </w:rPr>
            </w:pPr>
            <w:r w:rsidRPr="00555DDA">
              <w:rPr>
                <w:b/>
              </w:rPr>
              <w:t>№ п/п</w:t>
            </w:r>
          </w:p>
        </w:tc>
        <w:tc>
          <w:tcPr>
            <w:tcW w:w="7655" w:type="dxa"/>
          </w:tcPr>
          <w:p w:rsidR="00A54B9B" w:rsidRPr="00555DDA" w:rsidRDefault="00A54B9B" w:rsidP="00A54B9B">
            <w:pPr>
              <w:widowControl w:val="0"/>
              <w:tabs>
                <w:tab w:val="left" w:pos="851"/>
              </w:tabs>
              <w:spacing w:line="276" w:lineRule="auto"/>
              <w:ind w:left="454"/>
              <w:rPr>
                <w:b/>
              </w:rPr>
            </w:pPr>
            <w:r w:rsidRPr="00555DDA">
              <w:rPr>
                <w:b/>
              </w:rPr>
              <w:t>Наименование</w:t>
            </w:r>
          </w:p>
        </w:tc>
        <w:tc>
          <w:tcPr>
            <w:tcW w:w="1617" w:type="dxa"/>
          </w:tcPr>
          <w:p w:rsidR="00A54B9B" w:rsidRPr="00555DDA" w:rsidRDefault="00A54B9B" w:rsidP="00A54B9B">
            <w:pPr>
              <w:widowControl w:val="0"/>
              <w:tabs>
                <w:tab w:val="left" w:pos="851"/>
              </w:tabs>
              <w:spacing w:line="276" w:lineRule="auto"/>
              <w:ind w:left="454"/>
              <w:rPr>
                <w:b/>
              </w:rPr>
            </w:pPr>
            <w:r w:rsidRPr="00555DDA">
              <w:rPr>
                <w:b/>
              </w:rPr>
              <w:t xml:space="preserve">Количество </w:t>
            </w:r>
          </w:p>
        </w:tc>
      </w:tr>
      <w:tr w:rsidR="00A54B9B" w:rsidTr="003F4340">
        <w:tc>
          <w:tcPr>
            <w:tcW w:w="817" w:type="dxa"/>
          </w:tcPr>
          <w:p w:rsidR="00A54B9B" w:rsidRDefault="00A54B9B" w:rsidP="00A54B9B">
            <w:pPr>
              <w:widowControl w:val="0"/>
              <w:tabs>
                <w:tab w:val="left" w:pos="851"/>
              </w:tabs>
              <w:spacing w:line="276" w:lineRule="auto"/>
              <w:ind w:left="454"/>
            </w:pPr>
            <w:r>
              <w:t>1</w:t>
            </w:r>
          </w:p>
        </w:tc>
        <w:tc>
          <w:tcPr>
            <w:tcW w:w="7655" w:type="dxa"/>
          </w:tcPr>
          <w:p w:rsidR="00A54B9B" w:rsidRDefault="00A54B9B" w:rsidP="00A54B9B">
            <w:pPr>
              <w:widowControl w:val="0"/>
              <w:tabs>
                <w:tab w:val="left" w:pos="851"/>
              </w:tabs>
              <w:spacing w:line="276" w:lineRule="auto"/>
              <w:ind w:left="454" w:firstLine="51"/>
            </w:pPr>
            <w:r>
              <w:t>Директор</w:t>
            </w:r>
          </w:p>
        </w:tc>
        <w:tc>
          <w:tcPr>
            <w:tcW w:w="1617" w:type="dxa"/>
          </w:tcPr>
          <w:p w:rsidR="00A54B9B" w:rsidRDefault="00A54B9B" w:rsidP="00A54B9B">
            <w:pPr>
              <w:widowControl w:val="0"/>
              <w:tabs>
                <w:tab w:val="left" w:pos="851"/>
              </w:tabs>
              <w:spacing w:line="276" w:lineRule="auto"/>
              <w:ind w:left="454"/>
            </w:pPr>
            <w:r>
              <w:t>1</w:t>
            </w:r>
          </w:p>
        </w:tc>
      </w:tr>
      <w:tr w:rsidR="00A54B9B" w:rsidTr="003F4340">
        <w:tc>
          <w:tcPr>
            <w:tcW w:w="817" w:type="dxa"/>
          </w:tcPr>
          <w:p w:rsidR="00A54B9B" w:rsidRDefault="00A54B9B" w:rsidP="00A54B9B">
            <w:pPr>
              <w:widowControl w:val="0"/>
              <w:tabs>
                <w:tab w:val="left" w:pos="851"/>
              </w:tabs>
              <w:spacing w:line="276" w:lineRule="auto"/>
              <w:ind w:left="454"/>
            </w:pPr>
            <w:r>
              <w:t>2</w:t>
            </w:r>
          </w:p>
        </w:tc>
        <w:tc>
          <w:tcPr>
            <w:tcW w:w="7655" w:type="dxa"/>
          </w:tcPr>
          <w:p w:rsidR="00A54B9B" w:rsidRDefault="00A54B9B" w:rsidP="00A54B9B">
            <w:pPr>
              <w:widowControl w:val="0"/>
              <w:tabs>
                <w:tab w:val="left" w:pos="851"/>
              </w:tabs>
              <w:spacing w:line="276" w:lineRule="auto"/>
              <w:ind w:left="454" w:firstLine="51"/>
            </w:pPr>
            <w:r>
              <w:t>Заместитель директора</w:t>
            </w:r>
          </w:p>
        </w:tc>
        <w:tc>
          <w:tcPr>
            <w:tcW w:w="1617" w:type="dxa"/>
          </w:tcPr>
          <w:p w:rsidR="00A54B9B" w:rsidRDefault="00A54B9B" w:rsidP="00A54B9B">
            <w:pPr>
              <w:widowControl w:val="0"/>
              <w:tabs>
                <w:tab w:val="left" w:pos="851"/>
              </w:tabs>
              <w:spacing w:line="276" w:lineRule="auto"/>
              <w:ind w:left="454"/>
            </w:pPr>
            <w:r>
              <w:t>4</w:t>
            </w:r>
          </w:p>
        </w:tc>
      </w:tr>
      <w:tr w:rsidR="00A54B9B" w:rsidTr="003F4340">
        <w:tc>
          <w:tcPr>
            <w:tcW w:w="817" w:type="dxa"/>
          </w:tcPr>
          <w:p w:rsidR="00A54B9B" w:rsidRDefault="00A54B9B" w:rsidP="00A54B9B">
            <w:pPr>
              <w:widowControl w:val="0"/>
              <w:tabs>
                <w:tab w:val="left" w:pos="851"/>
              </w:tabs>
              <w:spacing w:line="276" w:lineRule="auto"/>
              <w:ind w:left="454"/>
            </w:pPr>
            <w:r>
              <w:t>3</w:t>
            </w:r>
          </w:p>
        </w:tc>
        <w:tc>
          <w:tcPr>
            <w:tcW w:w="7655" w:type="dxa"/>
          </w:tcPr>
          <w:p w:rsidR="00A54B9B" w:rsidRDefault="00A54B9B" w:rsidP="00A54B9B">
            <w:pPr>
              <w:widowControl w:val="0"/>
              <w:tabs>
                <w:tab w:val="left" w:pos="851"/>
              </w:tabs>
              <w:spacing w:line="276" w:lineRule="auto"/>
              <w:ind w:left="454" w:firstLine="51"/>
            </w:pPr>
            <w:r>
              <w:t>Заведующий хозяйством</w:t>
            </w:r>
          </w:p>
        </w:tc>
        <w:tc>
          <w:tcPr>
            <w:tcW w:w="1617" w:type="dxa"/>
          </w:tcPr>
          <w:p w:rsidR="00A54B9B" w:rsidRDefault="00A54B9B" w:rsidP="00A54B9B">
            <w:pPr>
              <w:widowControl w:val="0"/>
              <w:tabs>
                <w:tab w:val="left" w:pos="851"/>
              </w:tabs>
              <w:spacing w:line="276" w:lineRule="auto"/>
              <w:ind w:left="454"/>
            </w:pPr>
            <w:r>
              <w:t>1</w:t>
            </w:r>
          </w:p>
        </w:tc>
      </w:tr>
      <w:tr w:rsidR="00A54B9B" w:rsidTr="003F4340">
        <w:tc>
          <w:tcPr>
            <w:tcW w:w="817" w:type="dxa"/>
          </w:tcPr>
          <w:p w:rsidR="00A54B9B" w:rsidRDefault="00A54B9B" w:rsidP="00A54B9B">
            <w:pPr>
              <w:widowControl w:val="0"/>
              <w:tabs>
                <w:tab w:val="left" w:pos="851"/>
              </w:tabs>
              <w:spacing w:line="276" w:lineRule="auto"/>
              <w:ind w:left="454"/>
            </w:pPr>
            <w:r>
              <w:t>4</w:t>
            </w:r>
          </w:p>
        </w:tc>
        <w:tc>
          <w:tcPr>
            <w:tcW w:w="7655" w:type="dxa"/>
          </w:tcPr>
          <w:p w:rsidR="00A54B9B" w:rsidRDefault="00A54B9B" w:rsidP="00A54B9B">
            <w:pPr>
              <w:widowControl w:val="0"/>
              <w:tabs>
                <w:tab w:val="left" w:pos="851"/>
              </w:tabs>
              <w:spacing w:line="276" w:lineRule="auto"/>
              <w:ind w:left="454" w:firstLine="51"/>
            </w:pPr>
            <w:r>
              <w:t>Главный бухгалтер</w:t>
            </w:r>
          </w:p>
        </w:tc>
        <w:tc>
          <w:tcPr>
            <w:tcW w:w="1617" w:type="dxa"/>
          </w:tcPr>
          <w:p w:rsidR="00A54B9B" w:rsidRDefault="00A54B9B" w:rsidP="00A54B9B">
            <w:pPr>
              <w:widowControl w:val="0"/>
              <w:tabs>
                <w:tab w:val="left" w:pos="851"/>
              </w:tabs>
              <w:spacing w:line="276" w:lineRule="auto"/>
              <w:ind w:left="454"/>
            </w:pPr>
            <w:r>
              <w:t>1</w:t>
            </w:r>
          </w:p>
        </w:tc>
      </w:tr>
      <w:tr w:rsidR="00A54B9B" w:rsidTr="003F4340">
        <w:tc>
          <w:tcPr>
            <w:tcW w:w="817" w:type="dxa"/>
          </w:tcPr>
          <w:p w:rsidR="00A54B9B" w:rsidRDefault="00A54B9B" w:rsidP="00A54B9B">
            <w:pPr>
              <w:widowControl w:val="0"/>
              <w:tabs>
                <w:tab w:val="left" w:pos="851"/>
              </w:tabs>
              <w:spacing w:line="276" w:lineRule="auto"/>
              <w:ind w:left="454"/>
            </w:pPr>
            <w:r>
              <w:t>5</w:t>
            </w:r>
          </w:p>
        </w:tc>
        <w:tc>
          <w:tcPr>
            <w:tcW w:w="7655" w:type="dxa"/>
          </w:tcPr>
          <w:p w:rsidR="00A54B9B" w:rsidRDefault="00A54B9B" w:rsidP="00A54B9B">
            <w:pPr>
              <w:widowControl w:val="0"/>
              <w:tabs>
                <w:tab w:val="left" w:pos="851"/>
              </w:tabs>
              <w:spacing w:line="276" w:lineRule="auto"/>
              <w:ind w:left="454" w:firstLine="51"/>
            </w:pPr>
            <w:r>
              <w:t xml:space="preserve">Учитель </w:t>
            </w:r>
          </w:p>
        </w:tc>
        <w:tc>
          <w:tcPr>
            <w:tcW w:w="1617" w:type="dxa"/>
          </w:tcPr>
          <w:p w:rsidR="00A54B9B" w:rsidRDefault="00A54B9B" w:rsidP="00A54B9B">
            <w:pPr>
              <w:widowControl w:val="0"/>
              <w:tabs>
                <w:tab w:val="left" w:pos="851"/>
              </w:tabs>
              <w:spacing w:line="276" w:lineRule="auto"/>
              <w:ind w:left="454"/>
            </w:pPr>
            <w:r>
              <w:t>54</w:t>
            </w:r>
          </w:p>
        </w:tc>
      </w:tr>
      <w:tr w:rsidR="00A54B9B" w:rsidTr="003F4340">
        <w:tc>
          <w:tcPr>
            <w:tcW w:w="817" w:type="dxa"/>
          </w:tcPr>
          <w:p w:rsidR="00A54B9B" w:rsidRDefault="00A54B9B" w:rsidP="00A54B9B">
            <w:pPr>
              <w:widowControl w:val="0"/>
              <w:tabs>
                <w:tab w:val="left" w:pos="851"/>
              </w:tabs>
              <w:spacing w:line="276" w:lineRule="auto"/>
              <w:ind w:left="454"/>
            </w:pPr>
            <w:r>
              <w:t>6</w:t>
            </w:r>
          </w:p>
        </w:tc>
        <w:tc>
          <w:tcPr>
            <w:tcW w:w="7655" w:type="dxa"/>
          </w:tcPr>
          <w:p w:rsidR="00A54B9B" w:rsidRDefault="00A54B9B" w:rsidP="00A54B9B">
            <w:pPr>
              <w:widowControl w:val="0"/>
              <w:tabs>
                <w:tab w:val="left" w:pos="851"/>
              </w:tabs>
              <w:spacing w:line="276" w:lineRule="auto"/>
              <w:ind w:left="454" w:firstLine="51"/>
            </w:pPr>
            <w:r>
              <w:t>Прочие педагогические работники</w:t>
            </w:r>
          </w:p>
        </w:tc>
        <w:tc>
          <w:tcPr>
            <w:tcW w:w="1617" w:type="dxa"/>
          </w:tcPr>
          <w:p w:rsidR="00A54B9B" w:rsidRDefault="00A54B9B" w:rsidP="00A54B9B">
            <w:pPr>
              <w:widowControl w:val="0"/>
              <w:tabs>
                <w:tab w:val="left" w:pos="851"/>
              </w:tabs>
              <w:spacing w:line="276" w:lineRule="auto"/>
              <w:ind w:left="454"/>
            </w:pPr>
            <w:r>
              <w:t>10</w:t>
            </w:r>
          </w:p>
        </w:tc>
      </w:tr>
      <w:tr w:rsidR="00A54B9B" w:rsidTr="003F4340">
        <w:tc>
          <w:tcPr>
            <w:tcW w:w="817" w:type="dxa"/>
          </w:tcPr>
          <w:p w:rsidR="00A54B9B" w:rsidRDefault="00A54B9B" w:rsidP="00A54B9B">
            <w:pPr>
              <w:widowControl w:val="0"/>
              <w:tabs>
                <w:tab w:val="left" w:pos="851"/>
              </w:tabs>
              <w:spacing w:line="276" w:lineRule="auto"/>
              <w:ind w:left="454"/>
            </w:pPr>
            <w:r>
              <w:t>7</w:t>
            </w:r>
          </w:p>
        </w:tc>
        <w:tc>
          <w:tcPr>
            <w:tcW w:w="7655" w:type="dxa"/>
          </w:tcPr>
          <w:p w:rsidR="00A54B9B" w:rsidRDefault="00A54B9B" w:rsidP="00A54B9B">
            <w:pPr>
              <w:widowControl w:val="0"/>
              <w:tabs>
                <w:tab w:val="left" w:pos="851"/>
              </w:tabs>
              <w:spacing w:line="276" w:lineRule="auto"/>
              <w:ind w:left="454" w:firstLine="51"/>
            </w:pPr>
            <w:r>
              <w:t>Советник директора по воспитанию и взаимодействию с детскими общественными объединениями</w:t>
            </w:r>
          </w:p>
        </w:tc>
        <w:tc>
          <w:tcPr>
            <w:tcW w:w="1617" w:type="dxa"/>
          </w:tcPr>
          <w:p w:rsidR="00A54B9B" w:rsidRDefault="00A54B9B" w:rsidP="00A54B9B">
            <w:pPr>
              <w:widowControl w:val="0"/>
              <w:tabs>
                <w:tab w:val="left" w:pos="851"/>
              </w:tabs>
              <w:spacing w:line="276" w:lineRule="auto"/>
              <w:ind w:left="454"/>
            </w:pPr>
            <w:r>
              <w:t>1</w:t>
            </w:r>
          </w:p>
        </w:tc>
      </w:tr>
      <w:tr w:rsidR="00A54B9B" w:rsidTr="003F4340">
        <w:tc>
          <w:tcPr>
            <w:tcW w:w="817" w:type="dxa"/>
          </w:tcPr>
          <w:p w:rsidR="00A54B9B" w:rsidRDefault="00A54B9B" w:rsidP="00A54B9B">
            <w:pPr>
              <w:widowControl w:val="0"/>
              <w:tabs>
                <w:tab w:val="left" w:pos="851"/>
              </w:tabs>
              <w:spacing w:line="276" w:lineRule="auto"/>
              <w:ind w:left="454"/>
            </w:pPr>
            <w:r>
              <w:t>8</w:t>
            </w:r>
          </w:p>
        </w:tc>
        <w:tc>
          <w:tcPr>
            <w:tcW w:w="7655" w:type="dxa"/>
          </w:tcPr>
          <w:p w:rsidR="00A54B9B" w:rsidRDefault="00A54B9B" w:rsidP="00A54B9B">
            <w:pPr>
              <w:widowControl w:val="0"/>
              <w:tabs>
                <w:tab w:val="left" w:pos="851"/>
              </w:tabs>
              <w:spacing w:line="276" w:lineRule="auto"/>
              <w:ind w:left="454" w:firstLine="51"/>
            </w:pPr>
            <w:r>
              <w:t>Прочий персонал</w:t>
            </w:r>
          </w:p>
        </w:tc>
        <w:tc>
          <w:tcPr>
            <w:tcW w:w="1617" w:type="dxa"/>
          </w:tcPr>
          <w:p w:rsidR="00A54B9B" w:rsidRDefault="00A54B9B" w:rsidP="00A54B9B">
            <w:pPr>
              <w:widowControl w:val="0"/>
              <w:tabs>
                <w:tab w:val="left" w:pos="851"/>
              </w:tabs>
              <w:spacing w:line="276" w:lineRule="auto"/>
              <w:ind w:left="454"/>
            </w:pPr>
            <w:r>
              <w:t>21</w:t>
            </w:r>
          </w:p>
        </w:tc>
      </w:tr>
    </w:tbl>
    <w:p w:rsidR="00A54B9B" w:rsidRPr="00AF4274" w:rsidRDefault="00A54B9B" w:rsidP="00A54B9B">
      <w:pPr>
        <w:widowControl w:val="0"/>
        <w:tabs>
          <w:tab w:val="left" w:pos="851"/>
        </w:tabs>
        <w:spacing w:after="0"/>
        <w:ind w:firstLine="709"/>
        <w:rPr>
          <w:szCs w:val="20"/>
        </w:rPr>
      </w:pPr>
    </w:p>
    <w:p w:rsidR="0073382E" w:rsidRDefault="005E631F">
      <w:pPr>
        <w:ind w:left="710" w:right="10" w:firstLine="0"/>
      </w:pPr>
      <w:r>
        <w:t xml:space="preserve">Нормативно-методическое обеспечение </w:t>
      </w:r>
    </w:p>
    <w:p w:rsidR="0073382E" w:rsidRDefault="005E631F">
      <w:pPr>
        <w:ind w:left="-15" w:right="10"/>
      </w:pPr>
      <w:r>
        <w:t xml:space="preserve">Управление качеством воспитательной деятельности в </w:t>
      </w:r>
      <w:r w:rsidR="00515445">
        <w:t>БОУ г. Омска «Гимназия № 26»</w:t>
      </w:r>
      <w:r>
        <w:t xml:space="preserve"> обеспечивают следующие локальные нормативно-правовые акты:  </w:t>
      </w:r>
    </w:p>
    <w:p w:rsidR="0073382E" w:rsidRDefault="005E631F">
      <w:pPr>
        <w:ind w:left="710" w:right="10" w:firstLine="0"/>
      </w:pPr>
      <w:r>
        <w:t xml:space="preserve">Положение о классном руководстве.  </w:t>
      </w:r>
    </w:p>
    <w:p w:rsidR="0073382E" w:rsidRDefault="005E631F">
      <w:pPr>
        <w:ind w:left="710" w:right="10" w:firstLine="0"/>
      </w:pPr>
      <w:r>
        <w:t xml:space="preserve">Положение о внутришкольном контроле.  </w:t>
      </w:r>
    </w:p>
    <w:p w:rsidR="0073382E" w:rsidRDefault="005E631F">
      <w:pPr>
        <w:ind w:left="-15" w:right="10"/>
      </w:pPr>
      <w:r>
        <w:t xml:space="preserve">Положение о комиссии по урегулированию споров между участниками образовательных отношений.  </w:t>
      </w:r>
    </w:p>
    <w:p w:rsidR="0073382E" w:rsidRDefault="005E631F">
      <w:pPr>
        <w:ind w:left="710" w:right="10" w:firstLine="0"/>
      </w:pPr>
      <w:r>
        <w:t xml:space="preserve">Положение о Совете профилактики.  </w:t>
      </w:r>
    </w:p>
    <w:p w:rsidR="0073382E" w:rsidRDefault="005E631F">
      <w:pPr>
        <w:ind w:left="710" w:right="10" w:firstLine="0"/>
      </w:pPr>
      <w:r>
        <w:t xml:space="preserve">Положение о социально-психологической службе.  </w:t>
      </w:r>
    </w:p>
    <w:p w:rsidR="0073382E" w:rsidRDefault="005E631F">
      <w:pPr>
        <w:ind w:left="710" w:right="10" w:firstLine="0"/>
      </w:pPr>
      <w:r>
        <w:t xml:space="preserve">Положение об организации дополнительного образования.  </w:t>
      </w:r>
    </w:p>
    <w:p w:rsidR="0073382E" w:rsidRDefault="005E631F">
      <w:pPr>
        <w:ind w:left="710" w:right="1491" w:firstLine="0"/>
      </w:pPr>
      <w:r>
        <w:t xml:space="preserve">Положение о внеурочной деятельности обучающихся.  Положение о Совете обучающихся </w:t>
      </w:r>
    </w:p>
    <w:p w:rsidR="0073382E" w:rsidRDefault="005E631F">
      <w:pPr>
        <w:ind w:left="710" w:right="10" w:firstLine="0"/>
      </w:pPr>
      <w:r>
        <w:t xml:space="preserve">Правила внутреннего распорядка для обучающихся.  </w:t>
      </w:r>
    </w:p>
    <w:p w:rsidR="0073382E" w:rsidRDefault="005E631F">
      <w:pPr>
        <w:ind w:left="710" w:right="10" w:firstLine="0"/>
      </w:pPr>
      <w:r>
        <w:t xml:space="preserve">Положение о первичном отделении РДДМ «Движение первых».  </w:t>
      </w:r>
    </w:p>
    <w:p w:rsidR="0073382E" w:rsidRDefault="005E631F">
      <w:pPr>
        <w:ind w:left="710" w:right="10" w:firstLine="0"/>
      </w:pPr>
      <w:r>
        <w:t xml:space="preserve">Положение о школьном спортивном клубе.  </w:t>
      </w:r>
    </w:p>
    <w:p w:rsidR="0073382E" w:rsidRDefault="005E631F">
      <w:pPr>
        <w:ind w:left="-15" w:right="10"/>
      </w:pPr>
      <w:r>
        <w:lastRenderedPageBreak/>
        <w:t xml:space="preserve">Локальные нормативные акты по вопросам воспитательной деятельности представлены на школьном сайте.  </w:t>
      </w:r>
    </w:p>
    <w:p w:rsidR="00A54B9B" w:rsidRPr="00555DDA" w:rsidRDefault="00A54B9B" w:rsidP="000C4903">
      <w:pPr>
        <w:widowControl w:val="0"/>
        <w:tabs>
          <w:tab w:val="left" w:pos="851"/>
        </w:tabs>
        <w:spacing w:after="0"/>
        <w:ind w:left="0" w:right="5" w:firstLine="567"/>
        <w:rPr>
          <w:szCs w:val="20"/>
        </w:rPr>
      </w:pPr>
      <w:r w:rsidRPr="00555DDA">
        <w:rPr>
          <w:szCs w:val="20"/>
        </w:rPr>
        <w:t xml:space="preserve">В воспитательной работе с категориями обучающихся, имеющих особые образовательные потребности: </w:t>
      </w:r>
      <w:r w:rsidRPr="00555DDA">
        <w:rPr>
          <w:iCs/>
          <w:szCs w:val="20"/>
        </w:rPr>
        <w:t>обучающихся с</w:t>
      </w:r>
      <w:r w:rsidRPr="00555DDA">
        <w:rPr>
          <w:szCs w:val="20"/>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w:t>
      </w:r>
      <w:r w:rsidRPr="00555DDA">
        <w:rPr>
          <w:sz w:val="24"/>
          <w:szCs w:val="20"/>
        </w:rPr>
        <w:t xml:space="preserve">— </w:t>
      </w:r>
      <w:r w:rsidRPr="00555DDA">
        <w:rPr>
          <w:szCs w:val="20"/>
        </w:rPr>
        <w:t>создаются особые условия.</w:t>
      </w:r>
      <w:r>
        <w:rPr>
          <w:szCs w:val="20"/>
        </w:rPr>
        <w:t xml:space="preserve"> Составляются и реализуются адаптированные основные образовательные программы для обучающихся. Службой социально-психолого-педагогического сопровождения проводится индивидуальная работа по профилактике рисков. Одаренные дети участвуют в реализации региональных программ для обучающихся данной категории.</w:t>
      </w:r>
    </w:p>
    <w:p w:rsidR="00A54B9B" w:rsidRPr="00555DDA" w:rsidRDefault="00A54B9B" w:rsidP="00A54B9B">
      <w:pPr>
        <w:widowControl w:val="0"/>
        <w:tabs>
          <w:tab w:val="left" w:pos="851"/>
        </w:tabs>
        <w:spacing w:after="0"/>
        <w:ind w:left="0" w:firstLine="567"/>
        <w:rPr>
          <w:szCs w:val="20"/>
        </w:rPr>
      </w:pPr>
      <w:r w:rsidRPr="00555DDA">
        <w:rPr>
          <w:szCs w:val="20"/>
        </w:rPr>
        <w:t>Особыми задачами воспитания обучающихся с особыми образовательными потребностями являются:</w:t>
      </w:r>
    </w:p>
    <w:p w:rsidR="00A54B9B" w:rsidRPr="00555DDA" w:rsidRDefault="00A54B9B" w:rsidP="006461FA">
      <w:pPr>
        <w:widowControl w:val="0"/>
        <w:numPr>
          <w:ilvl w:val="0"/>
          <w:numId w:val="62"/>
        </w:numPr>
        <w:tabs>
          <w:tab w:val="left" w:pos="284"/>
        </w:tabs>
        <w:spacing w:after="0" w:line="276" w:lineRule="auto"/>
        <w:ind w:left="0" w:right="0" w:firstLine="567"/>
        <w:rPr>
          <w:szCs w:val="20"/>
        </w:rPr>
      </w:pPr>
      <w:r w:rsidRPr="00555DDA">
        <w:rPr>
          <w:szCs w:val="20"/>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54B9B" w:rsidRPr="00555DDA" w:rsidRDefault="00A54B9B" w:rsidP="006461FA">
      <w:pPr>
        <w:widowControl w:val="0"/>
        <w:numPr>
          <w:ilvl w:val="0"/>
          <w:numId w:val="62"/>
        </w:numPr>
        <w:tabs>
          <w:tab w:val="left" w:pos="284"/>
        </w:tabs>
        <w:spacing w:after="0" w:line="276" w:lineRule="auto"/>
        <w:ind w:left="0" w:right="0" w:firstLine="567"/>
        <w:rPr>
          <w:szCs w:val="20"/>
        </w:rPr>
      </w:pPr>
      <w:r w:rsidRPr="00555DDA">
        <w:rPr>
          <w:szCs w:val="20"/>
        </w:rPr>
        <w:t>формирование доброжелательного отношения к обучающимся и их семьям со стороны всех участников образовательных отношений;</w:t>
      </w:r>
    </w:p>
    <w:p w:rsidR="00A54B9B" w:rsidRPr="00555DDA" w:rsidRDefault="00A54B9B" w:rsidP="006461FA">
      <w:pPr>
        <w:widowControl w:val="0"/>
        <w:numPr>
          <w:ilvl w:val="0"/>
          <w:numId w:val="62"/>
        </w:numPr>
        <w:tabs>
          <w:tab w:val="left" w:pos="284"/>
        </w:tabs>
        <w:spacing w:after="0" w:line="276" w:lineRule="auto"/>
        <w:ind w:left="0" w:right="0" w:firstLine="567"/>
        <w:rPr>
          <w:szCs w:val="20"/>
        </w:rPr>
      </w:pPr>
      <w:r w:rsidRPr="00555DDA">
        <w:rPr>
          <w:szCs w:val="20"/>
        </w:rPr>
        <w:t>построение воспитательной деятельности с учётом индивидуальных особенностей и возможностей каждого обучающегося;</w:t>
      </w:r>
    </w:p>
    <w:p w:rsidR="00A54B9B" w:rsidRPr="00555DDA" w:rsidRDefault="00A54B9B" w:rsidP="006461FA">
      <w:pPr>
        <w:widowControl w:val="0"/>
        <w:numPr>
          <w:ilvl w:val="0"/>
          <w:numId w:val="62"/>
        </w:numPr>
        <w:tabs>
          <w:tab w:val="left" w:pos="284"/>
        </w:tabs>
        <w:spacing w:after="0" w:line="276" w:lineRule="auto"/>
        <w:ind w:left="0" w:right="0" w:firstLine="567"/>
        <w:rPr>
          <w:szCs w:val="20"/>
        </w:rPr>
      </w:pPr>
      <w:r w:rsidRPr="00555DDA">
        <w:rPr>
          <w:szCs w:val="20"/>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54B9B" w:rsidRPr="00555DDA" w:rsidRDefault="00A54B9B" w:rsidP="000C4903">
      <w:pPr>
        <w:widowControl w:val="0"/>
        <w:spacing w:after="0"/>
        <w:ind w:left="0" w:right="5" w:firstLine="567"/>
        <w:rPr>
          <w:szCs w:val="20"/>
        </w:rPr>
      </w:pPr>
      <w:r w:rsidRPr="00555DDA">
        <w:rPr>
          <w:szCs w:val="20"/>
        </w:rPr>
        <w:t>При организации воспитания обучающихся с особыми образовательными потребностями необходимо ориентироваться на:</w:t>
      </w:r>
    </w:p>
    <w:p w:rsidR="00A54B9B" w:rsidRPr="00555DDA" w:rsidRDefault="00A54B9B" w:rsidP="000C4903">
      <w:pPr>
        <w:widowControl w:val="0"/>
        <w:spacing w:after="0"/>
        <w:ind w:left="0" w:right="5" w:firstLine="567"/>
        <w:rPr>
          <w:szCs w:val="20"/>
        </w:rPr>
      </w:pPr>
      <w:r w:rsidRPr="00555DDA">
        <w:rPr>
          <w:szCs w:val="20"/>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54B9B" w:rsidRPr="00555DDA" w:rsidRDefault="00A54B9B" w:rsidP="000C4903">
      <w:pPr>
        <w:widowControl w:val="0"/>
        <w:spacing w:after="0"/>
        <w:ind w:left="0" w:right="5" w:firstLine="567"/>
        <w:rPr>
          <w:szCs w:val="20"/>
        </w:rPr>
      </w:pPr>
      <w:r w:rsidRPr="00555DDA">
        <w:rPr>
          <w:szCs w:val="20"/>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54B9B" w:rsidRPr="00555DDA" w:rsidRDefault="00A54B9B" w:rsidP="000C4903">
      <w:pPr>
        <w:widowControl w:val="0"/>
        <w:spacing w:after="0"/>
        <w:ind w:left="0" w:right="5" w:firstLine="567"/>
        <w:rPr>
          <w:szCs w:val="20"/>
        </w:rPr>
      </w:pPr>
      <w:r w:rsidRPr="00555DDA">
        <w:rPr>
          <w:szCs w:val="20"/>
        </w:rPr>
        <w:t>– личностно-ориентированный подход в организации всех видов деятельности</w:t>
      </w:r>
      <w:r w:rsidRPr="00555DDA">
        <w:rPr>
          <w:iCs/>
          <w:szCs w:val="20"/>
        </w:rPr>
        <w:t>обучающихся с</w:t>
      </w:r>
      <w:r w:rsidRPr="00555DDA">
        <w:rPr>
          <w:szCs w:val="20"/>
        </w:rPr>
        <w:t xml:space="preserve"> особыми образовательными потребностями.</w:t>
      </w:r>
    </w:p>
    <w:p w:rsidR="0073382E" w:rsidRDefault="0073382E">
      <w:pPr>
        <w:ind w:left="-15" w:right="10" w:firstLine="0"/>
      </w:pPr>
    </w:p>
    <w:p w:rsidR="00A54B9B" w:rsidRPr="00555DDA" w:rsidRDefault="00A54B9B" w:rsidP="000C4903">
      <w:pPr>
        <w:spacing w:after="0"/>
        <w:ind w:left="0" w:right="5" w:firstLine="567"/>
        <w:rPr>
          <w:szCs w:val="20"/>
        </w:rPr>
      </w:pPr>
      <w:r w:rsidRPr="00555DDA">
        <w:rPr>
          <w:szCs w:val="20"/>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54B9B" w:rsidRPr="00555DDA" w:rsidRDefault="00A54B9B" w:rsidP="006461FA">
      <w:pPr>
        <w:widowControl w:val="0"/>
        <w:numPr>
          <w:ilvl w:val="0"/>
          <w:numId w:val="63"/>
        </w:numPr>
        <w:tabs>
          <w:tab w:val="left" w:pos="284"/>
        </w:tabs>
        <w:spacing w:after="0" w:line="276" w:lineRule="auto"/>
        <w:ind w:left="0" w:right="0" w:firstLine="284"/>
        <w:rPr>
          <w:szCs w:val="20"/>
        </w:rPr>
      </w:pPr>
      <w:r w:rsidRPr="00555DDA">
        <w:rPr>
          <w:szCs w:val="20"/>
        </w:rPr>
        <w:lastRenderedPageBreak/>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54B9B" w:rsidRPr="00555DDA" w:rsidRDefault="00A54B9B" w:rsidP="006461FA">
      <w:pPr>
        <w:widowControl w:val="0"/>
        <w:numPr>
          <w:ilvl w:val="0"/>
          <w:numId w:val="63"/>
        </w:numPr>
        <w:tabs>
          <w:tab w:val="left" w:pos="284"/>
        </w:tabs>
        <w:spacing w:after="0" w:line="276" w:lineRule="auto"/>
        <w:ind w:left="0" w:right="0" w:firstLine="284"/>
        <w:rPr>
          <w:szCs w:val="20"/>
        </w:rPr>
      </w:pPr>
      <w:r w:rsidRPr="00555DDA">
        <w:rPr>
          <w:szCs w:val="20"/>
        </w:rPr>
        <w:t xml:space="preserve">соответствия артефактов и процедур награждения укладу </w:t>
      </w:r>
      <w:bookmarkStart w:id="21" w:name="_Hlk106819691"/>
      <w:r w:rsidRPr="00555DDA">
        <w:rPr>
          <w:szCs w:val="20"/>
        </w:rPr>
        <w:t>общеобразовательной организации</w:t>
      </w:r>
      <w:bookmarkEnd w:id="21"/>
      <w:r w:rsidRPr="00555DDA">
        <w:rPr>
          <w:szCs w:val="20"/>
        </w:rPr>
        <w:t>, качеству воспитывающей среды, символике общеобразовательной организации;</w:t>
      </w:r>
    </w:p>
    <w:p w:rsidR="00A54B9B" w:rsidRPr="00555DDA" w:rsidRDefault="00A54B9B" w:rsidP="006461FA">
      <w:pPr>
        <w:widowControl w:val="0"/>
        <w:numPr>
          <w:ilvl w:val="0"/>
          <w:numId w:val="63"/>
        </w:numPr>
        <w:tabs>
          <w:tab w:val="left" w:pos="284"/>
        </w:tabs>
        <w:spacing w:after="0" w:line="276" w:lineRule="auto"/>
        <w:ind w:left="0" w:right="0" w:firstLine="284"/>
        <w:rPr>
          <w:szCs w:val="20"/>
        </w:rPr>
      </w:pPr>
      <w:r w:rsidRPr="00555DDA">
        <w:rPr>
          <w:szCs w:val="20"/>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54B9B" w:rsidRPr="00555DDA" w:rsidRDefault="00A54B9B" w:rsidP="006461FA">
      <w:pPr>
        <w:widowControl w:val="0"/>
        <w:numPr>
          <w:ilvl w:val="0"/>
          <w:numId w:val="63"/>
        </w:numPr>
        <w:tabs>
          <w:tab w:val="left" w:pos="284"/>
        </w:tabs>
        <w:spacing w:after="0" w:line="276" w:lineRule="auto"/>
        <w:ind w:left="0" w:right="0" w:firstLine="284"/>
        <w:rPr>
          <w:szCs w:val="20"/>
        </w:rPr>
      </w:pPr>
      <w:r w:rsidRPr="00555DDA">
        <w:rPr>
          <w:szCs w:val="20"/>
        </w:rPr>
        <w:t>регулирования частоты награждений (недопущение избыточности в поощрениях, чрезмерно больших групп поощряемых и т. п.);</w:t>
      </w:r>
    </w:p>
    <w:p w:rsidR="00A54B9B" w:rsidRPr="00555DDA" w:rsidRDefault="00A54B9B" w:rsidP="006461FA">
      <w:pPr>
        <w:widowControl w:val="0"/>
        <w:numPr>
          <w:ilvl w:val="0"/>
          <w:numId w:val="63"/>
        </w:numPr>
        <w:tabs>
          <w:tab w:val="left" w:pos="284"/>
        </w:tabs>
        <w:spacing w:after="0" w:line="276" w:lineRule="auto"/>
        <w:ind w:left="0" w:right="0" w:firstLine="284"/>
        <w:rPr>
          <w:szCs w:val="20"/>
        </w:rPr>
      </w:pPr>
      <w:r w:rsidRPr="00555DDA">
        <w:rPr>
          <w:szCs w:val="20"/>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54B9B" w:rsidRPr="00555DDA" w:rsidRDefault="00A54B9B" w:rsidP="006461FA">
      <w:pPr>
        <w:widowControl w:val="0"/>
        <w:numPr>
          <w:ilvl w:val="0"/>
          <w:numId w:val="63"/>
        </w:numPr>
        <w:tabs>
          <w:tab w:val="left" w:pos="284"/>
        </w:tabs>
        <w:spacing w:after="0" w:line="276" w:lineRule="auto"/>
        <w:ind w:left="0" w:right="0" w:firstLine="284"/>
        <w:rPr>
          <w:szCs w:val="20"/>
        </w:rPr>
      </w:pPr>
      <w:r w:rsidRPr="00555DDA">
        <w:rPr>
          <w:szCs w:val="20"/>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54B9B" w:rsidRPr="00555DDA" w:rsidRDefault="00A54B9B" w:rsidP="006461FA">
      <w:pPr>
        <w:widowControl w:val="0"/>
        <w:numPr>
          <w:ilvl w:val="0"/>
          <w:numId w:val="63"/>
        </w:numPr>
        <w:tabs>
          <w:tab w:val="left" w:pos="284"/>
        </w:tabs>
        <w:spacing w:after="0" w:line="276" w:lineRule="auto"/>
        <w:ind w:left="0" w:right="0" w:firstLine="284"/>
        <w:rPr>
          <w:szCs w:val="20"/>
        </w:rPr>
      </w:pPr>
      <w:r w:rsidRPr="00555DDA">
        <w:rPr>
          <w:szCs w:val="20"/>
        </w:rPr>
        <w:t>дифференцированности поощрений (наличие уровней и типов наград позволяет продлить стимулирующее действие системы поощрения).</w:t>
      </w:r>
    </w:p>
    <w:p w:rsidR="00A54B9B" w:rsidRPr="00555DDA" w:rsidRDefault="00A54B9B" w:rsidP="00A54B9B">
      <w:pPr>
        <w:spacing w:after="0"/>
        <w:ind w:left="0" w:firstLine="567"/>
        <w:rPr>
          <w:szCs w:val="20"/>
        </w:rPr>
      </w:pPr>
      <w:r w:rsidRPr="00555DDA">
        <w:rPr>
          <w:szCs w:val="20"/>
        </w:rPr>
        <w:t>Формы поощрения проявлений активной жизненной позиции обуча</w:t>
      </w:r>
      <w:r>
        <w:rPr>
          <w:szCs w:val="20"/>
        </w:rPr>
        <w:t>ющихся и социальной успешности</w:t>
      </w:r>
      <w:r w:rsidRPr="00555DDA">
        <w:rPr>
          <w:szCs w:val="20"/>
        </w:rPr>
        <w:t xml:space="preserve">: индивидуальные и групповые портфолио, рейтинги, </w:t>
      </w:r>
      <w:r>
        <w:rPr>
          <w:szCs w:val="20"/>
        </w:rPr>
        <w:t>награждение дипломами и грамотами</w:t>
      </w:r>
      <w:r w:rsidRPr="00555DDA">
        <w:rPr>
          <w:szCs w:val="20"/>
        </w:rPr>
        <w:t>.</w:t>
      </w:r>
    </w:p>
    <w:p w:rsidR="00A54B9B" w:rsidRPr="00555DDA" w:rsidRDefault="00A54B9B" w:rsidP="00A54B9B">
      <w:pPr>
        <w:spacing w:after="0"/>
        <w:ind w:left="0" w:firstLine="567"/>
        <w:rPr>
          <w:szCs w:val="20"/>
        </w:rPr>
      </w:pPr>
      <w:r w:rsidRPr="00555DDA">
        <w:rPr>
          <w:szCs w:val="20"/>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A54B9B" w:rsidRPr="00555DDA" w:rsidRDefault="00A54B9B" w:rsidP="00A54B9B">
      <w:pPr>
        <w:spacing w:after="0"/>
        <w:ind w:left="0" w:firstLine="567"/>
        <w:rPr>
          <w:szCs w:val="20"/>
        </w:rPr>
      </w:pPr>
      <w:r w:rsidRPr="00555DDA">
        <w:rPr>
          <w:szCs w:val="20"/>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A54B9B" w:rsidRPr="00555DDA" w:rsidRDefault="00A54B9B" w:rsidP="00A54B9B">
      <w:pPr>
        <w:spacing w:after="0"/>
        <w:ind w:left="0" w:firstLine="567"/>
        <w:rPr>
          <w:szCs w:val="20"/>
        </w:rPr>
      </w:pPr>
      <w:r w:rsidRPr="00555DDA">
        <w:rPr>
          <w:szCs w:val="20"/>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r>
        <w:rPr>
          <w:szCs w:val="20"/>
        </w:rPr>
        <w:t>Рейтинги формируются в электронном дневнике автоматически по результатам обучения, а также на заседаниях органов самоуправления гимназии.</w:t>
      </w:r>
    </w:p>
    <w:p w:rsidR="0073382E" w:rsidRDefault="0073382E">
      <w:pPr>
        <w:spacing w:after="0" w:line="259" w:lineRule="auto"/>
        <w:ind w:left="710" w:right="0" w:firstLine="0"/>
        <w:jc w:val="left"/>
      </w:pPr>
    </w:p>
    <w:p w:rsidR="0073382E" w:rsidRDefault="005E631F">
      <w:pPr>
        <w:pStyle w:val="3"/>
        <w:ind w:left="705"/>
      </w:pPr>
      <w:bookmarkStart w:id="22" w:name="_Toc152012"/>
      <w:r>
        <w:lastRenderedPageBreak/>
        <w:t xml:space="preserve">3.3.4. Анализ воспитательного процесса </w:t>
      </w:r>
      <w:bookmarkEnd w:id="22"/>
    </w:p>
    <w:p w:rsidR="0073382E" w:rsidRDefault="0073382E">
      <w:pPr>
        <w:spacing w:after="0" w:line="259" w:lineRule="auto"/>
        <w:ind w:left="710" w:right="0" w:firstLine="0"/>
        <w:jc w:val="left"/>
      </w:pPr>
    </w:p>
    <w:p w:rsidR="00A54B9B" w:rsidRPr="00BB531A" w:rsidRDefault="00A54B9B" w:rsidP="00A54B9B">
      <w:pPr>
        <w:spacing w:after="0"/>
        <w:ind w:left="0" w:firstLine="567"/>
        <w:rPr>
          <w:szCs w:val="28"/>
        </w:rPr>
      </w:pPr>
      <w:r w:rsidRPr="00BB531A">
        <w:rPr>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A54B9B" w:rsidRPr="00BB531A" w:rsidRDefault="00A54B9B" w:rsidP="00A54B9B">
      <w:pPr>
        <w:spacing w:after="0"/>
        <w:ind w:left="0" w:firstLine="567"/>
        <w:rPr>
          <w:szCs w:val="28"/>
        </w:rPr>
      </w:pPr>
      <w:r w:rsidRPr="00BB531A">
        <w:rPr>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A54B9B" w:rsidRPr="00BB531A" w:rsidRDefault="00A54B9B" w:rsidP="00A54B9B">
      <w:pPr>
        <w:spacing w:after="0"/>
        <w:ind w:left="0" w:firstLine="567"/>
        <w:rPr>
          <w:szCs w:val="28"/>
        </w:rPr>
      </w:pPr>
      <w:r w:rsidRPr="00BB531A">
        <w:rPr>
          <w:szCs w:val="28"/>
        </w:rPr>
        <w:t>Основными принципами, на основе которых осуществляется самоанализ воспитательной работы в школе, являются:</w:t>
      </w:r>
    </w:p>
    <w:p w:rsidR="00A54B9B" w:rsidRPr="00BB531A" w:rsidRDefault="00A54B9B" w:rsidP="00A54B9B">
      <w:pPr>
        <w:spacing w:after="0"/>
        <w:ind w:left="0" w:firstLine="567"/>
        <w:rPr>
          <w:szCs w:val="28"/>
        </w:rPr>
      </w:pPr>
      <w:r w:rsidRPr="00BB531A">
        <w:rPr>
          <w:szCs w:val="28"/>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A54B9B" w:rsidRPr="00BB531A" w:rsidRDefault="00A54B9B" w:rsidP="00A54B9B">
      <w:pPr>
        <w:spacing w:after="0"/>
        <w:ind w:left="0" w:firstLine="567"/>
        <w:rPr>
          <w:szCs w:val="28"/>
        </w:rPr>
      </w:pPr>
      <w:r w:rsidRPr="00BB531A">
        <w:rPr>
          <w:szCs w:val="28"/>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A54B9B" w:rsidRPr="00BB531A" w:rsidRDefault="00A54B9B" w:rsidP="00A54B9B">
      <w:pPr>
        <w:spacing w:after="0"/>
        <w:ind w:left="0" w:firstLine="567"/>
        <w:rPr>
          <w:szCs w:val="28"/>
        </w:rPr>
      </w:pPr>
      <w:r w:rsidRPr="00BB531A">
        <w:rPr>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54B9B" w:rsidRPr="00BB531A" w:rsidRDefault="00A54B9B" w:rsidP="00A54B9B">
      <w:pPr>
        <w:spacing w:after="0"/>
        <w:ind w:left="0" w:firstLine="567"/>
        <w:rPr>
          <w:szCs w:val="28"/>
        </w:rPr>
      </w:pPr>
      <w:r w:rsidRPr="00BB531A">
        <w:rPr>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Основными направлениями анализа организуемого в школе воспитательного процесса могут быть следующие (Примечание: предложенные ниже направления являются примерными, образовательная организация вправе уточнять и корректировать их, исходя из своих особенностей, связанных с расположением образовательной организации, ее статусом, контингентом учащихся, а также важными для нее принципами и традициями воспитания).</w:t>
      </w:r>
    </w:p>
    <w:p w:rsidR="00A54B9B" w:rsidRPr="00555DDA" w:rsidRDefault="00A54B9B" w:rsidP="00A54B9B">
      <w:pPr>
        <w:spacing w:after="0"/>
        <w:ind w:left="0" w:firstLine="567"/>
        <w:rPr>
          <w:i/>
          <w:szCs w:val="28"/>
        </w:rPr>
      </w:pPr>
      <w:r w:rsidRPr="00555DDA">
        <w:rPr>
          <w:i/>
          <w:szCs w:val="28"/>
        </w:rPr>
        <w:t>1. Результаты воспитания, социализации и саморазвития школьников.</w:t>
      </w:r>
    </w:p>
    <w:p w:rsidR="00A54B9B" w:rsidRPr="00BB531A" w:rsidRDefault="00A54B9B" w:rsidP="00A54B9B">
      <w:pPr>
        <w:spacing w:after="0"/>
        <w:ind w:left="0" w:firstLine="567"/>
        <w:rPr>
          <w:szCs w:val="28"/>
        </w:rPr>
      </w:pPr>
      <w:r w:rsidRPr="00BB531A">
        <w:rPr>
          <w:szCs w:val="28"/>
        </w:rPr>
        <w:t>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A54B9B" w:rsidRPr="00BB531A" w:rsidRDefault="00A54B9B" w:rsidP="00A54B9B">
      <w:pPr>
        <w:spacing w:after="0"/>
        <w:ind w:left="0" w:firstLine="567"/>
        <w:rPr>
          <w:szCs w:val="28"/>
        </w:rPr>
      </w:pPr>
      <w:r w:rsidRPr="00BB531A">
        <w:rPr>
          <w:szCs w:val="28"/>
        </w:rPr>
        <w:t xml:space="preserve">Способом получения информации о результатах воспитания, социализации и саморазвития школьников является педагогическое наблюдение. Внимание </w:t>
      </w:r>
      <w:r w:rsidRPr="00BB531A">
        <w:rPr>
          <w:szCs w:val="28"/>
        </w:rPr>
        <w:lastRenderedPageBreak/>
        <w:t>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54B9B" w:rsidRPr="00555DDA" w:rsidRDefault="00A54B9B" w:rsidP="00A54B9B">
      <w:pPr>
        <w:spacing w:after="0"/>
        <w:ind w:left="0" w:firstLine="567"/>
        <w:rPr>
          <w:i/>
          <w:szCs w:val="28"/>
        </w:rPr>
      </w:pPr>
      <w:r w:rsidRPr="00555DDA">
        <w:rPr>
          <w:i/>
          <w:szCs w:val="28"/>
        </w:rPr>
        <w:t>2. Состояние организуемой в школе совместной деятельности детей и</w:t>
      </w:r>
    </w:p>
    <w:p w:rsidR="00A54B9B" w:rsidRPr="00555DDA" w:rsidRDefault="00A54B9B" w:rsidP="00A54B9B">
      <w:pPr>
        <w:spacing w:after="0"/>
        <w:ind w:left="0" w:firstLine="567"/>
        <w:rPr>
          <w:i/>
          <w:szCs w:val="28"/>
        </w:rPr>
      </w:pPr>
      <w:r w:rsidRPr="00555DDA">
        <w:rPr>
          <w:i/>
          <w:szCs w:val="28"/>
        </w:rPr>
        <w:t>взрослых.</w:t>
      </w:r>
    </w:p>
    <w:p w:rsidR="00A54B9B" w:rsidRPr="00BB531A" w:rsidRDefault="00A54B9B" w:rsidP="00A54B9B">
      <w:pPr>
        <w:spacing w:after="0"/>
        <w:ind w:left="0" w:firstLine="567"/>
        <w:rPr>
          <w:szCs w:val="28"/>
        </w:rPr>
      </w:pPr>
      <w:r w:rsidRPr="00BB531A">
        <w:rPr>
          <w:szCs w:val="28"/>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A54B9B" w:rsidRPr="00BB531A" w:rsidRDefault="00A54B9B" w:rsidP="00A54B9B">
      <w:pPr>
        <w:spacing w:after="0"/>
        <w:ind w:left="0" w:firstLine="567"/>
        <w:rPr>
          <w:szCs w:val="28"/>
        </w:rPr>
      </w:pPr>
      <w:r w:rsidRPr="00BB531A">
        <w:rPr>
          <w:szCs w:val="28"/>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A54B9B" w:rsidRPr="00BB531A" w:rsidRDefault="00A54B9B" w:rsidP="00A54B9B">
      <w:pPr>
        <w:spacing w:after="0"/>
        <w:ind w:left="0" w:firstLine="567"/>
        <w:rPr>
          <w:szCs w:val="28"/>
        </w:rPr>
      </w:pPr>
      <w:r w:rsidRPr="00BB531A">
        <w:rPr>
          <w:szCs w:val="28"/>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A54B9B" w:rsidRPr="00BB531A" w:rsidRDefault="00A54B9B" w:rsidP="00A54B9B">
      <w:pPr>
        <w:spacing w:after="0"/>
        <w:ind w:left="0" w:firstLine="567"/>
        <w:rPr>
          <w:szCs w:val="28"/>
        </w:rPr>
      </w:pPr>
      <w:r w:rsidRPr="00BB531A">
        <w:rPr>
          <w:szCs w:val="28"/>
        </w:rPr>
        <w:t>Внимание при этом сосредотачивается на вопросах, связанных с:</w:t>
      </w:r>
    </w:p>
    <w:p w:rsidR="00A54B9B" w:rsidRPr="00BB531A" w:rsidRDefault="00A54B9B" w:rsidP="00A54B9B">
      <w:pPr>
        <w:spacing w:after="0"/>
        <w:ind w:left="0" w:firstLine="567"/>
        <w:rPr>
          <w:szCs w:val="28"/>
        </w:rPr>
      </w:pPr>
      <w:r w:rsidRPr="00BB531A">
        <w:rPr>
          <w:szCs w:val="28"/>
        </w:rPr>
        <w:t>- качеством проводимых общешкольных ключевых дел;</w:t>
      </w:r>
    </w:p>
    <w:p w:rsidR="00A54B9B" w:rsidRPr="00BB531A" w:rsidRDefault="00A54B9B" w:rsidP="00A54B9B">
      <w:pPr>
        <w:spacing w:after="0"/>
        <w:ind w:left="0" w:firstLine="567"/>
        <w:rPr>
          <w:szCs w:val="28"/>
        </w:rPr>
      </w:pPr>
      <w:r w:rsidRPr="00BB531A">
        <w:rPr>
          <w:szCs w:val="28"/>
        </w:rPr>
        <w:t>- качеством совместной деятельности классных руководителей и их классов;</w:t>
      </w:r>
    </w:p>
    <w:p w:rsidR="00A54B9B" w:rsidRPr="00BB531A" w:rsidRDefault="00A54B9B" w:rsidP="00A54B9B">
      <w:pPr>
        <w:spacing w:after="0"/>
        <w:ind w:left="0" w:firstLine="567"/>
        <w:rPr>
          <w:szCs w:val="28"/>
        </w:rPr>
      </w:pPr>
      <w:r w:rsidRPr="00BB531A">
        <w:rPr>
          <w:szCs w:val="28"/>
        </w:rPr>
        <w:t>- качеством организуемой в школе внеурочной деятельности;</w:t>
      </w:r>
    </w:p>
    <w:p w:rsidR="00A54B9B" w:rsidRPr="00BB531A" w:rsidRDefault="00A54B9B" w:rsidP="00A54B9B">
      <w:pPr>
        <w:spacing w:after="0"/>
        <w:ind w:left="0" w:firstLine="567"/>
        <w:rPr>
          <w:szCs w:val="28"/>
        </w:rPr>
      </w:pPr>
      <w:r w:rsidRPr="00BB531A">
        <w:rPr>
          <w:szCs w:val="28"/>
        </w:rPr>
        <w:t>- качеством реализации личностно развивающего потенциала школьных уроков;</w:t>
      </w:r>
    </w:p>
    <w:p w:rsidR="00A54B9B" w:rsidRPr="00BB531A" w:rsidRDefault="00A54B9B" w:rsidP="00A54B9B">
      <w:pPr>
        <w:spacing w:after="0"/>
        <w:ind w:left="0" w:firstLine="567"/>
        <w:rPr>
          <w:szCs w:val="28"/>
        </w:rPr>
      </w:pPr>
      <w:r w:rsidRPr="00BB531A">
        <w:rPr>
          <w:szCs w:val="28"/>
        </w:rPr>
        <w:t>- качеством существующего в школе ученического самоуправления;</w:t>
      </w:r>
    </w:p>
    <w:p w:rsidR="00A54B9B" w:rsidRPr="00BB531A" w:rsidRDefault="00A54B9B" w:rsidP="00A54B9B">
      <w:pPr>
        <w:spacing w:after="0"/>
        <w:ind w:left="0" w:firstLine="567"/>
        <w:rPr>
          <w:szCs w:val="28"/>
        </w:rPr>
      </w:pPr>
      <w:r w:rsidRPr="00BB531A">
        <w:rPr>
          <w:szCs w:val="28"/>
        </w:rPr>
        <w:t>- качеством функционирующих на базе школы детских общественных объединений;</w:t>
      </w:r>
    </w:p>
    <w:p w:rsidR="00A54B9B" w:rsidRPr="00BB531A" w:rsidRDefault="00A54B9B" w:rsidP="00A54B9B">
      <w:pPr>
        <w:spacing w:after="0"/>
        <w:ind w:left="0" w:firstLine="567"/>
        <w:rPr>
          <w:szCs w:val="28"/>
        </w:rPr>
      </w:pPr>
      <w:r w:rsidRPr="00BB531A">
        <w:rPr>
          <w:szCs w:val="28"/>
        </w:rPr>
        <w:t>- качеством проводимых в школе экскурсий, экспедиций, походов;</w:t>
      </w:r>
    </w:p>
    <w:p w:rsidR="00A54B9B" w:rsidRPr="00BB531A" w:rsidRDefault="00A54B9B" w:rsidP="00A54B9B">
      <w:pPr>
        <w:spacing w:after="0"/>
        <w:ind w:left="0" w:firstLine="567"/>
        <w:rPr>
          <w:szCs w:val="28"/>
        </w:rPr>
      </w:pPr>
      <w:r w:rsidRPr="00BB531A">
        <w:rPr>
          <w:szCs w:val="28"/>
        </w:rPr>
        <w:t>- качеством профориентационной работы школы;</w:t>
      </w:r>
    </w:p>
    <w:p w:rsidR="00A54B9B" w:rsidRPr="00BB531A" w:rsidRDefault="00A54B9B" w:rsidP="00A54B9B">
      <w:pPr>
        <w:spacing w:after="0"/>
        <w:ind w:left="0" w:firstLine="567"/>
        <w:rPr>
          <w:szCs w:val="28"/>
        </w:rPr>
      </w:pPr>
      <w:r w:rsidRPr="00BB531A">
        <w:rPr>
          <w:szCs w:val="28"/>
        </w:rPr>
        <w:t>- качеством организации предметно-эстетической среды школы;</w:t>
      </w:r>
    </w:p>
    <w:p w:rsidR="00A54B9B" w:rsidRPr="00BB531A" w:rsidRDefault="00A54B9B" w:rsidP="00A54B9B">
      <w:pPr>
        <w:spacing w:after="0"/>
        <w:ind w:left="0" w:firstLine="567"/>
        <w:rPr>
          <w:szCs w:val="28"/>
        </w:rPr>
      </w:pPr>
      <w:r w:rsidRPr="00BB531A">
        <w:rPr>
          <w:szCs w:val="28"/>
        </w:rPr>
        <w:t>- качеством взаимодействия школы и семей школьников.</w:t>
      </w:r>
    </w:p>
    <w:p w:rsidR="00A54B9B" w:rsidRPr="00BB531A" w:rsidRDefault="00A54B9B" w:rsidP="00A54B9B">
      <w:pPr>
        <w:spacing w:after="0"/>
        <w:ind w:left="0" w:firstLine="567"/>
        <w:rPr>
          <w:szCs w:val="28"/>
        </w:rPr>
      </w:pPr>
      <w:r w:rsidRPr="00BB531A">
        <w:rPr>
          <w:szCs w:val="28"/>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73382E" w:rsidRDefault="0073382E" w:rsidP="00A54B9B">
      <w:pPr>
        <w:spacing w:after="0" w:line="259" w:lineRule="auto"/>
        <w:ind w:left="0" w:right="0" w:firstLine="567"/>
        <w:jc w:val="left"/>
      </w:pPr>
    </w:p>
    <w:p w:rsidR="0073382E" w:rsidRDefault="005E631F">
      <w:pPr>
        <w:pStyle w:val="1"/>
        <w:ind w:left="705"/>
      </w:pPr>
      <w:bookmarkStart w:id="23" w:name="_Toc152013"/>
      <w:r>
        <w:t xml:space="preserve">3.4.Программа коррекционной работы </w:t>
      </w:r>
      <w:bookmarkEnd w:id="23"/>
    </w:p>
    <w:p w:rsidR="0073382E" w:rsidRDefault="0073382E">
      <w:pPr>
        <w:spacing w:after="0" w:line="259" w:lineRule="auto"/>
        <w:ind w:left="710" w:right="0" w:firstLine="0"/>
        <w:jc w:val="left"/>
      </w:pPr>
    </w:p>
    <w:p w:rsidR="0073382E" w:rsidRDefault="005E631F">
      <w:pPr>
        <w:ind w:left="-15" w:right="10"/>
      </w:pPr>
      <w: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w:t>
      </w:r>
    </w:p>
    <w:p w:rsidR="0073382E" w:rsidRDefault="005E631F">
      <w:pPr>
        <w:ind w:left="-15" w:right="10"/>
      </w:pPr>
      <w:r>
        <w:lastRenderedPageBreak/>
        <w:t xml:space="preserve">В соответствии с ФГОС ООО программа коррекционной работы направлена на осуществление индивидуально 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rsidR="0073382E" w:rsidRDefault="005E631F">
      <w:pPr>
        <w:ind w:left="710" w:right="10" w:firstLine="0"/>
      </w:pPr>
      <w:r>
        <w:t xml:space="preserve">Программа коррекционной работы должна обеспечивать: </w:t>
      </w:r>
    </w:p>
    <w:p w:rsidR="0073382E" w:rsidRDefault="005E631F" w:rsidP="006461FA">
      <w:pPr>
        <w:numPr>
          <w:ilvl w:val="0"/>
          <w:numId w:val="29"/>
        </w:numPr>
        <w:ind w:right="10"/>
      </w:pPr>
      <w:r>
        <w:t xml:space="preserve">выявление индивидуальных образовательных потребностей обучающихся, направленности личности, профессиональных склонностей; </w:t>
      </w:r>
    </w:p>
    <w:p w:rsidR="0073382E" w:rsidRDefault="005E631F" w:rsidP="006461FA">
      <w:pPr>
        <w:numPr>
          <w:ilvl w:val="0"/>
          <w:numId w:val="29"/>
        </w:numPr>
        <w:ind w:right="10"/>
      </w:pPr>
      <w: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w:t>
      </w:r>
      <w:r w:rsidR="00A54B9B">
        <w:t>ррекционно-развивающих занятий;</w:t>
      </w:r>
    </w:p>
    <w:p w:rsidR="00A54B9B" w:rsidRDefault="00A54B9B" w:rsidP="00A54B9B">
      <w:pPr>
        <w:ind w:left="-15" w:right="10" w:firstLine="884"/>
      </w:pPr>
      <w:r>
        <w:t xml:space="preserve">успешное освоение основной 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 </w:t>
      </w:r>
    </w:p>
    <w:p w:rsidR="00A54B9B" w:rsidRDefault="00A54B9B" w:rsidP="00A54B9B">
      <w:pPr>
        <w:ind w:left="710" w:right="10" w:firstLine="0"/>
      </w:pPr>
      <w:r>
        <w:t xml:space="preserve">Программа коррекционной работы содержит: </w:t>
      </w:r>
    </w:p>
    <w:p w:rsidR="00A54B9B" w:rsidRDefault="00A54B9B" w:rsidP="006461FA">
      <w:pPr>
        <w:numPr>
          <w:ilvl w:val="0"/>
          <w:numId w:val="29"/>
        </w:numPr>
        <w:ind w:right="10"/>
      </w:pPr>
      <w:r>
        <w:t xml:space="preserve">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 </w:t>
      </w:r>
    </w:p>
    <w:p w:rsidR="00A54B9B" w:rsidRDefault="00A54B9B" w:rsidP="006461FA">
      <w:pPr>
        <w:numPr>
          <w:ilvl w:val="0"/>
          <w:numId w:val="29"/>
        </w:numPr>
        <w:ind w:right="10"/>
      </w:pPr>
      <w:r>
        <w:t xml:space="preserve">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 </w:t>
      </w:r>
    </w:p>
    <w:p w:rsidR="00A54B9B" w:rsidRDefault="00A54B9B" w:rsidP="006461FA">
      <w:pPr>
        <w:numPr>
          <w:ilvl w:val="0"/>
          <w:numId w:val="29"/>
        </w:numPr>
        <w:ind w:right="10"/>
      </w:pPr>
      <w:r>
        <w:t>описание основного содержания рабочих программ коррекционно</w:t>
      </w:r>
      <w:r w:rsidR="000C4903">
        <w:t>-</w:t>
      </w:r>
      <w:r>
        <w:t xml:space="preserve">развивающих курсов; </w:t>
      </w:r>
    </w:p>
    <w:p w:rsidR="00A54B9B" w:rsidRDefault="00A54B9B" w:rsidP="006461FA">
      <w:pPr>
        <w:numPr>
          <w:ilvl w:val="0"/>
          <w:numId w:val="29"/>
        </w:numPr>
        <w:ind w:right="10"/>
      </w:pPr>
      <w:r>
        <w:t xml:space="preserve">перечень дополнительных коррекционно-развивающих занятий (при наличии); </w:t>
      </w:r>
    </w:p>
    <w:p w:rsidR="00A54B9B" w:rsidRDefault="00A54B9B" w:rsidP="006461FA">
      <w:pPr>
        <w:numPr>
          <w:ilvl w:val="0"/>
          <w:numId w:val="29"/>
        </w:numPr>
        <w:spacing w:after="16"/>
        <w:ind w:right="10"/>
      </w:pPr>
      <w:r>
        <w:t xml:space="preserve">планируемые результаты коррекционной работы и подходы к их оценке. </w:t>
      </w:r>
    </w:p>
    <w:p w:rsidR="00A54B9B" w:rsidRDefault="00A54B9B" w:rsidP="00A54B9B">
      <w:pPr>
        <w:ind w:left="-15" w:right="10"/>
      </w:pPr>
      <w:r>
        <w:t xml:space="preserve">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 </w:t>
      </w:r>
    </w:p>
    <w:p w:rsidR="00A54B9B" w:rsidRDefault="00A54B9B" w:rsidP="00A54B9B">
      <w:pPr>
        <w:ind w:left="-15" w:right="10"/>
      </w:pPr>
      <w:r>
        <w:t xml:space="preserve">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 </w:t>
      </w:r>
    </w:p>
    <w:p w:rsidR="00A54B9B" w:rsidRDefault="00A54B9B" w:rsidP="000C4903">
      <w:pPr>
        <w:ind w:left="-15" w:right="10"/>
      </w:pPr>
      <w: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w:t>
      </w:r>
      <w:r w:rsidR="000C4903">
        <w:t xml:space="preserve">чения и успешной социализации. </w:t>
      </w:r>
    </w:p>
    <w:p w:rsidR="00A54B9B" w:rsidRDefault="000C4903" w:rsidP="00A54B9B">
      <w:pPr>
        <w:ind w:left="0"/>
        <w:sectPr w:rsidR="00A54B9B">
          <w:headerReference w:type="even" r:id="rId15"/>
          <w:headerReference w:type="default" r:id="rId16"/>
          <w:headerReference w:type="first" r:id="rId17"/>
          <w:pgSz w:w="11904" w:h="16838"/>
          <w:pgMar w:top="1255" w:right="560" w:bottom="785" w:left="1133" w:header="756" w:footer="720" w:gutter="0"/>
          <w:cols w:space="720"/>
        </w:sectPr>
      </w:pPr>
      <w:r>
        <w:lastRenderedPageBreak/>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w:t>
      </w:r>
    </w:p>
    <w:p w:rsidR="0073382E" w:rsidRDefault="005E631F">
      <w:pPr>
        <w:ind w:left="-15" w:right="10"/>
      </w:pPr>
      <w:r>
        <w:lastRenderedPageBreak/>
        <w:t xml:space="preserve">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w:t>
      </w:r>
    </w:p>
    <w:p w:rsidR="0073382E" w:rsidRDefault="005E631F">
      <w:pPr>
        <w:ind w:left="-15" w:right="10"/>
      </w:pPr>
      <w:r>
        <w:t xml:space="preserve">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w:t>
      </w:r>
    </w:p>
    <w:p w:rsidR="0073382E" w:rsidRDefault="005E631F">
      <w:pPr>
        <w:ind w:left="-15" w:right="10"/>
      </w:pPr>
      <w:r>
        <w:t xml:space="preserve">ПКР разрабатывается на период получения основного общего образования и включает следующие разделы: </w:t>
      </w:r>
    </w:p>
    <w:p w:rsidR="0073382E" w:rsidRDefault="005E631F" w:rsidP="006461FA">
      <w:pPr>
        <w:numPr>
          <w:ilvl w:val="0"/>
          <w:numId w:val="30"/>
        </w:numPr>
        <w:ind w:right="10" w:hanging="164"/>
      </w:pPr>
      <w:r>
        <w:t xml:space="preserve">Цели, задачи и принципы построения программы коррекционной работы. </w:t>
      </w:r>
    </w:p>
    <w:p w:rsidR="0073382E" w:rsidRDefault="005E631F" w:rsidP="006461FA">
      <w:pPr>
        <w:numPr>
          <w:ilvl w:val="0"/>
          <w:numId w:val="30"/>
        </w:numPr>
        <w:ind w:right="10" w:hanging="164"/>
      </w:pPr>
      <w:r>
        <w:t xml:space="preserve">Перечень и содержание направлений работы. </w:t>
      </w:r>
    </w:p>
    <w:p w:rsidR="0073382E" w:rsidRDefault="005E631F" w:rsidP="006461FA">
      <w:pPr>
        <w:numPr>
          <w:ilvl w:val="0"/>
          <w:numId w:val="30"/>
        </w:numPr>
        <w:ind w:right="10" w:hanging="164"/>
      </w:pPr>
      <w:r>
        <w:t xml:space="preserve">Механизмы реализации программы. </w:t>
      </w:r>
    </w:p>
    <w:p w:rsidR="0073382E" w:rsidRDefault="005E631F" w:rsidP="006461FA">
      <w:pPr>
        <w:numPr>
          <w:ilvl w:val="0"/>
          <w:numId w:val="30"/>
        </w:numPr>
        <w:ind w:right="10" w:hanging="164"/>
      </w:pPr>
      <w:r>
        <w:t xml:space="preserve">Условия реализации программы. </w:t>
      </w:r>
    </w:p>
    <w:p w:rsidR="0073382E" w:rsidRDefault="005E631F" w:rsidP="006461FA">
      <w:pPr>
        <w:numPr>
          <w:ilvl w:val="0"/>
          <w:numId w:val="30"/>
        </w:numPr>
        <w:ind w:right="10" w:hanging="164"/>
      </w:pPr>
      <w:r>
        <w:t xml:space="preserve">Планируемые результаты реализации программы. </w:t>
      </w:r>
    </w:p>
    <w:p w:rsidR="0073382E" w:rsidRDefault="0073382E">
      <w:pPr>
        <w:spacing w:after="0" w:line="259" w:lineRule="auto"/>
        <w:ind w:left="710" w:right="0" w:firstLine="0"/>
        <w:jc w:val="left"/>
      </w:pPr>
    </w:p>
    <w:p w:rsidR="0073382E" w:rsidRDefault="005E631F">
      <w:pPr>
        <w:pStyle w:val="2"/>
        <w:ind w:left="0" w:firstLine="710"/>
      </w:pPr>
      <w:bookmarkStart w:id="24" w:name="_Toc152014"/>
      <w:r>
        <w:t xml:space="preserve">3.4.1.Цели, задачи и принципы построения программы коррекционной работы  </w:t>
      </w:r>
      <w:bookmarkEnd w:id="24"/>
    </w:p>
    <w:p w:rsidR="0073382E" w:rsidRDefault="0073382E">
      <w:pPr>
        <w:spacing w:after="0" w:line="259" w:lineRule="auto"/>
        <w:ind w:left="710" w:right="0" w:firstLine="0"/>
        <w:jc w:val="left"/>
      </w:pPr>
    </w:p>
    <w:p w:rsidR="0073382E" w:rsidRDefault="005E631F">
      <w:pPr>
        <w:ind w:left="-15" w:right="10"/>
      </w:pPr>
      <w:r>
        <w:t xml:space="preserve">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 </w:t>
      </w:r>
    </w:p>
    <w:p w:rsidR="0073382E" w:rsidRDefault="005E631F">
      <w:pPr>
        <w:ind w:left="-15" w:right="10"/>
      </w:pPr>
      <w: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Задачи программы: </w:t>
      </w:r>
    </w:p>
    <w:p w:rsidR="0073382E" w:rsidRDefault="005E631F" w:rsidP="006461FA">
      <w:pPr>
        <w:numPr>
          <w:ilvl w:val="0"/>
          <w:numId w:val="31"/>
        </w:numPr>
        <w:ind w:right="10"/>
      </w:pPr>
      <w:r>
        <w:t xml:space="preserve">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 </w:t>
      </w:r>
    </w:p>
    <w:p w:rsidR="0073382E" w:rsidRDefault="005E631F" w:rsidP="006461FA">
      <w:pPr>
        <w:numPr>
          <w:ilvl w:val="0"/>
          <w:numId w:val="31"/>
        </w:numPr>
        <w:ind w:right="10"/>
      </w:pPr>
      <w: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w:t>
      </w:r>
    </w:p>
    <w:p w:rsidR="0073382E" w:rsidRDefault="005E631F" w:rsidP="006461FA">
      <w:pPr>
        <w:numPr>
          <w:ilvl w:val="0"/>
          <w:numId w:val="31"/>
        </w:numPr>
        <w:ind w:right="10"/>
      </w:pPr>
      <w:r>
        <w:t xml:space="preserve">разработка и использование индивидуально-ориентированных коррекционно-развивающих образовательных программ, учебных планов для </w:t>
      </w:r>
      <w:r>
        <w:lastRenderedPageBreak/>
        <w:t xml:space="preserve">обучающихся с трудностями в обучении и социализации с учетом особенностей психофизического развития обучающихся, их индивидуальных возможностей; </w:t>
      </w:r>
    </w:p>
    <w:p w:rsidR="0073382E" w:rsidRDefault="005E631F" w:rsidP="006461FA">
      <w:pPr>
        <w:numPr>
          <w:ilvl w:val="0"/>
          <w:numId w:val="31"/>
        </w:numPr>
        <w:ind w:right="10"/>
      </w:pPr>
      <w:r>
        <w:t xml:space="preserve">реализация комплексного психолого-педагогического и социального сопровождения обучающихся (в соответствии с рекомендациями ППК и ПМПК); </w:t>
      </w:r>
    </w:p>
    <w:p w:rsidR="0073382E" w:rsidRDefault="005E631F" w:rsidP="006461FA">
      <w:pPr>
        <w:numPr>
          <w:ilvl w:val="0"/>
          <w:numId w:val="31"/>
        </w:numPr>
        <w:ind w:right="10"/>
      </w:pPr>
      <w:r>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73382E" w:rsidRDefault="005E631F" w:rsidP="006461FA">
      <w:pPr>
        <w:numPr>
          <w:ilvl w:val="0"/>
          <w:numId w:val="31"/>
        </w:numPr>
        <w:ind w:right="10"/>
      </w:pPr>
      <w:r>
        <w:t xml:space="preserve">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73382E" w:rsidRDefault="005E631F" w:rsidP="006461FA">
      <w:pPr>
        <w:numPr>
          <w:ilvl w:val="0"/>
          <w:numId w:val="31"/>
        </w:numPr>
        <w:ind w:right="10"/>
      </w:pPr>
      <w: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73382E" w:rsidRDefault="005E631F">
      <w:pPr>
        <w:ind w:left="-15" w:right="10"/>
      </w:pPr>
      <w:r>
        <w:t xml:space="preserve">Содержание программы коррекционной работы определяют следующие принципы: </w:t>
      </w:r>
    </w:p>
    <w:p w:rsidR="0073382E" w:rsidRDefault="005E631F">
      <w:pPr>
        <w:tabs>
          <w:tab w:val="center" w:pos="2384"/>
          <w:tab w:val="center" w:pos="4512"/>
          <w:tab w:val="center" w:pos="6362"/>
          <w:tab w:val="center" w:pos="8197"/>
          <w:tab w:val="right" w:pos="10211"/>
        </w:tabs>
        <w:spacing w:after="5" w:line="251" w:lineRule="auto"/>
        <w:ind w:left="0" w:right="0" w:firstLine="0"/>
        <w:jc w:val="left"/>
      </w:pPr>
      <w:r>
        <w:rPr>
          <w:rFonts w:ascii="Calibri" w:eastAsia="Calibri" w:hAnsi="Calibri" w:cs="Calibri"/>
          <w:sz w:val="22"/>
        </w:rPr>
        <w:tab/>
      </w:r>
      <w:r>
        <w:t xml:space="preserve">Преемственность. </w:t>
      </w:r>
      <w:r>
        <w:tab/>
        <w:t xml:space="preserve">Принцип </w:t>
      </w:r>
      <w:r>
        <w:tab/>
        <w:t xml:space="preserve">обеспечивает </w:t>
      </w:r>
      <w:r>
        <w:tab/>
        <w:t xml:space="preserve">создание </w:t>
      </w:r>
      <w:r>
        <w:tab/>
        <w:t xml:space="preserve">единого </w:t>
      </w:r>
    </w:p>
    <w:p w:rsidR="00A54B9B" w:rsidRDefault="005E631F" w:rsidP="00A54B9B">
      <w:pPr>
        <w:ind w:left="-15" w:right="10" w:firstLine="0"/>
      </w:pPr>
      <w:r>
        <w:t xml:space="preserve">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 </w:t>
      </w:r>
    </w:p>
    <w:p w:rsidR="00A54B9B" w:rsidRDefault="005E631F" w:rsidP="00A54B9B">
      <w:pPr>
        <w:ind w:left="-15" w:right="10" w:firstLine="0"/>
      </w:pPr>
      <w:r>
        <w:t xml:space="preserve">Соблюдение интересов обучающихся. </w:t>
      </w:r>
    </w:p>
    <w:p w:rsidR="0073382E" w:rsidRDefault="005E631F" w:rsidP="00A54B9B">
      <w:pPr>
        <w:ind w:left="-15" w:right="10" w:firstLine="0"/>
      </w:pPr>
      <w:r>
        <w:t xml:space="preserve">Принцип определяет позицию специалиста, который призван решать проблему обучающихся с максимальной пользой и в интересах обучающихся. </w:t>
      </w:r>
    </w:p>
    <w:p w:rsidR="0073382E" w:rsidRDefault="005E631F" w:rsidP="006461FA">
      <w:pPr>
        <w:numPr>
          <w:ilvl w:val="0"/>
          <w:numId w:val="31"/>
        </w:numPr>
        <w:ind w:right="10"/>
      </w:pPr>
      <w:r>
        <w:t xml:space="preserve">Непрерывность. Принцип гарантирует обучающемуся и его родителям непрерывность помощи до полного решения проблемы или определения подхода к ее решению. </w:t>
      </w:r>
    </w:p>
    <w:p w:rsidR="0073382E" w:rsidRDefault="005E631F" w:rsidP="006461FA">
      <w:pPr>
        <w:numPr>
          <w:ilvl w:val="0"/>
          <w:numId w:val="31"/>
        </w:numPr>
        <w:ind w:right="10"/>
      </w:pPr>
      <w:r>
        <w:t xml:space="preserve">Вариативность. Принцип предполагает создание вариативных условий для получения образования обучающимся, имеющими различные трудности в обучении и социализации. </w:t>
      </w:r>
    </w:p>
    <w:p w:rsidR="0073382E" w:rsidRDefault="005E631F" w:rsidP="006461FA">
      <w:pPr>
        <w:numPr>
          <w:ilvl w:val="0"/>
          <w:numId w:val="31"/>
        </w:numPr>
        <w:ind w:right="10"/>
      </w:pPr>
      <w:r>
        <w:t>Комплексность и системность.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w:t>
      </w:r>
      <w:r w:rsidR="000C4903">
        <w:t>ль-логопед, социальный педагог).</w:t>
      </w:r>
    </w:p>
    <w:p w:rsidR="000C4903" w:rsidRDefault="000C4903" w:rsidP="000C4903">
      <w:pPr>
        <w:ind w:left="700" w:right="10" w:firstLine="0"/>
      </w:pPr>
    </w:p>
    <w:p w:rsidR="0073382E" w:rsidRDefault="0073382E">
      <w:pPr>
        <w:spacing w:after="0" w:line="259" w:lineRule="auto"/>
        <w:ind w:left="710" w:right="0" w:firstLine="0"/>
        <w:jc w:val="left"/>
      </w:pPr>
    </w:p>
    <w:p w:rsidR="0073382E" w:rsidRDefault="005E631F">
      <w:pPr>
        <w:pStyle w:val="3"/>
        <w:ind w:left="705"/>
      </w:pPr>
      <w:bookmarkStart w:id="25" w:name="_Toc152015"/>
      <w:r>
        <w:lastRenderedPageBreak/>
        <w:t xml:space="preserve">3.4.2. Перечень и содержание направлений работы  </w:t>
      </w:r>
      <w:bookmarkEnd w:id="25"/>
    </w:p>
    <w:p w:rsidR="0073382E" w:rsidRDefault="0073382E">
      <w:pPr>
        <w:spacing w:after="0" w:line="259" w:lineRule="auto"/>
        <w:ind w:left="710" w:right="0" w:firstLine="0"/>
        <w:jc w:val="left"/>
      </w:pPr>
    </w:p>
    <w:p w:rsidR="0073382E" w:rsidRDefault="005E631F">
      <w:pPr>
        <w:ind w:left="-15" w:right="10"/>
      </w:pPr>
      <w:r>
        <w:t>Направления коррекционной работы — диагностическое, коррекционно</w:t>
      </w:r>
      <w:r w:rsidR="00A54B9B">
        <w:t>-</w:t>
      </w:r>
      <w:r>
        <w:t>развивающее и психопрофилактическое, консультативное, информационно</w:t>
      </w:r>
      <w:r w:rsidR="00A54B9B">
        <w:t>-</w:t>
      </w:r>
      <w:r>
        <w:t xml:space="preserve">просветительское — раскрываются содержательно в разных организационных формах деятельности образовательной организации. </w:t>
      </w:r>
    </w:p>
    <w:p w:rsidR="0073382E" w:rsidRDefault="005E631F">
      <w:pPr>
        <w:ind w:left="-15" w:right="10"/>
      </w:pPr>
      <w:r>
        <w:t xml:space="preserve"> Данные направления отражают содержание системы комплексного психолого-педагогического сопровождения детей с трудностями в обучении и социализации. </w:t>
      </w:r>
    </w:p>
    <w:p w:rsidR="0073382E" w:rsidRDefault="005E631F">
      <w:pPr>
        <w:ind w:left="710" w:right="10" w:firstLine="0"/>
      </w:pPr>
      <w:r>
        <w:t xml:space="preserve">Характеристика содержания направлений коррекционной работы Диагностическая работа включает: </w:t>
      </w:r>
    </w:p>
    <w:p w:rsidR="0073382E" w:rsidRDefault="000C4903" w:rsidP="006461FA">
      <w:pPr>
        <w:numPr>
          <w:ilvl w:val="0"/>
          <w:numId w:val="32"/>
        </w:numPr>
        <w:ind w:right="10"/>
      </w:pPr>
      <w:r>
        <w:t xml:space="preserve">выявление индивидуальных </w:t>
      </w:r>
      <w:r w:rsidR="005E631F">
        <w:t xml:space="preserve">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 </w:t>
      </w:r>
    </w:p>
    <w:p w:rsidR="00A54B9B" w:rsidRDefault="005E631F" w:rsidP="006461FA">
      <w:pPr>
        <w:numPr>
          <w:ilvl w:val="0"/>
          <w:numId w:val="32"/>
        </w:numPr>
        <w:ind w:right="10"/>
      </w:pPr>
      <w:r>
        <w:t xml:space="preserve">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 </w:t>
      </w:r>
    </w:p>
    <w:p w:rsidR="00A54B9B" w:rsidRDefault="00A54B9B" w:rsidP="006461FA">
      <w:pPr>
        <w:numPr>
          <w:ilvl w:val="0"/>
          <w:numId w:val="32"/>
        </w:numPr>
        <w:ind w:right="10"/>
      </w:pPr>
      <w:r>
        <w:t xml:space="preserve">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 </w:t>
      </w:r>
    </w:p>
    <w:p w:rsidR="00A54B9B" w:rsidRDefault="00A54B9B" w:rsidP="006461FA">
      <w:pPr>
        <w:numPr>
          <w:ilvl w:val="0"/>
          <w:numId w:val="32"/>
        </w:numPr>
        <w:ind w:right="10"/>
      </w:pPr>
      <w:r>
        <w:t xml:space="preserve">изучение развития эмоционально-волевой, познавательной, речевой сфер и личностных особенностей обучающихся; </w:t>
      </w:r>
    </w:p>
    <w:p w:rsidR="00A54B9B" w:rsidRDefault="00A54B9B" w:rsidP="006461FA">
      <w:pPr>
        <w:numPr>
          <w:ilvl w:val="0"/>
          <w:numId w:val="32"/>
        </w:numPr>
        <w:ind w:right="10"/>
      </w:pPr>
      <w:r>
        <w:t xml:space="preserve">изучение социальной ситуации развития и условий семейного воспитания обучающихся; </w:t>
      </w:r>
    </w:p>
    <w:p w:rsidR="00A54B9B" w:rsidRDefault="00A54B9B" w:rsidP="006461FA">
      <w:pPr>
        <w:numPr>
          <w:ilvl w:val="0"/>
          <w:numId w:val="32"/>
        </w:numPr>
        <w:ind w:right="10"/>
      </w:pPr>
      <w:r>
        <w:t xml:space="preserve">изучение адаптивных возможностей и уровня социализации обучающихся; </w:t>
      </w:r>
    </w:p>
    <w:p w:rsidR="00A54B9B" w:rsidRDefault="00A54B9B" w:rsidP="006461FA">
      <w:pPr>
        <w:numPr>
          <w:ilvl w:val="0"/>
          <w:numId w:val="32"/>
        </w:numPr>
        <w:ind w:right="10"/>
      </w:pPr>
      <w:r>
        <w:t xml:space="preserve">изучение индивидуальных образовательных и социально-коммуникативных потребностей обучающихся; </w:t>
      </w:r>
    </w:p>
    <w:p w:rsidR="00A54B9B" w:rsidRDefault="00A54B9B" w:rsidP="006461FA">
      <w:pPr>
        <w:numPr>
          <w:ilvl w:val="0"/>
          <w:numId w:val="32"/>
        </w:numPr>
        <w:ind w:right="10"/>
      </w:pPr>
      <w:r>
        <w:t xml:space="preserve">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 </w:t>
      </w:r>
    </w:p>
    <w:p w:rsidR="00A54B9B" w:rsidRDefault="00A54B9B" w:rsidP="006461FA">
      <w:pPr>
        <w:numPr>
          <w:ilvl w:val="0"/>
          <w:numId w:val="32"/>
        </w:numPr>
        <w:ind w:right="10"/>
      </w:pPr>
      <w:r>
        <w:t xml:space="preserve">мониторинг динамики успешности освоения образовательных программ основного общего образования, включая программу коррекционной работы. </w:t>
      </w:r>
    </w:p>
    <w:p w:rsidR="00A54B9B" w:rsidRDefault="00A54B9B" w:rsidP="00A54B9B">
      <w:pPr>
        <w:ind w:left="700" w:right="10" w:firstLine="0"/>
      </w:pPr>
    </w:p>
    <w:p w:rsidR="000C4903" w:rsidRDefault="000C4903" w:rsidP="000C4903">
      <w:pPr>
        <w:spacing w:after="16"/>
        <w:ind w:left="713" w:right="724" w:hanging="10"/>
        <w:jc w:val="center"/>
      </w:pPr>
      <w:r>
        <w:t xml:space="preserve">Коррекционно-развивающая и психопрофилактическая работа включает: </w:t>
      </w:r>
    </w:p>
    <w:p w:rsidR="000C4903" w:rsidRDefault="000C4903" w:rsidP="006461FA">
      <w:pPr>
        <w:numPr>
          <w:ilvl w:val="0"/>
          <w:numId w:val="32"/>
        </w:numPr>
        <w:ind w:right="10"/>
      </w:pPr>
      <w:r>
        <w:t xml:space="preserve">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 </w:t>
      </w:r>
    </w:p>
    <w:p w:rsidR="0073382E" w:rsidRDefault="0073382E">
      <w:pPr>
        <w:sectPr w:rsidR="0073382E">
          <w:headerReference w:type="even" r:id="rId18"/>
          <w:headerReference w:type="default" r:id="rId19"/>
          <w:headerReference w:type="first" r:id="rId20"/>
          <w:pgSz w:w="11904" w:h="16838"/>
          <w:pgMar w:top="1255" w:right="560" w:bottom="785" w:left="1133" w:header="756" w:footer="720" w:gutter="0"/>
          <w:cols w:space="720"/>
        </w:sectPr>
      </w:pPr>
    </w:p>
    <w:p w:rsidR="0073382E" w:rsidRDefault="005E631F" w:rsidP="006461FA">
      <w:pPr>
        <w:numPr>
          <w:ilvl w:val="0"/>
          <w:numId w:val="32"/>
        </w:numPr>
        <w:ind w:right="10"/>
      </w:pPr>
      <w:r>
        <w:lastRenderedPageBreak/>
        <w:t>разработку и реализацию индивидуально-ориентированных коррекционно</w:t>
      </w:r>
      <w:r w:rsidR="00A54B9B">
        <w:t>-</w:t>
      </w:r>
      <w:r>
        <w:t xml:space="preserve">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 </w:t>
      </w:r>
    </w:p>
    <w:p w:rsidR="0073382E" w:rsidRDefault="005E631F" w:rsidP="006461FA">
      <w:pPr>
        <w:numPr>
          <w:ilvl w:val="0"/>
          <w:numId w:val="32"/>
        </w:numPr>
        <w:ind w:right="10"/>
      </w:pPr>
      <w:r>
        <w:t>организацию и проведение индивидуальных и групповых коррекционно</w:t>
      </w:r>
      <w:r w:rsidR="00A54B9B">
        <w:t>-</w:t>
      </w:r>
      <w:r>
        <w:t xml:space="preserve">развивающих занятий, необходимых для преодоления нарушений развития, трудностей обучения и социализации; </w:t>
      </w:r>
    </w:p>
    <w:p w:rsidR="0073382E" w:rsidRDefault="005E631F" w:rsidP="006461FA">
      <w:pPr>
        <w:numPr>
          <w:ilvl w:val="0"/>
          <w:numId w:val="32"/>
        </w:numPr>
        <w:ind w:right="10"/>
      </w:pPr>
      <w:r>
        <w:t>коррекцию и развитие высших психических функций, эмоционально</w:t>
      </w:r>
      <w:r w:rsidR="00A54B9B">
        <w:t>-</w:t>
      </w:r>
      <w:r>
        <w:t xml:space="preserve">волевой, познавательной и коммуникативной сфер; </w:t>
      </w:r>
    </w:p>
    <w:p w:rsidR="0073382E" w:rsidRDefault="005E631F" w:rsidP="006461FA">
      <w:pPr>
        <w:numPr>
          <w:ilvl w:val="0"/>
          <w:numId w:val="32"/>
        </w:numPr>
        <w:ind w:right="10"/>
      </w:pPr>
      <w:r>
        <w:t xml:space="preserve">развитие и укрепление зрелых личностных установок, формирование адекватных форм утверждения самостоятельности; </w:t>
      </w:r>
    </w:p>
    <w:p w:rsidR="0073382E" w:rsidRDefault="005E631F" w:rsidP="006461FA">
      <w:pPr>
        <w:numPr>
          <w:ilvl w:val="0"/>
          <w:numId w:val="32"/>
        </w:numPr>
        <w:ind w:right="10"/>
      </w:pPr>
      <w:r>
        <w:t xml:space="preserve">формирование способов регуляции поведения и эмоциональных состояний; </w:t>
      </w:r>
    </w:p>
    <w:p w:rsidR="0073382E" w:rsidRDefault="005E631F" w:rsidP="006461FA">
      <w:pPr>
        <w:numPr>
          <w:ilvl w:val="0"/>
          <w:numId w:val="32"/>
        </w:numPr>
        <w:ind w:right="10"/>
      </w:pPr>
      <w:r>
        <w:t xml:space="preserve">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 </w:t>
      </w:r>
    </w:p>
    <w:p w:rsidR="0073382E" w:rsidRDefault="005E631F" w:rsidP="006461FA">
      <w:pPr>
        <w:numPr>
          <w:ilvl w:val="0"/>
          <w:numId w:val="32"/>
        </w:numPr>
        <w:ind w:right="10"/>
      </w:pPr>
      <w:r>
        <w:t xml:space="preserve">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 </w:t>
      </w:r>
    </w:p>
    <w:p w:rsidR="0073382E" w:rsidRDefault="005E631F" w:rsidP="006461FA">
      <w:pPr>
        <w:numPr>
          <w:ilvl w:val="0"/>
          <w:numId w:val="32"/>
        </w:numPr>
        <w:ind w:right="10"/>
      </w:pPr>
      <w:r>
        <w:t xml:space="preserve">психологическую профилактику, направленную на сохранение, укрепление и развитие психологического здоровья обучающихся; </w:t>
      </w:r>
    </w:p>
    <w:p w:rsidR="0073382E" w:rsidRDefault="005E631F" w:rsidP="006461FA">
      <w:pPr>
        <w:numPr>
          <w:ilvl w:val="0"/>
          <w:numId w:val="32"/>
        </w:numPr>
        <w:ind w:right="10"/>
      </w:pPr>
      <w:r>
        <w:t xml:space="preserve">психопрофилактическую работу по сопровождению периода адаптации при переходе на уровень основного общего образования; </w:t>
      </w:r>
    </w:p>
    <w:p w:rsidR="0073382E" w:rsidRDefault="005E631F" w:rsidP="006461FA">
      <w:pPr>
        <w:numPr>
          <w:ilvl w:val="0"/>
          <w:numId w:val="32"/>
        </w:numPr>
        <w:spacing w:after="5" w:line="251" w:lineRule="auto"/>
        <w:ind w:right="10"/>
      </w:pPr>
      <w:r>
        <w:t xml:space="preserve">психопрофилактическую </w:t>
      </w:r>
      <w:r>
        <w:tab/>
        <w:t xml:space="preserve">работу </w:t>
      </w:r>
      <w:r>
        <w:tab/>
        <w:t xml:space="preserve">при </w:t>
      </w:r>
      <w:r>
        <w:tab/>
        <w:t xml:space="preserve">подготовке </w:t>
      </w:r>
      <w:r>
        <w:tab/>
        <w:t xml:space="preserve">к </w:t>
      </w:r>
      <w:r>
        <w:tab/>
        <w:t xml:space="preserve">прохождению </w:t>
      </w:r>
    </w:p>
    <w:p w:rsidR="0073382E" w:rsidRDefault="005E631F">
      <w:pPr>
        <w:ind w:left="-15" w:right="10" w:firstLine="0"/>
      </w:pPr>
      <w:r>
        <w:t xml:space="preserve">государственной итоговой аттестации; </w:t>
      </w:r>
    </w:p>
    <w:p w:rsidR="0073382E" w:rsidRDefault="005E631F">
      <w:pPr>
        <w:ind w:left="-15" w:right="10" w:firstLine="1009"/>
      </w:pPr>
      <w:r>
        <w:t xml:space="preserve">развитие компетенций, необходимых для продолжения образования и профессионального самоопределения; </w:t>
      </w:r>
    </w:p>
    <w:p w:rsidR="0073382E" w:rsidRDefault="005E631F" w:rsidP="006461FA">
      <w:pPr>
        <w:numPr>
          <w:ilvl w:val="0"/>
          <w:numId w:val="32"/>
        </w:numPr>
        <w:ind w:right="10"/>
      </w:pPr>
      <w: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73382E" w:rsidRDefault="005E631F" w:rsidP="006461FA">
      <w:pPr>
        <w:numPr>
          <w:ilvl w:val="0"/>
          <w:numId w:val="32"/>
        </w:numPr>
        <w:ind w:right="10"/>
      </w:pPr>
      <w:r>
        <w:t xml:space="preserve">социальную защиту ребенка в случаях неблагоприятных условий жизни при психотравмирующих обстоятельствах, в трудной жизненной ситуации. Консультативная работа включает: </w:t>
      </w:r>
    </w:p>
    <w:p w:rsidR="0073382E" w:rsidRDefault="005E631F" w:rsidP="006461FA">
      <w:pPr>
        <w:numPr>
          <w:ilvl w:val="0"/>
          <w:numId w:val="32"/>
        </w:numPr>
        <w:ind w:right="10"/>
      </w:pPr>
      <w:r>
        <w:t xml:space="preserve">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 </w:t>
      </w:r>
    </w:p>
    <w:p w:rsidR="0073382E" w:rsidRDefault="005E631F" w:rsidP="006461FA">
      <w:pPr>
        <w:numPr>
          <w:ilvl w:val="0"/>
          <w:numId w:val="32"/>
        </w:numPr>
        <w:ind w:right="10"/>
      </w:pPr>
      <w:r>
        <w:t>консультирование специалистами педагогов по выбору индивидуально</w:t>
      </w:r>
      <w:r w:rsidR="00A54B9B">
        <w:t>-</w:t>
      </w:r>
      <w:r>
        <w:t xml:space="preserve">ориентированных методов и приемов работы; </w:t>
      </w:r>
    </w:p>
    <w:p w:rsidR="0073382E" w:rsidRDefault="005E631F" w:rsidP="006461FA">
      <w:pPr>
        <w:numPr>
          <w:ilvl w:val="0"/>
          <w:numId w:val="32"/>
        </w:numPr>
        <w:ind w:right="10"/>
      </w:pPr>
      <w:r>
        <w:lastRenderedPageBreak/>
        <w:t xml:space="preserve">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 </w:t>
      </w:r>
    </w:p>
    <w:p w:rsidR="0073382E" w:rsidRDefault="005E631F" w:rsidP="006461FA">
      <w:pPr>
        <w:numPr>
          <w:ilvl w:val="0"/>
          <w:numId w:val="32"/>
        </w:numPr>
        <w:ind w:right="10"/>
      </w:pPr>
      <w:r>
        <w:t xml:space="preserve">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73382E" w:rsidRDefault="005E631F">
      <w:pPr>
        <w:ind w:left="710" w:right="10" w:firstLine="0"/>
      </w:pPr>
      <w:r>
        <w:t xml:space="preserve">Информационно-просветительская работа включает: </w:t>
      </w:r>
    </w:p>
    <w:p w:rsidR="0073382E" w:rsidRDefault="005E631F" w:rsidP="006461FA">
      <w:pPr>
        <w:numPr>
          <w:ilvl w:val="0"/>
          <w:numId w:val="32"/>
        </w:numPr>
        <w:ind w:right="10"/>
      </w:pPr>
      <w:r>
        <w:t xml:space="preserve">информационную поддержку образовательной деятельности обучающихся, их родителей (законных представителей), педагогических работников; </w:t>
      </w:r>
    </w:p>
    <w:p w:rsidR="0073382E" w:rsidRDefault="005E631F" w:rsidP="006461FA">
      <w:pPr>
        <w:numPr>
          <w:ilvl w:val="0"/>
          <w:numId w:val="32"/>
        </w:numPr>
        <w:ind w:right="10"/>
      </w:pPr>
      <w: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обучающимся (как имеющим, так и не имеющим трудности в обучении и социализации), их родителям (законным представителям), педагогическим работникам вопросов, связанных с особенностями образовательного процесса; </w:t>
      </w:r>
    </w:p>
    <w:p w:rsidR="0073382E" w:rsidRDefault="005E631F" w:rsidP="006461FA">
      <w:pPr>
        <w:numPr>
          <w:ilvl w:val="0"/>
          <w:numId w:val="32"/>
        </w:numPr>
        <w:ind w:right="10"/>
      </w:pPr>
      <w:r>
        <w:t>проведение тематических выступлений, онлайн-консультаций для педагогов и родителей (законных представителей) по разъяснению индивидуально</w:t>
      </w:r>
      <w:r w:rsidR="00A54B9B">
        <w:t>-</w:t>
      </w:r>
      <w:r>
        <w:t xml:space="preserve">типологических особенностей различных категорий обучающихся с трудностями в обучении и социализации. </w:t>
      </w:r>
    </w:p>
    <w:p w:rsidR="0073382E" w:rsidRDefault="005E631F">
      <w:pPr>
        <w:ind w:left="-15" w:right="10"/>
      </w:pPr>
      <w:r>
        <w:t xml:space="preserve">Перечень, содержание и план реализации коррекционно-развивающих мероприятий определяются в соответствии со следующими тематическими разделами: </w:t>
      </w:r>
    </w:p>
    <w:p w:rsidR="0073382E" w:rsidRDefault="005E631F">
      <w:pPr>
        <w:ind w:left="-15" w:right="10"/>
      </w:pPr>
      <w:r>
        <w:t xml:space="preserve">-мероприятия, направленные на развитие и коррекцию эмоциональной регуляции поведения и деятельности; </w:t>
      </w:r>
    </w:p>
    <w:p w:rsidR="0073382E" w:rsidRDefault="005E631F" w:rsidP="006461FA">
      <w:pPr>
        <w:numPr>
          <w:ilvl w:val="0"/>
          <w:numId w:val="32"/>
        </w:numPr>
        <w:ind w:right="10"/>
      </w:pPr>
      <w:r>
        <w:t xml:space="preserve">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 </w:t>
      </w:r>
    </w:p>
    <w:p w:rsidR="0073382E" w:rsidRDefault="005E631F" w:rsidP="006461FA">
      <w:pPr>
        <w:numPr>
          <w:ilvl w:val="0"/>
          <w:numId w:val="32"/>
        </w:numPr>
        <w:ind w:right="10"/>
      </w:pPr>
      <w:r>
        <w:t xml:space="preserve">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 </w:t>
      </w:r>
    </w:p>
    <w:p w:rsidR="0073382E" w:rsidRDefault="005E631F">
      <w:pPr>
        <w:ind w:left="-15" w:right="10" w:firstLine="961"/>
      </w:pPr>
      <w:r>
        <w:t xml:space="preserve">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 </w:t>
      </w:r>
    </w:p>
    <w:p w:rsidR="0073382E" w:rsidRDefault="005E631F" w:rsidP="006461FA">
      <w:pPr>
        <w:numPr>
          <w:ilvl w:val="0"/>
          <w:numId w:val="32"/>
        </w:numPr>
        <w:ind w:right="10"/>
      </w:pPr>
      <w:r>
        <w:t xml:space="preserve">мероприятия, направленные на развитие отдельных сторон познавательной сферы; </w:t>
      </w:r>
    </w:p>
    <w:p w:rsidR="0073382E" w:rsidRDefault="005E631F" w:rsidP="006461FA">
      <w:pPr>
        <w:numPr>
          <w:ilvl w:val="0"/>
          <w:numId w:val="32"/>
        </w:numPr>
        <w:ind w:right="10"/>
      </w:pPr>
      <w:r>
        <w:t xml:space="preserve">мероприятия, направленные на преодоление трудностей речевого развития; </w:t>
      </w:r>
    </w:p>
    <w:p w:rsidR="0073382E" w:rsidRDefault="005E631F" w:rsidP="006461FA">
      <w:pPr>
        <w:numPr>
          <w:ilvl w:val="0"/>
          <w:numId w:val="32"/>
        </w:numPr>
        <w:ind w:right="10"/>
      </w:pPr>
      <w:r>
        <w:lastRenderedPageBreak/>
        <w:t xml:space="preserve">мероприятия, направленные на психологическую поддержку обучающихся с инвалидностью. </w:t>
      </w:r>
    </w:p>
    <w:p w:rsidR="0073382E" w:rsidRDefault="005E631F">
      <w:pPr>
        <w:ind w:left="-15" w:right="10"/>
      </w:pPr>
      <w:r>
        <w:t xml:space="preserve">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 </w:t>
      </w:r>
    </w:p>
    <w:p w:rsidR="0073382E" w:rsidRDefault="005E631F">
      <w:pPr>
        <w:ind w:left="-15" w:right="10"/>
      </w:pPr>
      <w:r>
        <w:t xml:space="preserve">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 </w:t>
      </w:r>
    </w:p>
    <w:p w:rsidR="0073382E" w:rsidRDefault="0073382E">
      <w:pPr>
        <w:spacing w:after="0" w:line="259" w:lineRule="auto"/>
        <w:ind w:left="710" w:right="0" w:firstLine="0"/>
        <w:jc w:val="left"/>
      </w:pPr>
    </w:p>
    <w:p w:rsidR="0073382E" w:rsidRDefault="005E631F">
      <w:pPr>
        <w:pStyle w:val="3"/>
        <w:ind w:left="705"/>
      </w:pPr>
      <w:bookmarkStart w:id="26" w:name="_Toc152016"/>
      <w:r>
        <w:t xml:space="preserve">3.4.3. Механизмы реализации программы </w:t>
      </w:r>
      <w:bookmarkEnd w:id="26"/>
    </w:p>
    <w:p w:rsidR="0073382E" w:rsidRDefault="0073382E">
      <w:pPr>
        <w:spacing w:after="0" w:line="259" w:lineRule="auto"/>
        <w:ind w:left="710" w:right="0" w:firstLine="0"/>
        <w:jc w:val="left"/>
      </w:pPr>
    </w:p>
    <w:p w:rsidR="0073382E" w:rsidRDefault="005E631F">
      <w:pPr>
        <w:ind w:left="-15" w:right="10"/>
      </w:pPr>
      <w:r>
        <w:t>Для реализации требований к ПКР, обозначенных во ФГОС ООО, может быть создана рабочая группа</w:t>
      </w:r>
      <w:r w:rsidR="00A54B9B">
        <w:t xml:space="preserve"> (по необходимости)</w:t>
      </w:r>
      <w:r>
        <w:t xml:space="preserve">, в которую наряду с основными учителями целесообразно включить следующих специалистов: педагога-психолога, учителя-логопеда, социального педагога. </w:t>
      </w:r>
    </w:p>
    <w:p w:rsidR="0073382E" w:rsidRDefault="005E631F">
      <w:pPr>
        <w:ind w:left="-15" w:right="10"/>
      </w:pPr>
      <w:r>
        <w:t xml:space="preserve">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 </w:t>
      </w:r>
    </w:p>
    <w:p w:rsidR="0073382E" w:rsidRDefault="005E631F">
      <w:pPr>
        <w:ind w:left="-15" w:right="10"/>
      </w:pPr>
      <w:r>
        <w:t xml:space="preserve">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 </w:t>
      </w:r>
    </w:p>
    <w:p w:rsidR="0073382E" w:rsidRDefault="005E631F">
      <w:pPr>
        <w:ind w:left="-15" w:right="10"/>
      </w:pPr>
      <w: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 </w:t>
      </w:r>
    </w:p>
    <w:p w:rsidR="0073382E" w:rsidRDefault="005E631F">
      <w:pPr>
        <w:ind w:left="-15" w:right="10"/>
      </w:pPr>
      <w:r>
        <w:t xml:space="preserve">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 </w:t>
      </w:r>
    </w:p>
    <w:p w:rsidR="0073382E" w:rsidRDefault="005E631F">
      <w:pPr>
        <w:ind w:left="-15" w:right="10"/>
      </w:pPr>
      <w:r>
        <w:t xml:space="preserve">Комплексное психолого-педагогическое и социальное сопровождение и поддержка обучающихся с трудностями в обучении и социализации обеспечиваются </w:t>
      </w:r>
    </w:p>
    <w:p w:rsidR="0073382E" w:rsidRDefault="0073382E">
      <w:pPr>
        <w:sectPr w:rsidR="0073382E">
          <w:headerReference w:type="even" r:id="rId21"/>
          <w:headerReference w:type="default" r:id="rId22"/>
          <w:headerReference w:type="first" r:id="rId23"/>
          <w:pgSz w:w="11904" w:h="16838"/>
          <w:pgMar w:top="1255" w:right="560" w:bottom="785" w:left="1133" w:header="756" w:footer="720" w:gutter="0"/>
          <w:cols w:space="720"/>
        </w:sectPr>
      </w:pPr>
    </w:p>
    <w:p w:rsidR="0073382E" w:rsidRDefault="005E631F">
      <w:pPr>
        <w:ind w:left="144" w:right="10" w:firstLine="0"/>
      </w:pPr>
      <w:r>
        <w:lastRenderedPageBreak/>
        <w:t xml:space="preserve">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73382E" w:rsidRDefault="005E631F">
      <w:pPr>
        <w:ind w:left="144" w:right="10"/>
      </w:pPr>
      <w: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73382E" w:rsidRDefault="005E631F">
      <w:pPr>
        <w:ind w:left="144" w:right="10"/>
      </w:pPr>
      <w:r>
        <w:t xml:space="preserve">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 </w:t>
      </w:r>
    </w:p>
    <w:p w:rsidR="0073382E" w:rsidRDefault="005E631F">
      <w:pPr>
        <w:ind w:left="144" w:right="10"/>
      </w:pPr>
      <w:r>
        <w:t xml:space="preserve">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 </w:t>
      </w:r>
    </w:p>
    <w:p w:rsidR="0073382E" w:rsidRDefault="005E631F">
      <w:pPr>
        <w:ind w:left="144" w:right="10"/>
      </w:pPr>
      <w:r>
        <w:t>Психоло</w:t>
      </w:r>
      <w:r w:rsidR="00A54B9B">
        <w:t>го-педагогический консилиум (ППК</w:t>
      </w:r>
      <w:r>
        <w:t xml:space="preserve">)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 </w:t>
      </w:r>
    </w:p>
    <w:p w:rsidR="0073382E" w:rsidRDefault="00A54B9B">
      <w:pPr>
        <w:ind w:left="144" w:right="10"/>
      </w:pPr>
      <w:r>
        <w:t>Цель работы ППК</w:t>
      </w:r>
      <w:r w:rsidR="005E631F">
        <w:t xml:space="preserve">: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 </w:t>
      </w:r>
    </w:p>
    <w:p w:rsidR="0073382E" w:rsidRDefault="005E631F">
      <w:pPr>
        <w:ind w:left="144" w:right="10"/>
      </w:pPr>
      <w:r>
        <w:t xml:space="preserve">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 </w:t>
      </w:r>
    </w:p>
    <w:p w:rsidR="0073382E" w:rsidRDefault="005E631F">
      <w:pPr>
        <w:ind w:left="144" w:right="10"/>
      </w:pPr>
      <w:r>
        <w:t xml:space="preserve">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 </w:t>
      </w:r>
    </w:p>
    <w:p w:rsidR="0073382E" w:rsidRDefault="005E631F">
      <w:pPr>
        <w:ind w:left="144" w:right="10"/>
      </w:pPr>
      <w:r>
        <w:lastRenderedPageBreak/>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w:t>
      </w:r>
      <w:r w:rsidR="00A54B9B">
        <w:t>.). Обсуждения проводятся на ППК</w:t>
      </w:r>
      <w:r>
        <w:t xml:space="preserve"> образовательной организации, методических объединениях рабочих групп и др. </w:t>
      </w:r>
    </w:p>
    <w:p w:rsidR="0073382E" w:rsidRDefault="005E631F">
      <w:pPr>
        <w:spacing w:after="0" w:line="259" w:lineRule="auto"/>
        <w:ind w:left="144" w:right="0" w:firstLine="0"/>
        <w:jc w:val="left"/>
      </w:pPr>
      <w:r>
        <w:tab/>
      </w:r>
      <w:r>
        <w:br w:type="page"/>
      </w:r>
    </w:p>
    <w:p w:rsidR="0073382E" w:rsidRDefault="005E631F">
      <w:pPr>
        <w:pStyle w:val="1"/>
        <w:ind w:left="864"/>
      </w:pPr>
      <w:bookmarkStart w:id="27" w:name="_Toc152017"/>
      <w:r>
        <w:lastRenderedPageBreak/>
        <w:t xml:space="preserve">4. Организационный раздел </w:t>
      </w:r>
      <w:bookmarkEnd w:id="27"/>
    </w:p>
    <w:p w:rsidR="0073382E" w:rsidRDefault="0073382E">
      <w:pPr>
        <w:spacing w:after="0" w:line="259" w:lineRule="auto"/>
        <w:ind w:left="854" w:right="0" w:firstLine="0"/>
        <w:jc w:val="left"/>
      </w:pPr>
    </w:p>
    <w:p w:rsidR="0073382E" w:rsidRDefault="005E631F">
      <w:pPr>
        <w:pStyle w:val="2"/>
        <w:ind w:left="144" w:firstLine="710"/>
      </w:pPr>
      <w:bookmarkStart w:id="28" w:name="_Toc152018"/>
      <w:r>
        <w:t xml:space="preserve">4.1 . Учебный план основного общего образования на 2024/2025 учебный год </w:t>
      </w:r>
      <w:bookmarkEnd w:id="28"/>
    </w:p>
    <w:p w:rsidR="0073382E" w:rsidRDefault="0073382E">
      <w:pPr>
        <w:spacing w:after="0" w:line="259" w:lineRule="auto"/>
        <w:ind w:left="854" w:right="0" w:firstLine="0"/>
        <w:jc w:val="left"/>
      </w:pPr>
    </w:p>
    <w:p w:rsidR="0073382E" w:rsidRDefault="005E631F">
      <w:pPr>
        <w:ind w:left="144" w:right="10"/>
      </w:pPr>
      <w:r>
        <w:t xml:space="preserve">Учебный план основной образовательной программы основного общего образования </w:t>
      </w:r>
      <w:r w:rsidR="00A54B9B">
        <w:t>БОУ г. Омска «Гимназия № 26»</w:t>
      </w:r>
      <w:r>
        <w:t xml:space="preserve">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73382E" w:rsidRDefault="005E631F">
      <w:pPr>
        <w:ind w:left="854" w:right="10" w:firstLine="0"/>
      </w:pPr>
      <w:r>
        <w:t xml:space="preserve">Учебный план: </w:t>
      </w:r>
    </w:p>
    <w:p w:rsidR="0073382E" w:rsidRDefault="005E631F" w:rsidP="006461FA">
      <w:pPr>
        <w:numPr>
          <w:ilvl w:val="0"/>
          <w:numId w:val="33"/>
        </w:numPr>
        <w:ind w:right="10"/>
      </w:pPr>
      <w:r>
        <w:t xml:space="preserve">фиксирует максимальный объем учебной нагрузки обучающихся; </w:t>
      </w:r>
    </w:p>
    <w:p w:rsidR="0073382E" w:rsidRDefault="005E631F" w:rsidP="006461FA">
      <w:pPr>
        <w:numPr>
          <w:ilvl w:val="0"/>
          <w:numId w:val="33"/>
        </w:numPr>
        <w:ind w:right="10"/>
      </w:pPr>
      <w:r>
        <w:t xml:space="preserve">определяет и регламентирует перечень учебных предметов, курсов и время, отводимое на их освоение и организацию; </w:t>
      </w:r>
    </w:p>
    <w:p w:rsidR="0073382E" w:rsidRDefault="005E631F" w:rsidP="006461FA">
      <w:pPr>
        <w:numPr>
          <w:ilvl w:val="0"/>
          <w:numId w:val="33"/>
        </w:numPr>
        <w:ind w:right="10"/>
      </w:pPr>
      <w:r>
        <w:t xml:space="preserve">распределяет учебные предметы, курсы, модули по классам и учебным годам. </w:t>
      </w:r>
    </w:p>
    <w:p w:rsidR="0073382E" w:rsidRDefault="005E631F">
      <w:pPr>
        <w:ind w:left="144" w:right="10"/>
      </w:pPr>
      <w:r>
        <w:t>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Мин</w:t>
      </w:r>
      <w:r w:rsidR="003D2300">
        <w:t>просвещения от 18.05.2023 № 370, от 09.10.2024 № 704.</w:t>
      </w:r>
    </w:p>
    <w:p w:rsidR="0073382E" w:rsidRDefault="005E631F">
      <w:pPr>
        <w:ind w:left="144" w:right="10"/>
      </w:pPr>
      <w:r>
        <w:t xml:space="preserve">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34недели. </w:t>
      </w:r>
    </w:p>
    <w:p w:rsidR="0073382E" w:rsidRDefault="005E631F">
      <w:pPr>
        <w:ind w:left="144" w:right="10"/>
      </w:pPr>
      <w: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модулей, темп и формы образования).  </w:t>
      </w:r>
    </w:p>
    <w:p w:rsidR="0073382E" w:rsidRDefault="005E631F">
      <w:pPr>
        <w:ind w:left="144" w:right="10"/>
      </w:pPr>
      <w:r>
        <w:t xml:space="preserve">В </w:t>
      </w:r>
      <w:r w:rsidR="00027616">
        <w:t xml:space="preserve">БОУ г. Омска «Гимназия № 26» </w:t>
      </w:r>
      <w:r>
        <w:t>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w:t>
      </w:r>
    </w:p>
    <w:p w:rsidR="0073382E" w:rsidRDefault="005E631F" w:rsidP="00027616">
      <w:pPr>
        <w:spacing w:after="4" w:line="265" w:lineRule="auto"/>
        <w:ind w:left="154" w:right="1" w:hanging="10"/>
      </w:pPr>
      <w:r>
        <w:t xml:space="preserve">21.  Объем максимально допустимой образовательной нагрузки в течение дня в 5– 6-х классах не превышает шести уроков, в 7–9-х классах – семи уроков. </w:t>
      </w:r>
    </w:p>
    <w:p w:rsidR="0073382E" w:rsidRDefault="005E631F">
      <w:pPr>
        <w:ind w:left="144" w:right="10"/>
      </w:pPr>
      <w:r>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в: </w:t>
      </w:r>
    </w:p>
    <w:p w:rsidR="0073382E" w:rsidRDefault="005E631F">
      <w:pPr>
        <w:ind w:left="854" w:right="10" w:firstLine="0"/>
      </w:pPr>
      <w:r>
        <w:t>5-х классах – 2</w:t>
      </w:r>
      <w:r w:rsidR="003D2300">
        <w:t>9</w:t>
      </w:r>
      <w:r>
        <w:t xml:space="preserve"> часов в неделю; </w:t>
      </w:r>
    </w:p>
    <w:p w:rsidR="00027616" w:rsidRDefault="005E631F">
      <w:pPr>
        <w:ind w:left="854" w:right="5163" w:firstLine="0"/>
      </w:pPr>
      <w:r>
        <w:t xml:space="preserve">6-х классах – 30 часов в неделю; </w:t>
      </w:r>
    </w:p>
    <w:p w:rsidR="0073382E" w:rsidRDefault="005E631F">
      <w:pPr>
        <w:ind w:left="854" w:right="5163" w:firstLine="0"/>
      </w:pPr>
      <w:r>
        <w:t>7-х классах – 3</w:t>
      </w:r>
      <w:r w:rsidR="003D2300">
        <w:t>2</w:t>
      </w:r>
      <w:r>
        <w:t xml:space="preserve"> часа в неделю; </w:t>
      </w:r>
    </w:p>
    <w:p w:rsidR="0073382E" w:rsidRDefault="005E631F">
      <w:pPr>
        <w:ind w:left="854" w:right="10" w:firstLine="0"/>
      </w:pPr>
      <w:r>
        <w:t>8–9-х классах – 3</w:t>
      </w:r>
      <w:r w:rsidR="003D2300">
        <w:t>3</w:t>
      </w:r>
      <w:r>
        <w:t xml:space="preserve"> часа в неделю. </w:t>
      </w:r>
    </w:p>
    <w:p w:rsidR="0073382E" w:rsidRDefault="005E631F">
      <w:pPr>
        <w:ind w:left="854" w:right="10" w:firstLine="0"/>
      </w:pPr>
      <w:r>
        <w:t xml:space="preserve">Общее количество часов учебных занятий за пять лет составляет </w:t>
      </w:r>
      <w:r w:rsidR="003D2300">
        <w:t>5338</w:t>
      </w:r>
      <w:r>
        <w:t xml:space="preserve"> часов. </w:t>
      </w:r>
    </w:p>
    <w:p w:rsidR="0073382E" w:rsidRDefault="005E631F">
      <w:pPr>
        <w:ind w:left="144" w:right="10"/>
      </w:pPr>
      <w:r>
        <w:t xml:space="preserve">Учебный план состоит из двух частей: обязательной части и части, формируемой участниками образовательных отношений. </w:t>
      </w:r>
    </w:p>
    <w:p w:rsidR="0073382E" w:rsidRDefault="0073382E">
      <w:pPr>
        <w:spacing w:after="0" w:line="259" w:lineRule="auto"/>
        <w:ind w:left="854" w:right="0" w:firstLine="0"/>
        <w:jc w:val="left"/>
      </w:pPr>
    </w:p>
    <w:p w:rsidR="0073382E" w:rsidRDefault="0073382E">
      <w:pPr>
        <w:spacing w:after="0" w:line="259" w:lineRule="auto"/>
        <w:ind w:left="854" w:right="0" w:firstLine="0"/>
        <w:jc w:val="left"/>
      </w:pPr>
    </w:p>
    <w:p w:rsidR="0073382E" w:rsidRDefault="0073382E">
      <w:pPr>
        <w:spacing w:after="0" w:line="259" w:lineRule="auto"/>
        <w:ind w:left="854" w:right="0" w:firstLine="0"/>
        <w:jc w:val="left"/>
      </w:pPr>
    </w:p>
    <w:p w:rsidR="0073382E" w:rsidRDefault="005E631F">
      <w:pPr>
        <w:spacing w:after="13" w:line="248" w:lineRule="auto"/>
        <w:ind w:left="864" w:right="0" w:hanging="10"/>
      </w:pPr>
      <w:r>
        <w:rPr>
          <w:b/>
        </w:rPr>
        <w:t xml:space="preserve">Обязательная часть учебного плана </w:t>
      </w:r>
    </w:p>
    <w:p w:rsidR="0073382E" w:rsidRDefault="005E631F">
      <w:pPr>
        <w:ind w:left="144" w:right="10"/>
      </w:pPr>
      <w:r>
        <w:t xml:space="preserve">Обязательная часть учебного плана определяет состав учебных предметов, обязательных для </w:t>
      </w:r>
      <w:r w:rsidR="00027616">
        <w:t>основного</w:t>
      </w:r>
      <w:r>
        <w:t xml:space="preserve"> общего образования и учебное время, отводимое на их изучение по классам (годам) обучения. </w:t>
      </w:r>
    </w:p>
    <w:p w:rsidR="0073382E" w:rsidRDefault="005E631F">
      <w:pPr>
        <w:ind w:left="144" w:right="10"/>
      </w:pPr>
      <w:r>
        <w:t xml:space="preserve">Обучение в </w:t>
      </w:r>
      <w:r w:rsidR="00027616">
        <w:t>БОУ г. Омска «Гимназия № 26»</w:t>
      </w:r>
      <w:r>
        <w:t xml:space="preserve"> ведется на русском языке. 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 </w:t>
      </w:r>
    </w:p>
    <w:p w:rsidR="0079227A" w:rsidRDefault="0079227A">
      <w:pPr>
        <w:ind w:left="144" w:right="10"/>
      </w:pPr>
      <w:r>
        <w:t xml:space="preserve">В 5-7 классах число часов, рекомендованных для изучения истории составляет 3 часа в неделю: 5 класс – 68 часов (всеобщая история), 34 часа (история нашего края); 6 класс – 28 часов (всеобщая история), 57 часов (история России), 17 часов (история нашего края); 7 класс – 28 часов (всеобщая история), 57 часов (история России), 17 часов (История нашего края). </w:t>
      </w:r>
    </w:p>
    <w:p w:rsidR="0079227A" w:rsidRDefault="0079227A">
      <w:pPr>
        <w:ind w:left="144" w:right="10"/>
      </w:pPr>
      <w:r>
        <w:t>В 8-9 классах без изменений. 8 класс – 34 часа (всеобщая история), 68 часов (история России); 9 класс – 23 часа (всеобщая история), 45 часов (история России). Изучение истории первой четверти XIX века перенесено из программы 9 класса в программу 8 класса.</w:t>
      </w:r>
    </w:p>
    <w:p w:rsidR="0079227A" w:rsidRDefault="0079227A">
      <w:pPr>
        <w:ind w:left="144" w:right="10"/>
      </w:pPr>
      <w:r>
        <w:t>Учебный предмет «Обществознание»:в 6-7 классах обществознание не изучается. В 8-9 классах без изменений (обществознание изучается).</w:t>
      </w:r>
    </w:p>
    <w:p w:rsidR="0073382E" w:rsidRDefault="005E631F">
      <w:pPr>
        <w:ind w:left="144" w:right="10"/>
      </w:pPr>
      <w:r>
        <w:t xml:space="preserve">Учебный план не предусматривает преподавание и изучение предмета «Второй иностранный язык» в рамках обязательной предметной области «Иностранные языки» с 5 по </w:t>
      </w:r>
      <w:r w:rsidR="00355F92">
        <w:t>9</w:t>
      </w:r>
      <w:r>
        <w:t xml:space="preserve"> класс, так как родители в заявлениях не выразили желания изучать учебный предмет.  </w:t>
      </w:r>
    </w:p>
    <w:p w:rsidR="0073382E" w:rsidRDefault="005E631F">
      <w:pPr>
        <w:ind w:left="144" w:right="10"/>
      </w:pPr>
      <w:r>
        <w:t>При проведении занятий по «Иностранному языку», «</w:t>
      </w:r>
      <w:r w:rsidR="00355F92">
        <w:t>Труд (технология)</w:t>
      </w:r>
      <w:r>
        <w:t xml:space="preserve">», «Информатике», осуществляется деление классов на две группы с учетом норм по предельно допустимой наполняемости групп. </w:t>
      </w:r>
    </w:p>
    <w:p w:rsidR="0073382E" w:rsidRDefault="005E631F">
      <w:pPr>
        <w:spacing w:after="13" w:line="248" w:lineRule="auto"/>
        <w:ind w:left="144" w:right="0" w:firstLine="710"/>
      </w:pPr>
      <w:r>
        <w:rPr>
          <w:b/>
        </w:rPr>
        <w:t xml:space="preserve">Часть учебного плана, формируемая участниками образовательных отношений </w:t>
      </w:r>
    </w:p>
    <w:p w:rsidR="0073382E" w:rsidRDefault="005E631F">
      <w:pPr>
        <w:ind w:left="144" w:right="10"/>
      </w:pPr>
      <w:r>
        <w:t xml:space="preserve">Часть учебного плана, формируемая участниками образовательных отношений, определяет время, отводимое на изучение учебных предметов,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особые образовательные потребности обучающихся с ОВЗ. </w:t>
      </w:r>
    </w:p>
    <w:p w:rsidR="0073382E" w:rsidRDefault="005E631F">
      <w:pPr>
        <w:ind w:left="144" w:right="10"/>
      </w:pPr>
      <w:r>
        <w:t xml:space="preserve">Время, отводимое на данную часть федерального учебного плана, </w:t>
      </w:r>
      <w:r w:rsidR="00355F92">
        <w:t xml:space="preserve">БОУ г. Омска «Гимназия № 26» </w:t>
      </w:r>
      <w:r>
        <w:t xml:space="preserve">использовано на: </w:t>
      </w:r>
    </w:p>
    <w:p w:rsidR="0073382E" w:rsidRDefault="005E631F" w:rsidP="006461FA">
      <w:pPr>
        <w:numPr>
          <w:ilvl w:val="0"/>
          <w:numId w:val="34"/>
        </w:numPr>
        <w:ind w:right="10"/>
      </w:pPr>
      <w:r>
        <w:t xml:space="preserve">увеличение учебных часов, предусмотренных на изучение отдельных учебных предметов обязательной части, в том числе на углубленном уровне; </w:t>
      </w:r>
    </w:p>
    <w:p w:rsidR="0073382E" w:rsidRDefault="005E631F" w:rsidP="006461FA">
      <w:pPr>
        <w:numPr>
          <w:ilvl w:val="0"/>
          <w:numId w:val="34"/>
        </w:numPr>
        <w:ind w:right="10"/>
      </w:pPr>
      <w:r>
        <w:lastRenderedPageBreak/>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73382E" w:rsidRDefault="005E631F">
      <w:pPr>
        <w:ind w:left="144" w:right="10"/>
      </w:pPr>
      <w:r>
        <w:t>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в т</w:t>
      </w:r>
      <w:r w:rsidR="00355F92">
        <w:t>ом числе на углубленном уровне.</w:t>
      </w:r>
    </w:p>
    <w:p w:rsidR="0073382E" w:rsidRDefault="005E631F" w:rsidP="003F7BE9">
      <w:pPr>
        <w:ind w:left="144" w:right="10"/>
      </w:pPr>
      <w:r>
        <w:t xml:space="preserve">В части учебного плана, формируемой участниками образовательных отношений, проводятся </w:t>
      </w:r>
      <w:r w:rsidR="003F7BE9">
        <w:t>предмет</w:t>
      </w:r>
      <w:r>
        <w:t xml:space="preserve">, обеспечивающие осознание значение </w:t>
      </w:r>
      <w:r w:rsidR="003F7BE9">
        <w:t>чтения</w:t>
      </w:r>
      <w:r>
        <w:t xml:space="preserve"> в повседневной жизни человека, понимание роли информационных процессов в современном мире, формирование представлений о </w:t>
      </w:r>
      <w:r w:rsidR="003F7BE9">
        <w:t>литеретуре</w:t>
      </w:r>
      <w:r>
        <w:t xml:space="preserve"> как части общечеловеческой культуры: «</w:t>
      </w:r>
      <w:r w:rsidR="003F7BE9">
        <w:t>Ф</w:t>
      </w:r>
      <w:r w:rsidR="00355F92">
        <w:t>ункциональн</w:t>
      </w:r>
      <w:r w:rsidR="003F7BE9">
        <w:t>ая грамотность</w:t>
      </w:r>
      <w:r>
        <w:t xml:space="preserve">». </w:t>
      </w:r>
    </w:p>
    <w:p w:rsidR="0073382E" w:rsidRDefault="005E631F">
      <w:pPr>
        <w:ind w:left="144" w:right="10"/>
      </w:pPr>
      <w: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w:t>
      </w:r>
      <w:r w:rsidR="00355F92">
        <w:t>БОУ г. Омска «Гимназия № 26»</w:t>
      </w:r>
      <w:r>
        <w:t xml:space="preserve">. </w:t>
      </w:r>
    </w:p>
    <w:p w:rsidR="0073382E" w:rsidRDefault="005E631F">
      <w:pPr>
        <w:ind w:left="144" w:right="10"/>
      </w:pPr>
      <w:r>
        <w:t xml:space="preserve">Время, отведенное на внеурочную деятельность, не учитывается при определении максимально допустимой недельной учебной нагрузки обучающихся. </w:t>
      </w:r>
    </w:p>
    <w:p w:rsidR="0073382E" w:rsidRDefault="005E631F" w:rsidP="000C4903">
      <w:pPr>
        <w:spacing w:after="0" w:line="259" w:lineRule="auto"/>
        <w:ind w:left="214" w:right="0" w:firstLine="0"/>
      </w:pPr>
      <w:r w:rsidRPr="00355F92">
        <w:t xml:space="preserve">Учебный план основного общего образования </w:t>
      </w:r>
      <w:r w:rsidR="00355F92" w:rsidRPr="00355F92">
        <w:t>(См. Приложение 19)</w:t>
      </w:r>
      <w:r w:rsidR="00355F92">
        <w:t>.</w:t>
      </w:r>
    </w:p>
    <w:p w:rsidR="0059136C" w:rsidRDefault="0059136C" w:rsidP="0059136C">
      <w:pPr>
        <w:spacing w:after="13" w:line="248" w:lineRule="auto"/>
        <w:ind w:left="705" w:right="0" w:hanging="10"/>
      </w:pPr>
      <w:r>
        <w:rPr>
          <w:b/>
        </w:rPr>
        <w:t>Формы промежуточной аттестации</w:t>
      </w:r>
    </w:p>
    <w:p w:rsidR="0059136C" w:rsidRDefault="0059136C" w:rsidP="0059136C">
      <w:pPr>
        <w:ind w:left="-15" w:right="10"/>
      </w:pPr>
      <w:r>
        <w:t xml:space="preserve">Промежуточная аттестация – процедура, проводимая с целью оценки качества освоения обучающимися части содержания (триместровое оценивание) или всего объема учебной дисциплины за учебный год (годовое оценивание). </w:t>
      </w:r>
    </w:p>
    <w:p w:rsidR="0059136C" w:rsidRDefault="0059136C" w:rsidP="0059136C">
      <w:pPr>
        <w:ind w:left="-15" w:right="10"/>
      </w:pPr>
      <w:r>
        <w:t xml:space="preserve">Промежуточная оценка является основанием для перевода обучающихся в следующий класс. </w:t>
      </w:r>
    </w:p>
    <w:p w:rsidR="0059136C" w:rsidRDefault="0059136C" w:rsidP="0059136C">
      <w:pPr>
        <w:ind w:left="-15" w:right="10"/>
      </w:pPr>
      <w:r>
        <w:t>Формы и порядок проведения промежуточной аттестации определяются положением о текущем контроле и промежуточной аттестации БОУ г. Омска «Гимназия № 26».</w:t>
      </w:r>
    </w:p>
    <w:p w:rsidR="0059136C" w:rsidRDefault="0059136C" w:rsidP="0059136C">
      <w:pPr>
        <w:ind w:left="-15" w:right="10"/>
      </w:pPr>
      <w:r>
        <w:t>Все предметы обязательной части учебного плана оцениваются по триместрам. Предметы из части, формируемой участниками образовательных отношений, явля</w:t>
      </w:r>
      <w:r w:rsidR="000C4903">
        <w:t xml:space="preserve">ются отметочными и оцениваются </w:t>
      </w:r>
      <w:r>
        <w:t xml:space="preserve">по итогам триместра.  </w:t>
      </w:r>
    </w:p>
    <w:p w:rsidR="0059136C" w:rsidRDefault="0059136C" w:rsidP="0059136C">
      <w:pPr>
        <w:ind w:left="-15" w:right="10"/>
      </w:pPr>
      <w:r>
        <w:t xml:space="preserve">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w:t>
      </w:r>
    </w:p>
    <w:p w:rsidR="0059136C" w:rsidRDefault="0059136C" w:rsidP="0059136C">
      <w:pPr>
        <w:spacing w:after="0" w:line="259" w:lineRule="auto"/>
        <w:ind w:left="710" w:right="0" w:firstLine="0"/>
        <w:jc w:val="left"/>
      </w:pPr>
    </w:p>
    <w:p w:rsidR="0073382E" w:rsidRDefault="0073382E">
      <w:pPr>
        <w:sectPr w:rsidR="0073382E">
          <w:headerReference w:type="even" r:id="rId24"/>
          <w:headerReference w:type="default" r:id="rId25"/>
          <w:headerReference w:type="first" r:id="rId26"/>
          <w:pgSz w:w="11904" w:h="16838"/>
          <w:pgMar w:top="1025" w:right="563" w:bottom="785" w:left="989" w:header="756" w:footer="720" w:gutter="0"/>
          <w:cols w:space="720"/>
        </w:sectPr>
      </w:pPr>
    </w:p>
    <w:p w:rsidR="0073382E" w:rsidRDefault="005E631F" w:rsidP="002029FE">
      <w:pPr>
        <w:pStyle w:val="1"/>
        <w:ind w:left="705"/>
        <w:rPr>
          <w:b w:val="0"/>
        </w:rPr>
      </w:pPr>
      <w:bookmarkStart w:id="29" w:name="_Toc152019"/>
      <w:r>
        <w:lastRenderedPageBreak/>
        <w:t>4.2.Календарный учебный график на 202</w:t>
      </w:r>
      <w:r w:rsidR="003F7BE9">
        <w:t>5</w:t>
      </w:r>
      <w:r>
        <w:t>/202</w:t>
      </w:r>
      <w:r w:rsidR="003F7BE9">
        <w:t>6</w:t>
      </w:r>
      <w:r>
        <w:t xml:space="preserve"> учебный год</w:t>
      </w:r>
      <w:bookmarkEnd w:id="29"/>
    </w:p>
    <w:p w:rsidR="002029FE" w:rsidRPr="002029FE" w:rsidRDefault="002029FE" w:rsidP="002029FE"/>
    <w:p w:rsidR="003F7BE9" w:rsidRPr="003F7BE9" w:rsidRDefault="003F7BE9" w:rsidP="003F7BE9">
      <w:pPr>
        <w:pStyle w:val="TableParagraph"/>
        <w:ind w:left="0" w:right="95" w:firstLine="567"/>
        <w:jc w:val="both"/>
        <w:rPr>
          <w:color w:val="000000"/>
          <w:sz w:val="28"/>
          <w:szCs w:val="28"/>
          <w:lang w:eastAsia="ru-RU"/>
        </w:rPr>
      </w:pPr>
      <w:r w:rsidRPr="003F7BE9">
        <w:rPr>
          <w:color w:val="000000"/>
          <w:sz w:val="28"/>
          <w:szCs w:val="28"/>
          <w:lang w:eastAsia="ru-RU"/>
        </w:rPr>
        <w:t>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(по  четвертям,  триместрам,  индивидуальному графику</w:t>
      </w:r>
      <w:r w:rsidR="001C1CA2">
        <w:rPr>
          <w:color w:val="000000"/>
          <w:sz w:val="28"/>
          <w:szCs w:val="28"/>
          <w:lang w:eastAsia="ru-RU"/>
        </w:rPr>
        <w:t>)</w:t>
      </w:r>
      <w:r w:rsidRPr="003F7BE9">
        <w:rPr>
          <w:color w:val="000000"/>
          <w:sz w:val="28"/>
          <w:szCs w:val="28"/>
          <w:lang w:eastAsia="ru-RU"/>
        </w:rPr>
        <w:t>.</w:t>
      </w:r>
    </w:p>
    <w:p w:rsidR="001C1CA2" w:rsidRPr="001B7309" w:rsidRDefault="001C1CA2" w:rsidP="001C1CA2">
      <w:pPr>
        <w:pStyle w:val="a5"/>
        <w:numPr>
          <w:ilvl w:val="0"/>
          <w:numId w:val="64"/>
        </w:numPr>
        <w:spacing w:after="0" w:line="240" w:lineRule="auto"/>
        <w:ind w:right="0"/>
        <w:contextualSpacing w:val="0"/>
        <w:jc w:val="left"/>
        <w:rPr>
          <w:szCs w:val="28"/>
        </w:rPr>
      </w:pPr>
      <w:r>
        <w:rPr>
          <w:szCs w:val="28"/>
        </w:rPr>
        <w:t>Даты начала и окончания</w:t>
      </w:r>
      <w:r w:rsidRPr="001B7309">
        <w:rPr>
          <w:szCs w:val="28"/>
        </w:rPr>
        <w:t xml:space="preserve"> учебного года</w:t>
      </w:r>
      <w:r>
        <w:rPr>
          <w:szCs w:val="28"/>
        </w:rPr>
        <w:t>:</w:t>
      </w:r>
    </w:p>
    <w:p w:rsidR="001C1CA2" w:rsidRPr="008E4274" w:rsidRDefault="001C1CA2" w:rsidP="001C1CA2">
      <w:pPr>
        <w:pStyle w:val="a5"/>
        <w:spacing w:after="0" w:line="240" w:lineRule="auto"/>
        <w:rPr>
          <w:szCs w:val="28"/>
        </w:rPr>
      </w:pPr>
      <w:r w:rsidRPr="00E351E4">
        <w:rPr>
          <w:szCs w:val="28"/>
        </w:rPr>
        <w:t xml:space="preserve">начало учебного года </w:t>
      </w:r>
      <w:r w:rsidRPr="008E4274">
        <w:rPr>
          <w:szCs w:val="28"/>
        </w:rPr>
        <w:t>– 02.09.2024,</w:t>
      </w:r>
    </w:p>
    <w:p w:rsidR="001C1CA2" w:rsidRPr="008E4274" w:rsidRDefault="001C1CA2" w:rsidP="001C1CA2">
      <w:pPr>
        <w:pStyle w:val="a5"/>
        <w:spacing w:after="0" w:line="240" w:lineRule="auto"/>
        <w:rPr>
          <w:szCs w:val="28"/>
        </w:rPr>
      </w:pPr>
      <w:r w:rsidRPr="008E4274">
        <w:rPr>
          <w:szCs w:val="28"/>
        </w:rPr>
        <w:t>окончание учебного года – 26.05.2025.</w:t>
      </w:r>
    </w:p>
    <w:p w:rsidR="001C1CA2" w:rsidRPr="0059136C" w:rsidRDefault="001C1CA2" w:rsidP="001C1CA2">
      <w:pPr>
        <w:pStyle w:val="a5"/>
        <w:spacing w:after="0" w:line="240" w:lineRule="auto"/>
        <w:ind w:left="0" w:firstLine="567"/>
        <w:rPr>
          <w:szCs w:val="28"/>
        </w:rPr>
      </w:pPr>
      <w:r w:rsidRPr="006D51B4">
        <w:rPr>
          <w:szCs w:val="28"/>
        </w:rPr>
        <w:t>Для 9-х и 11-х классов окончание учебного года определяется в соответствии с расписанием государственной итоговой аттестации.</w:t>
      </w:r>
    </w:p>
    <w:p w:rsidR="001C1CA2" w:rsidRDefault="001C1CA2" w:rsidP="001C1CA2">
      <w:pPr>
        <w:pStyle w:val="a5"/>
        <w:numPr>
          <w:ilvl w:val="0"/>
          <w:numId w:val="64"/>
        </w:numPr>
        <w:spacing w:after="0" w:line="240" w:lineRule="auto"/>
        <w:ind w:right="0"/>
        <w:contextualSpacing w:val="0"/>
        <w:rPr>
          <w:szCs w:val="28"/>
        </w:rPr>
      </w:pPr>
      <w:r>
        <w:rPr>
          <w:szCs w:val="28"/>
        </w:rPr>
        <w:t>Продолжительность учебного года:</w:t>
      </w:r>
    </w:p>
    <w:p w:rsidR="001C1CA2" w:rsidRDefault="001C1CA2" w:rsidP="001C1CA2">
      <w:pPr>
        <w:pStyle w:val="a5"/>
        <w:spacing w:after="0" w:line="240" w:lineRule="auto"/>
        <w:ind w:left="360"/>
        <w:rPr>
          <w:color w:val="000000" w:themeColor="text1"/>
          <w:szCs w:val="28"/>
        </w:rPr>
      </w:pPr>
      <w:r w:rsidRPr="00955710">
        <w:rPr>
          <w:color w:val="000000" w:themeColor="text1"/>
          <w:szCs w:val="28"/>
        </w:rPr>
        <w:t xml:space="preserve">в 1 классе – </w:t>
      </w:r>
      <w:r w:rsidRPr="00985902">
        <w:rPr>
          <w:color w:val="000000" w:themeColor="text1"/>
          <w:szCs w:val="28"/>
        </w:rPr>
        <w:t>33 учебных недели</w:t>
      </w:r>
    </w:p>
    <w:p w:rsidR="001C1CA2" w:rsidRPr="0059136C" w:rsidRDefault="001C1CA2" w:rsidP="001C1CA2">
      <w:pPr>
        <w:pStyle w:val="a5"/>
        <w:spacing w:after="0" w:line="240" w:lineRule="auto"/>
        <w:ind w:left="360"/>
        <w:rPr>
          <w:color w:val="000000" w:themeColor="text1"/>
          <w:szCs w:val="28"/>
        </w:rPr>
      </w:pPr>
      <w:r>
        <w:rPr>
          <w:color w:val="000000" w:themeColor="text1"/>
          <w:szCs w:val="28"/>
        </w:rPr>
        <w:t>во 2-11 классах – 34</w:t>
      </w:r>
      <w:r w:rsidRPr="00985902">
        <w:rPr>
          <w:color w:val="000000" w:themeColor="text1"/>
          <w:szCs w:val="28"/>
        </w:rPr>
        <w:t xml:space="preserve"> учебных недели</w:t>
      </w:r>
    </w:p>
    <w:p w:rsidR="001C1CA2" w:rsidRDefault="001C1CA2" w:rsidP="001C1CA2">
      <w:pPr>
        <w:pStyle w:val="a5"/>
        <w:numPr>
          <w:ilvl w:val="0"/>
          <w:numId w:val="64"/>
        </w:numPr>
        <w:spacing w:after="0" w:line="240" w:lineRule="auto"/>
        <w:ind w:right="0"/>
        <w:contextualSpacing w:val="0"/>
        <w:rPr>
          <w:szCs w:val="28"/>
        </w:rPr>
      </w:pPr>
      <w:r>
        <w:rPr>
          <w:szCs w:val="28"/>
        </w:rPr>
        <w:t>Продолжительность учебной недели:</w:t>
      </w:r>
    </w:p>
    <w:p w:rsidR="001C1CA2" w:rsidRPr="0059136C" w:rsidRDefault="001C1CA2" w:rsidP="001C1CA2">
      <w:pPr>
        <w:pStyle w:val="a5"/>
        <w:spacing w:after="0" w:line="240" w:lineRule="auto"/>
        <w:ind w:left="360"/>
        <w:rPr>
          <w:szCs w:val="28"/>
        </w:rPr>
      </w:pPr>
      <w:r w:rsidRPr="008E4274">
        <w:rPr>
          <w:szCs w:val="28"/>
        </w:rPr>
        <w:t>в 1-11</w:t>
      </w:r>
      <w:r w:rsidRPr="00831E98">
        <w:rPr>
          <w:szCs w:val="28"/>
        </w:rPr>
        <w:t xml:space="preserve"> класс</w:t>
      </w:r>
      <w:r>
        <w:rPr>
          <w:szCs w:val="28"/>
        </w:rPr>
        <w:t xml:space="preserve">ах </w:t>
      </w:r>
      <w:r w:rsidRPr="00831E98">
        <w:rPr>
          <w:szCs w:val="28"/>
        </w:rPr>
        <w:t xml:space="preserve">5-ти дневная </w:t>
      </w:r>
      <w:r>
        <w:rPr>
          <w:szCs w:val="28"/>
        </w:rPr>
        <w:t>учебная</w:t>
      </w:r>
      <w:r w:rsidRPr="00831E98">
        <w:rPr>
          <w:szCs w:val="28"/>
        </w:rPr>
        <w:t xml:space="preserve"> неделя</w:t>
      </w:r>
    </w:p>
    <w:p w:rsidR="001C1CA2" w:rsidRPr="006D51B4" w:rsidRDefault="001C1CA2" w:rsidP="001C1CA2">
      <w:pPr>
        <w:pStyle w:val="a5"/>
        <w:numPr>
          <w:ilvl w:val="0"/>
          <w:numId w:val="64"/>
        </w:numPr>
        <w:spacing w:after="0" w:line="240" w:lineRule="auto"/>
        <w:ind w:right="0"/>
        <w:contextualSpacing w:val="0"/>
        <w:jc w:val="left"/>
        <w:rPr>
          <w:szCs w:val="28"/>
        </w:rPr>
      </w:pPr>
      <w:r>
        <w:rPr>
          <w:szCs w:val="28"/>
        </w:rPr>
        <w:t>Продолжительность учебных периодов.</w:t>
      </w:r>
    </w:p>
    <w:p w:rsidR="001C1CA2" w:rsidRPr="008E4274" w:rsidRDefault="001C1CA2" w:rsidP="001C1CA2">
      <w:pPr>
        <w:spacing w:after="0" w:line="240" w:lineRule="auto"/>
        <w:rPr>
          <w:color w:val="000000" w:themeColor="text1"/>
          <w:szCs w:val="28"/>
        </w:rPr>
      </w:pPr>
      <w:r>
        <w:rPr>
          <w:color w:val="000000" w:themeColor="text1"/>
          <w:szCs w:val="28"/>
        </w:rPr>
        <w:t xml:space="preserve">Учебный год делится на </w:t>
      </w:r>
      <w:r w:rsidRPr="008E4274">
        <w:rPr>
          <w:color w:val="000000" w:themeColor="text1"/>
          <w:szCs w:val="28"/>
        </w:rPr>
        <w:t>триместры:</w:t>
      </w:r>
    </w:p>
    <w:p w:rsidR="001C1CA2" w:rsidRPr="008E4274" w:rsidRDefault="001C1CA2" w:rsidP="001C1CA2">
      <w:pPr>
        <w:spacing w:after="0" w:line="240" w:lineRule="auto"/>
        <w:rPr>
          <w:color w:val="000000" w:themeColor="text1"/>
          <w:szCs w:val="28"/>
        </w:rPr>
      </w:pPr>
    </w:p>
    <w:tbl>
      <w:tblPr>
        <w:tblStyle w:val="ab"/>
        <w:tblW w:w="9895" w:type="dxa"/>
        <w:tblLook w:val="04A0"/>
      </w:tblPr>
      <w:tblGrid>
        <w:gridCol w:w="2040"/>
        <w:gridCol w:w="1708"/>
        <w:gridCol w:w="2085"/>
        <w:gridCol w:w="2031"/>
        <w:gridCol w:w="2031"/>
      </w:tblGrid>
      <w:tr w:rsidR="001C1CA2" w:rsidTr="00E15540">
        <w:tc>
          <w:tcPr>
            <w:tcW w:w="2040" w:type="dxa"/>
          </w:tcPr>
          <w:p w:rsidR="001C1CA2" w:rsidRPr="008E4274" w:rsidRDefault="001C1CA2" w:rsidP="00E15540">
            <w:pPr>
              <w:spacing w:after="0" w:line="240" w:lineRule="auto"/>
              <w:ind w:left="171" w:firstLine="0"/>
              <w:jc w:val="center"/>
              <w:rPr>
                <w:sz w:val="24"/>
                <w:szCs w:val="24"/>
              </w:rPr>
            </w:pPr>
            <w:r>
              <w:rPr>
                <w:sz w:val="24"/>
                <w:szCs w:val="24"/>
              </w:rPr>
              <w:t>Триместры</w:t>
            </w:r>
          </w:p>
        </w:tc>
        <w:tc>
          <w:tcPr>
            <w:tcW w:w="1708" w:type="dxa"/>
          </w:tcPr>
          <w:p w:rsidR="001C1CA2" w:rsidRPr="008E4274" w:rsidRDefault="001C1CA2" w:rsidP="00E15540">
            <w:pPr>
              <w:spacing w:after="0" w:line="240" w:lineRule="auto"/>
              <w:ind w:left="0" w:right="433" w:hanging="13"/>
              <w:jc w:val="center"/>
              <w:rPr>
                <w:sz w:val="24"/>
                <w:szCs w:val="24"/>
              </w:rPr>
            </w:pPr>
            <w:r>
              <w:rPr>
                <w:sz w:val="24"/>
                <w:szCs w:val="24"/>
              </w:rPr>
              <w:t>Н</w:t>
            </w:r>
            <w:r w:rsidRPr="008E4274">
              <w:rPr>
                <w:sz w:val="24"/>
                <w:szCs w:val="24"/>
              </w:rPr>
              <w:t xml:space="preserve">ачало </w:t>
            </w:r>
            <w:r>
              <w:rPr>
                <w:sz w:val="24"/>
                <w:szCs w:val="24"/>
              </w:rPr>
              <w:t>триместра</w:t>
            </w:r>
          </w:p>
        </w:tc>
        <w:tc>
          <w:tcPr>
            <w:tcW w:w="2085" w:type="dxa"/>
          </w:tcPr>
          <w:p w:rsidR="001C1CA2" w:rsidRPr="008E4274" w:rsidRDefault="001C1CA2" w:rsidP="00E15540">
            <w:pPr>
              <w:spacing w:after="0" w:line="240" w:lineRule="auto"/>
              <w:ind w:left="0" w:hanging="29"/>
              <w:jc w:val="center"/>
              <w:rPr>
                <w:sz w:val="24"/>
                <w:szCs w:val="24"/>
              </w:rPr>
            </w:pPr>
            <w:r>
              <w:rPr>
                <w:sz w:val="24"/>
                <w:szCs w:val="24"/>
              </w:rPr>
              <w:t>Внутри триместровые каникулы</w:t>
            </w:r>
          </w:p>
        </w:tc>
        <w:tc>
          <w:tcPr>
            <w:tcW w:w="2031" w:type="dxa"/>
          </w:tcPr>
          <w:p w:rsidR="001C1CA2" w:rsidRPr="008E4274" w:rsidRDefault="001C1CA2" w:rsidP="00E15540">
            <w:pPr>
              <w:spacing w:after="0" w:line="240" w:lineRule="auto"/>
              <w:ind w:left="23" w:hanging="10"/>
              <w:jc w:val="center"/>
              <w:rPr>
                <w:sz w:val="24"/>
                <w:szCs w:val="24"/>
              </w:rPr>
            </w:pPr>
            <w:r>
              <w:rPr>
                <w:sz w:val="24"/>
                <w:szCs w:val="24"/>
              </w:rPr>
              <w:t>Окончание триместра</w:t>
            </w:r>
          </w:p>
        </w:tc>
        <w:tc>
          <w:tcPr>
            <w:tcW w:w="2031" w:type="dxa"/>
          </w:tcPr>
          <w:p w:rsidR="001C1CA2" w:rsidRDefault="001C1CA2" w:rsidP="00E15540">
            <w:pPr>
              <w:spacing w:after="0" w:line="240" w:lineRule="auto"/>
              <w:ind w:left="14" w:hanging="14"/>
              <w:jc w:val="center"/>
              <w:rPr>
                <w:sz w:val="24"/>
                <w:szCs w:val="24"/>
              </w:rPr>
            </w:pPr>
            <w:r>
              <w:rPr>
                <w:sz w:val="24"/>
                <w:szCs w:val="24"/>
              </w:rPr>
              <w:t>Каникулы между триместрами</w:t>
            </w:r>
          </w:p>
        </w:tc>
      </w:tr>
      <w:tr w:rsidR="001C1CA2" w:rsidTr="00E15540">
        <w:tc>
          <w:tcPr>
            <w:tcW w:w="2040" w:type="dxa"/>
          </w:tcPr>
          <w:p w:rsidR="001C1CA2" w:rsidRPr="008E4274" w:rsidRDefault="001C1CA2" w:rsidP="00E15540">
            <w:pPr>
              <w:spacing w:after="0" w:line="240" w:lineRule="auto"/>
              <w:ind w:left="171" w:firstLine="0"/>
              <w:jc w:val="center"/>
              <w:rPr>
                <w:sz w:val="24"/>
                <w:szCs w:val="24"/>
              </w:rPr>
            </w:pPr>
            <w:r w:rsidRPr="008E4274">
              <w:rPr>
                <w:sz w:val="24"/>
                <w:szCs w:val="24"/>
              </w:rPr>
              <w:t>1</w:t>
            </w:r>
          </w:p>
          <w:p w:rsidR="001C1CA2" w:rsidRPr="008E4274" w:rsidRDefault="001C1CA2" w:rsidP="00E15540">
            <w:pPr>
              <w:spacing w:after="0" w:line="240" w:lineRule="auto"/>
              <w:ind w:left="171" w:firstLine="0"/>
              <w:jc w:val="center"/>
              <w:rPr>
                <w:sz w:val="24"/>
                <w:szCs w:val="24"/>
              </w:rPr>
            </w:pPr>
            <w:r>
              <w:rPr>
                <w:sz w:val="24"/>
                <w:szCs w:val="24"/>
              </w:rPr>
              <w:t>триместр</w:t>
            </w:r>
          </w:p>
        </w:tc>
        <w:tc>
          <w:tcPr>
            <w:tcW w:w="1708" w:type="dxa"/>
          </w:tcPr>
          <w:p w:rsidR="001C1CA2" w:rsidRPr="00784902" w:rsidRDefault="001C1CA2" w:rsidP="00E15540">
            <w:pPr>
              <w:spacing w:after="0" w:line="240" w:lineRule="auto"/>
              <w:ind w:left="0" w:hanging="13"/>
              <w:jc w:val="center"/>
              <w:rPr>
                <w:color w:val="FF0000"/>
                <w:sz w:val="24"/>
                <w:szCs w:val="24"/>
                <w:lang w:val="en-US"/>
              </w:rPr>
            </w:pPr>
            <w:r w:rsidRPr="00F367CF">
              <w:rPr>
                <w:sz w:val="24"/>
                <w:szCs w:val="24"/>
              </w:rPr>
              <w:t>0</w:t>
            </w:r>
            <w:r w:rsidRPr="00F367CF">
              <w:rPr>
                <w:sz w:val="24"/>
                <w:szCs w:val="24"/>
                <w:lang w:val="en-US"/>
              </w:rPr>
              <w:t>2</w:t>
            </w:r>
            <w:r w:rsidRPr="00F367CF">
              <w:rPr>
                <w:sz w:val="24"/>
                <w:szCs w:val="24"/>
              </w:rPr>
              <w:t>.09.202</w:t>
            </w:r>
            <w:r w:rsidRPr="00F367CF">
              <w:rPr>
                <w:sz w:val="24"/>
                <w:szCs w:val="24"/>
                <w:lang w:val="en-US"/>
              </w:rPr>
              <w:t>4</w:t>
            </w:r>
          </w:p>
        </w:tc>
        <w:tc>
          <w:tcPr>
            <w:tcW w:w="2085" w:type="dxa"/>
          </w:tcPr>
          <w:p w:rsidR="001C1CA2" w:rsidRPr="00784902" w:rsidRDefault="001C1CA2" w:rsidP="00E15540">
            <w:pPr>
              <w:spacing w:after="0" w:line="240" w:lineRule="auto"/>
              <w:ind w:left="0" w:hanging="29"/>
              <w:jc w:val="center"/>
              <w:rPr>
                <w:color w:val="FF0000"/>
                <w:sz w:val="24"/>
                <w:szCs w:val="24"/>
              </w:rPr>
            </w:pPr>
            <w:r w:rsidRPr="00F367CF">
              <w:rPr>
                <w:sz w:val="24"/>
                <w:szCs w:val="24"/>
              </w:rPr>
              <w:t>07.10-1</w:t>
            </w:r>
            <w:r>
              <w:rPr>
                <w:sz w:val="24"/>
                <w:szCs w:val="24"/>
              </w:rPr>
              <w:t>1</w:t>
            </w:r>
            <w:r w:rsidRPr="00F367CF">
              <w:rPr>
                <w:sz w:val="24"/>
                <w:szCs w:val="24"/>
              </w:rPr>
              <w:t>.1</w:t>
            </w:r>
            <w:r>
              <w:rPr>
                <w:sz w:val="24"/>
                <w:szCs w:val="24"/>
              </w:rPr>
              <w:t>0</w:t>
            </w:r>
            <w:r w:rsidRPr="00F367CF">
              <w:rPr>
                <w:sz w:val="24"/>
                <w:szCs w:val="24"/>
              </w:rPr>
              <w:t>.2024</w:t>
            </w:r>
          </w:p>
        </w:tc>
        <w:tc>
          <w:tcPr>
            <w:tcW w:w="2031" w:type="dxa"/>
          </w:tcPr>
          <w:p w:rsidR="001C1CA2" w:rsidRPr="00784902" w:rsidRDefault="001C1CA2" w:rsidP="00E15540">
            <w:pPr>
              <w:spacing w:after="0" w:line="240" w:lineRule="auto"/>
              <w:ind w:left="23" w:hanging="10"/>
              <w:jc w:val="center"/>
              <w:rPr>
                <w:color w:val="FF0000"/>
                <w:sz w:val="24"/>
                <w:szCs w:val="24"/>
              </w:rPr>
            </w:pPr>
            <w:r>
              <w:rPr>
                <w:sz w:val="24"/>
                <w:szCs w:val="24"/>
              </w:rPr>
              <w:t>15</w:t>
            </w:r>
            <w:r w:rsidRPr="00F367CF">
              <w:rPr>
                <w:sz w:val="24"/>
                <w:szCs w:val="24"/>
              </w:rPr>
              <w:t>.1</w:t>
            </w:r>
            <w:r>
              <w:rPr>
                <w:sz w:val="24"/>
                <w:szCs w:val="24"/>
              </w:rPr>
              <w:t>1</w:t>
            </w:r>
            <w:r w:rsidRPr="00F367CF">
              <w:rPr>
                <w:sz w:val="24"/>
                <w:szCs w:val="24"/>
              </w:rPr>
              <w:t>.2024</w:t>
            </w:r>
          </w:p>
        </w:tc>
        <w:tc>
          <w:tcPr>
            <w:tcW w:w="2031" w:type="dxa"/>
          </w:tcPr>
          <w:p w:rsidR="001C1CA2" w:rsidRDefault="001C1CA2" w:rsidP="00E15540">
            <w:pPr>
              <w:spacing w:after="0" w:line="240" w:lineRule="auto"/>
              <w:ind w:left="14" w:hanging="14"/>
              <w:jc w:val="center"/>
              <w:rPr>
                <w:sz w:val="24"/>
                <w:szCs w:val="24"/>
              </w:rPr>
            </w:pPr>
            <w:r>
              <w:rPr>
                <w:sz w:val="24"/>
                <w:szCs w:val="24"/>
              </w:rPr>
              <w:t>18.11-22.11.2024</w:t>
            </w:r>
          </w:p>
        </w:tc>
      </w:tr>
      <w:tr w:rsidR="001C1CA2" w:rsidTr="00E15540">
        <w:tc>
          <w:tcPr>
            <w:tcW w:w="2040" w:type="dxa"/>
          </w:tcPr>
          <w:p w:rsidR="001C1CA2" w:rsidRPr="008E4274" w:rsidRDefault="001C1CA2" w:rsidP="00E15540">
            <w:pPr>
              <w:spacing w:after="0" w:line="240" w:lineRule="auto"/>
              <w:ind w:left="171" w:firstLine="0"/>
              <w:jc w:val="center"/>
              <w:rPr>
                <w:sz w:val="24"/>
                <w:szCs w:val="24"/>
              </w:rPr>
            </w:pPr>
            <w:r w:rsidRPr="008E4274">
              <w:rPr>
                <w:sz w:val="24"/>
                <w:szCs w:val="24"/>
              </w:rPr>
              <w:t xml:space="preserve">2 </w:t>
            </w:r>
          </w:p>
          <w:p w:rsidR="001C1CA2" w:rsidRPr="008E4274" w:rsidRDefault="001C1CA2" w:rsidP="00E15540">
            <w:pPr>
              <w:spacing w:after="0" w:line="240" w:lineRule="auto"/>
              <w:ind w:left="171" w:firstLine="0"/>
              <w:jc w:val="center"/>
              <w:rPr>
                <w:sz w:val="24"/>
                <w:szCs w:val="24"/>
              </w:rPr>
            </w:pPr>
            <w:r>
              <w:rPr>
                <w:sz w:val="24"/>
                <w:szCs w:val="24"/>
              </w:rPr>
              <w:t>триместр</w:t>
            </w:r>
          </w:p>
        </w:tc>
        <w:tc>
          <w:tcPr>
            <w:tcW w:w="1708" w:type="dxa"/>
          </w:tcPr>
          <w:p w:rsidR="001C1CA2" w:rsidRPr="00F367CF" w:rsidRDefault="001C1CA2" w:rsidP="00E15540">
            <w:pPr>
              <w:spacing w:after="0" w:line="240" w:lineRule="auto"/>
              <w:ind w:left="0" w:hanging="13"/>
              <w:jc w:val="center"/>
              <w:rPr>
                <w:sz w:val="24"/>
                <w:szCs w:val="24"/>
              </w:rPr>
            </w:pPr>
            <w:r w:rsidRPr="00F367CF">
              <w:rPr>
                <w:sz w:val="24"/>
                <w:szCs w:val="24"/>
              </w:rPr>
              <w:t>25.11.2024</w:t>
            </w:r>
          </w:p>
        </w:tc>
        <w:tc>
          <w:tcPr>
            <w:tcW w:w="2085" w:type="dxa"/>
          </w:tcPr>
          <w:p w:rsidR="001C1CA2" w:rsidRPr="00F367CF" w:rsidRDefault="001C1CA2" w:rsidP="00E15540">
            <w:pPr>
              <w:spacing w:after="0" w:line="240" w:lineRule="auto"/>
              <w:ind w:left="0" w:hanging="29"/>
              <w:jc w:val="center"/>
              <w:rPr>
                <w:sz w:val="24"/>
                <w:szCs w:val="24"/>
              </w:rPr>
            </w:pPr>
            <w:r>
              <w:rPr>
                <w:sz w:val="24"/>
                <w:szCs w:val="24"/>
              </w:rPr>
              <w:t>30.12.2024 – 08.01.2025</w:t>
            </w:r>
          </w:p>
        </w:tc>
        <w:tc>
          <w:tcPr>
            <w:tcW w:w="2031" w:type="dxa"/>
          </w:tcPr>
          <w:p w:rsidR="001C1CA2" w:rsidRPr="00F367CF" w:rsidRDefault="001C1CA2" w:rsidP="00E15540">
            <w:pPr>
              <w:spacing w:after="0" w:line="240" w:lineRule="auto"/>
              <w:ind w:left="23" w:hanging="10"/>
              <w:jc w:val="center"/>
              <w:rPr>
                <w:sz w:val="24"/>
                <w:szCs w:val="24"/>
              </w:rPr>
            </w:pPr>
            <w:r w:rsidRPr="00F367CF">
              <w:rPr>
                <w:sz w:val="24"/>
                <w:szCs w:val="24"/>
              </w:rPr>
              <w:t>28.12.2024</w:t>
            </w:r>
          </w:p>
        </w:tc>
        <w:tc>
          <w:tcPr>
            <w:tcW w:w="2031" w:type="dxa"/>
          </w:tcPr>
          <w:p w:rsidR="001C1CA2" w:rsidRPr="00784902" w:rsidRDefault="001C1CA2" w:rsidP="00E15540">
            <w:pPr>
              <w:spacing w:after="0" w:line="240" w:lineRule="auto"/>
              <w:ind w:left="14" w:hanging="14"/>
              <w:jc w:val="center"/>
              <w:rPr>
                <w:color w:val="FF0000"/>
                <w:sz w:val="24"/>
                <w:szCs w:val="24"/>
              </w:rPr>
            </w:pPr>
            <w:r w:rsidRPr="00F367CF">
              <w:rPr>
                <w:sz w:val="24"/>
                <w:szCs w:val="24"/>
              </w:rPr>
              <w:t>17.02.-2</w:t>
            </w:r>
            <w:r>
              <w:rPr>
                <w:sz w:val="24"/>
                <w:szCs w:val="24"/>
              </w:rPr>
              <w:t>1</w:t>
            </w:r>
            <w:r w:rsidRPr="00F367CF">
              <w:rPr>
                <w:sz w:val="24"/>
                <w:szCs w:val="24"/>
              </w:rPr>
              <w:t>.0</w:t>
            </w:r>
            <w:r>
              <w:rPr>
                <w:sz w:val="24"/>
                <w:szCs w:val="24"/>
              </w:rPr>
              <w:t>2</w:t>
            </w:r>
            <w:r w:rsidRPr="00F367CF">
              <w:rPr>
                <w:sz w:val="24"/>
                <w:szCs w:val="24"/>
              </w:rPr>
              <w:t>.202</w:t>
            </w:r>
            <w:r>
              <w:rPr>
                <w:sz w:val="24"/>
                <w:szCs w:val="24"/>
              </w:rPr>
              <w:t>5</w:t>
            </w:r>
          </w:p>
        </w:tc>
      </w:tr>
      <w:tr w:rsidR="001C1CA2" w:rsidTr="00E15540">
        <w:tc>
          <w:tcPr>
            <w:tcW w:w="2040" w:type="dxa"/>
          </w:tcPr>
          <w:p w:rsidR="001C1CA2" w:rsidRPr="008E4274" w:rsidRDefault="001C1CA2" w:rsidP="00E15540">
            <w:pPr>
              <w:spacing w:after="0" w:line="240" w:lineRule="auto"/>
              <w:ind w:left="171" w:firstLine="0"/>
              <w:jc w:val="center"/>
              <w:rPr>
                <w:sz w:val="24"/>
                <w:szCs w:val="24"/>
              </w:rPr>
            </w:pPr>
            <w:r w:rsidRPr="008E4274">
              <w:rPr>
                <w:sz w:val="24"/>
                <w:szCs w:val="24"/>
              </w:rPr>
              <w:t>3</w:t>
            </w:r>
          </w:p>
          <w:p w:rsidR="001C1CA2" w:rsidRPr="008E4274" w:rsidRDefault="001C1CA2" w:rsidP="00E15540">
            <w:pPr>
              <w:spacing w:after="0" w:line="240" w:lineRule="auto"/>
              <w:ind w:left="171" w:firstLine="0"/>
              <w:jc w:val="center"/>
              <w:rPr>
                <w:sz w:val="24"/>
                <w:szCs w:val="24"/>
              </w:rPr>
            </w:pPr>
            <w:r>
              <w:rPr>
                <w:sz w:val="24"/>
                <w:szCs w:val="24"/>
              </w:rPr>
              <w:t>триместр</w:t>
            </w:r>
          </w:p>
        </w:tc>
        <w:tc>
          <w:tcPr>
            <w:tcW w:w="1708" w:type="dxa"/>
          </w:tcPr>
          <w:p w:rsidR="001C1CA2" w:rsidRPr="00F367CF" w:rsidRDefault="001C1CA2" w:rsidP="00E15540">
            <w:pPr>
              <w:spacing w:after="0" w:line="240" w:lineRule="auto"/>
              <w:ind w:left="0" w:hanging="13"/>
              <w:jc w:val="center"/>
              <w:rPr>
                <w:sz w:val="24"/>
                <w:szCs w:val="24"/>
              </w:rPr>
            </w:pPr>
            <w:r>
              <w:rPr>
                <w:sz w:val="24"/>
                <w:szCs w:val="24"/>
              </w:rPr>
              <w:t>25</w:t>
            </w:r>
            <w:r w:rsidRPr="00F367CF">
              <w:rPr>
                <w:sz w:val="24"/>
                <w:szCs w:val="24"/>
              </w:rPr>
              <w:t>.0</w:t>
            </w:r>
            <w:r>
              <w:rPr>
                <w:sz w:val="24"/>
                <w:szCs w:val="24"/>
              </w:rPr>
              <w:t>2</w:t>
            </w:r>
            <w:r w:rsidRPr="00F367CF">
              <w:rPr>
                <w:sz w:val="24"/>
                <w:szCs w:val="24"/>
              </w:rPr>
              <w:t>.2025</w:t>
            </w:r>
          </w:p>
        </w:tc>
        <w:tc>
          <w:tcPr>
            <w:tcW w:w="2085" w:type="dxa"/>
          </w:tcPr>
          <w:p w:rsidR="001C1CA2" w:rsidRPr="00F367CF" w:rsidRDefault="001C1CA2" w:rsidP="00E15540">
            <w:pPr>
              <w:spacing w:after="0" w:line="240" w:lineRule="auto"/>
              <w:ind w:left="0" w:hanging="29"/>
              <w:jc w:val="center"/>
              <w:rPr>
                <w:sz w:val="24"/>
                <w:szCs w:val="24"/>
              </w:rPr>
            </w:pPr>
            <w:r>
              <w:rPr>
                <w:sz w:val="24"/>
                <w:szCs w:val="24"/>
              </w:rPr>
              <w:t>07.04-11.04.2025</w:t>
            </w:r>
          </w:p>
        </w:tc>
        <w:tc>
          <w:tcPr>
            <w:tcW w:w="2031" w:type="dxa"/>
          </w:tcPr>
          <w:p w:rsidR="001C1CA2" w:rsidRPr="00F367CF" w:rsidRDefault="001C1CA2" w:rsidP="00E15540">
            <w:pPr>
              <w:spacing w:after="0" w:line="240" w:lineRule="auto"/>
              <w:ind w:left="23" w:hanging="10"/>
              <w:jc w:val="center"/>
              <w:rPr>
                <w:sz w:val="24"/>
                <w:szCs w:val="24"/>
              </w:rPr>
            </w:pPr>
            <w:r w:rsidRPr="00F367CF">
              <w:rPr>
                <w:sz w:val="24"/>
                <w:szCs w:val="24"/>
              </w:rPr>
              <w:t>2</w:t>
            </w:r>
            <w:r>
              <w:rPr>
                <w:sz w:val="24"/>
                <w:szCs w:val="24"/>
              </w:rPr>
              <w:t>3</w:t>
            </w:r>
            <w:r w:rsidRPr="00F367CF">
              <w:rPr>
                <w:sz w:val="24"/>
                <w:szCs w:val="24"/>
              </w:rPr>
              <w:t>.05.2025</w:t>
            </w:r>
          </w:p>
        </w:tc>
        <w:tc>
          <w:tcPr>
            <w:tcW w:w="2031" w:type="dxa"/>
          </w:tcPr>
          <w:p w:rsidR="001C1CA2" w:rsidRPr="00784902" w:rsidRDefault="001C1CA2" w:rsidP="00E15540">
            <w:pPr>
              <w:spacing w:after="0" w:line="240" w:lineRule="auto"/>
              <w:ind w:left="14" w:hanging="14"/>
              <w:jc w:val="center"/>
              <w:rPr>
                <w:color w:val="FF0000"/>
                <w:sz w:val="24"/>
                <w:szCs w:val="24"/>
              </w:rPr>
            </w:pPr>
            <w:r w:rsidRPr="00631DD3">
              <w:rPr>
                <w:sz w:val="24"/>
                <w:szCs w:val="24"/>
              </w:rPr>
              <w:t>26.</w:t>
            </w:r>
            <w:r>
              <w:rPr>
                <w:sz w:val="24"/>
                <w:szCs w:val="24"/>
              </w:rPr>
              <w:t>05.-31.08.2025</w:t>
            </w:r>
          </w:p>
        </w:tc>
      </w:tr>
    </w:tbl>
    <w:p w:rsidR="001C1CA2" w:rsidRDefault="001C1CA2" w:rsidP="001C1CA2">
      <w:pPr>
        <w:spacing w:after="0" w:line="240" w:lineRule="auto"/>
        <w:ind w:left="0" w:firstLine="0"/>
        <w:rPr>
          <w:szCs w:val="28"/>
        </w:rPr>
      </w:pPr>
    </w:p>
    <w:p w:rsidR="001C1CA2" w:rsidRPr="001C1CA2" w:rsidRDefault="001C1CA2" w:rsidP="001C1CA2">
      <w:pPr>
        <w:pStyle w:val="TableParagraph"/>
        <w:numPr>
          <w:ilvl w:val="0"/>
          <w:numId w:val="64"/>
        </w:numPr>
        <w:ind w:left="0" w:right="95" w:firstLine="142"/>
        <w:jc w:val="both"/>
        <w:rPr>
          <w:color w:val="000000"/>
          <w:sz w:val="28"/>
          <w:szCs w:val="28"/>
          <w:lang w:eastAsia="ru-RU"/>
        </w:rPr>
      </w:pPr>
      <w:r w:rsidRPr="001C1CA2">
        <w:rPr>
          <w:color w:val="000000"/>
          <w:sz w:val="28"/>
          <w:szCs w:val="28"/>
          <w:lang w:eastAsia="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w:t>
      </w:r>
      <w:r w:rsidRPr="001C1CA2">
        <w:rPr>
          <w:color w:val="000000"/>
          <w:sz w:val="28"/>
          <w:szCs w:val="28"/>
          <w:lang w:eastAsia="ru-RU"/>
        </w:rPr>
        <w:tab/>
        <w:t>дней.Суммарная</w:t>
      </w:r>
      <w:r w:rsidRPr="001C1CA2">
        <w:rPr>
          <w:color w:val="000000"/>
          <w:sz w:val="28"/>
          <w:szCs w:val="28"/>
          <w:lang w:eastAsia="ru-RU"/>
        </w:rPr>
        <w:tab/>
        <w:t>минимальная продолжительность каникул составляет: не менее 126 дней для 5-9 классов.Наиболее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1C1CA2" w:rsidRPr="001C1CA2" w:rsidRDefault="001C1CA2" w:rsidP="001C1CA2">
      <w:pPr>
        <w:pStyle w:val="TableParagraph"/>
        <w:ind w:left="0" w:firstLine="426"/>
        <w:jc w:val="both"/>
        <w:rPr>
          <w:color w:val="000000"/>
          <w:sz w:val="28"/>
          <w:szCs w:val="28"/>
          <w:lang w:eastAsia="ru-RU"/>
        </w:rPr>
      </w:pPr>
      <w:r w:rsidRPr="001C1CA2">
        <w:rPr>
          <w:color w:val="000000"/>
          <w:sz w:val="28"/>
          <w:szCs w:val="28"/>
          <w:lang w:eastAsia="ru-RU"/>
        </w:rPr>
        <w:t>Продолжительность каникул составляет:</w:t>
      </w:r>
    </w:p>
    <w:p w:rsidR="001C1CA2" w:rsidRPr="001C1CA2" w:rsidRDefault="001C1CA2" w:rsidP="001C1CA2">
      <w:pPr>
        <w:pStyle w:val="TableParagraph"/>
        <w:spacing w:before="1"/>
        <w:ind w:left="0" w:right="94" w:firstLine="426"/>
        <w:jc w:val="both"/>
        <w:rPr>
          <w:color w:val="000000"/>
          <w:sz w:val="28"/>
          <w:szCs w:val="28"/>
          <w:lang w:eastAsia="ru-RU"/>
        </w:rPr>
      </w:pPr>
      <w:r w:rsidRPr="001C1CA2">
        <w:rPr>
          <w:color w:val="000000"/>
          <w:sz w:val="28"/>
          <w:szCs w:val="28"/>
          <w:lang w:eastAsia="ru-RU"/>
        </w:rPr>
        <w:t>по окончании I четверти (осенние каникулы) - 9 календарных дней (для 5-9 классов);</w:t>
      </w:r>
    </w:p>
    <w:p w:rsidR="001C1CA2" w:rsidRPr="001C1CA2" w:rsidRDefault="001C1CA2" w:rsidP="001C1CA2">
      <w:pPr>
        <w:pStyle w:val="TableParagraph"/>
        <w:ind w:left="0" w:right="94" w:firstLine="426"/>
        <w:jc w:val="both"/>
        <w:rPr>
          <w:color w:val="000000"/>
          <w:sz w:val="28"/>
          <w:szCs w:val="28"/>
          <w:lang w:eastAsia="ru-RU"/>
        </w:rPr>
      </w:pPr>
      <w:r w:rsidRPr="001C1CA2">
        <w:rPr>
          <w:color w:val="000000"/>
          <w:sz w:val="28"/>
          <w:szCs w:val="28"/>
          <w:lang w:eastAsia="ru-RU"/>
        </w:rPr>
        <w:t>по окончании II четверти (зимние каникулы) - 9 календарных дней (для 5-9 классов);</w:t>
      </w:r>
    </w:p>
    <w:p w:rsidR="001C1CA2" w:rsidRPr="001C1CA2" w:rsidRDefault="001C1CA2" w:rsidP="001C1CA2">
      <w:pPr>
        <w:pStyle w:val="TableParagraph"/>
        <w:ind w:left="0" w:firstLine="426"/>
        <w:jc w:val="both"/>
        <w:rPr>
          <w:color w:val="000000"/>
          <w:sz w:val="28"/>
          <w:szCs w:val="28"/>
          <w:lang w:eastAsia="ru-RU"/>
        </w:rPr>
      </w:pPr>
      <w:r w:rsidRPr="001C1CA2">
        <w:rPr>
          <w:color w:val="000000"/>
          <w:sz w:val="28"/>
          <w:szCs w:val="28"/>
          <w:lang w:eastAsia="ru-RU"/>
        </w:rPr>
        <w:t>по  окончании  III  четверти  (весенние  каникулы)  -  9 календарных дней (для 5-9 классов);</w:t>
      </w:r>
    </w:p>
    <w:p w:rsidR="001C1CA2" w:rsidRDefault="001C1CA2" w:rsidP="001C1CA2">
      <w:pPr>
        <w:pStyle w:val="TableParagraph"/>
        <w:ind w:left="0" w:right="92" w:firstLine="426"/>
        <w:jc w:val="both"/>
        <w:rPr>
          <w:color w:val="000000"/>
          <w:sz w:val="28"/>
          <w:szCs w:val="28"/>
          <w:lang w:eastAsia="ru-RU"/>
        </w:rPr>
      </w:pPr>
      <w:r w:rsidRPr="001C1CA2">
        <w:rPr>
          <w:color w:val="000000"/>
          <w:sz w:val="28"/>
          <w:szCs w:val="28"/>
          <w:lang w:eastAsia="ru-RU"/>
        </w:rPr>
        <w:t xml:space="preserve">по окончании учебного года (летние каникулы) - не менее 8 недель. </w:t>
      </w:r>
    </w:p>
    <w:p w:rsidR="001C1CA2" w:rsidRDefault="001C1CA2" w:rsidP="001C1CA2">
      <w:pPr>
        <w:pStyle w:val="TableParagraph"/>
        <w:ind w:left="0" w:right="92" w:firstLine="426"/>
        <w:jc w:val="both"/>
        <w:rPr>
          <w:color w:val="000000"/>
          <w:sz w:val="28"/>
          <w:szCs w:val="28"/>
          <w:lang w:eastAsia="ru-RU"/>
        </w:rPr>
      </w:pPr>
      <w:r w:rsidRPr="001C1CA2">
        <w:rPr>
          <w:color w:val="000000"/>
          <w:sz w:val="28"/>
          <w:szCs w:val="28"/>
          <w:lang w:eastAsia="ru-RU"/>
        </w:rPr>
        <w:t xml:space="preserve">При возникновении отдельных чрезвычайных ситуаций, в том числе военных действий, на отдельных территориях общеобразовательные организации могут вводить дополнительные каникулы в течение учебного года с сентября по май со </w:t>
      </w:r>
      <w:r w:rsidRPr="001C1CA2">
        <w:rPr>
          <w:color w:val="000000"/>
          <w:sz w:val="28"/>
          <w:szCs w:val="28"/>
          <w:lang w:eastAsia="ru-RU"/>
        </w:rPr>
        <w:lastRenderedPageBreak/>
        <w:t>сдвигом учебного процесса на летние месяцы.»</w:t>
      </w:r>
    </w:p>
    <w:p w:rsidR="001C1CA2" w:rsidRPr="001C1CA2" w:rsidRDefault="001C1CA2" w:rsidP="001C1CA2">
      <w:pPr>
        <w:pStyle w:val="TableParagraph"/>
        <w:ind w:left="0" w:right="92" w:firstLine="426"/>
        <w:jc w:val="both"/>
        <w:rPr>
          <w:color w:val="000000"/>
          <w:sz w:val="28"/>
          <w:szCs w:val="28"/>
          <w:lang w:eastAsia="ru-RU"/>
        </w:rPr>
      </w:pPr>
    </w:p>
    <w:p w:rsidR="001C1CA2" w:rsidRDefault="001C1CA2" w:rsidP="001C1CA2">
      <w:pPr>
        <w:pStyle w:val="a5"/>
        <w:numPr>
          <w:ilvl w:val="0"/>
          <w:numId w:val="64"/>
        </w:numPr>
        <w:spacing w:after="0" w:line="240" w:lineRule="auto"/>
        <w:ind w:right="0"/>
        <w:contextualSpacing w:val="0"/>
        <w:jc w:val="left"/>
        <w:rPr>
          <w:szCs w:val="28"/>
        </w:rPr>
      </w:pPr>
      <w:r>
        <w:rPr>
          <w:szCs w:val="28"/>
        </w:rPr>
        <w:t xml:space="preserve">Сроки и продолжительность каникул на </w:t>
      </w:r>
      <w:r w:rsidRPr="00C74B7A">
        <w:rPr>
          <w:szCs w:val="28"/>
        </w:rPr>
        <w:t>учебн</w:t>
      </w:r>
      <w:r>
        <w:rPr>
          <w:szCs w:val="28"/>
        </w:rPr>
        <w:t>ый год</w:t>
      </w:r>
      <w:r w:rsidRPr="00C74B7A">
        <w:rPr>
          <w:szCs w:val="28"/>
        </w:rPr>
        <w:t>:</w:t>
      </w:r>
    </w:p>
    <w:p w:rsidR="001C1CA2" w:rsidRPr="00C74B7A" w:rsidRDefault="001C1CA2" w:rsidP="001C1CA2">
      <w:pPr>
        <w:pStyle w:val="a5"/>
        <w:spacing w:after="0" w:line="240" w:lineRule="auto"/>
        <w:ind w:left="360"/>
        <w:rPr>
          <w:szCs w:val="28"/>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0"/>
        <w:gridCol w:w="2798"/>
        <w:gridCol w:w="2022"/>
        <w:gridCol w:w="3260"/>
      </w:tblGrid>
      <w:tr w:rsidR="001C1CA2" w:rsidRPr="008162DD" w:rsidTr="00E15540">
        <w:tc>
          <w:tcPr>
            <w:tcW w:w="1730" w:type="dxa"/>
            <w:tcBorders>
              <w:top w:val="single" w:sz="4" w:space="0" w:color="000000"/>
              <w:left w:val="single" w:sz="4" w:space="0" w:color="000000"/>
              <w:bottom w:val="single" w:sz="4" w:space="0" w:color="000000"/>
              <w:right w:val="single" w:sz="4" w:space="0" w:color="000000"/>
            </w:tcBorders>
            <w:hideMark/>
          </w:tcPr>
          <w:p w:rsidR="001C1CA2" w:rsidRPr="008162DD" w:rsidRDefault="001C1CA2" w:rsidP="00E15540">
            <w:pPr>
              <w:spacing w:after="0" w:line="240" w:lineRule="auto"/>
              <w:ind w:left="-79" w:right="-185" w:hanging="7"/>
              <w:jc w:val="center"/>
              <w:rPr>
                <w:sz w:val="24"/>
                <w:szCs w:val="24"/>
              </w:rPr>
            </w:pPr>
            <w:r w:rsidRPr="008162DD">
              <w:rPr>
                <w:sz w:val="24"/>
                <w:szCs w:val="24"/>
              </w:rPr>
              <w:t>Каникулы</w:t>
            </w:r>
          </w:p>
        </w:tc>
        <w:tc>
          <w:tcPr>
            <w:tcW w:w="2798" w:type="dxa"/>
            <w:tcBorders>
              <w:top w:val="single" w:sz="4" w:space="0" w:color="000000"/>
              <w:left w:val="single" w:sz="4" w:space="0" w:color="000000"/>
              <w:bottom w:val="single" w:sz="4" w:space="0" w:color="000000"/>
              <w:right w:val="single" w:sz="4" w:space="0" w:color="000000"/>
            </w:tcBorders>
            <w:hideMark/>
          </w:tcPr>
          <w:p w:rsidR="001C1CA2" w:rsidRPr="008162DD" w:rsidRDefault="001C1CA2" w:rsidP="00E15540">
            <w:pPr>
              <w:spacing w:after="0" w:line="240" w:lineRule="auto"/>
              <w:ind w:left="106" w:firstLine="0"/>
              <w:jc w:val="center"/>
              <w:rPr>
                <w:sz w:val="24"/>
                <w:szCs w:val="24"/>
              </w:rPr>
            </w:pPr>
            <w:r w:rsidRPr="008162DD">
              <w:rPr>
                <w:sz w:val="24"/>
                <w:szCs w:val="24"/>
              </w:rPr>
              <w:t>Дата начала каникул</w:t>
            </w:r>
          </w:p>
        </w:tc>
        <w:tc>
          <w:tcPr>
            <w:tcW w:w="2022" w:type="dxa"/>
            <w:tcBorders>
              <w:top w:val="single" w:sz="4" w:space="0" w:color="000000"/>
              <w:left w:val="single" w:sz="4" w:space="0" w:color="000000"/>
              <w:bottom w:val="single" w:sz="4" w:space="0" w:color="000000"/>
              <w:right w:val="single" w:sz="4" w:space="0" w:color="000000"/>
            </w:tcBorders>
            <w:hideMark/>
          </w:tcPr>
          <w:p w:rsidR="001C1CA2" w:rsidRPr="008162DD" w:rsidRDefault="001C1CA2" w:rsidP="00E15540">
            <w:pPr>
              <w:spacing w:after="0" w:line="240" w:lineRule="auto"/>
              <w:ind w:left="229" w:hanging="71"/>
              <w:jc w:val="center"/>
              <w:rPr>
                <w:sz w:val="24"/>
                <w:szCs w:val="24"/>
              </w:rPr>
            </w:pPr>
            <w:r w:rsidRPr="008162DD">
              <w:rPr>
                <w:sz w:val="24"/>
                <w:szCs w:val="24"/>
              </w:rPr>
              <w:t>Дата окончания каникул</w:t>
            </w:r>
          </w:p>
        </w:tc>
        <w:tc>
          <w:tcPr>
            <w:tcW w:w="3260" w:type="dxa"/>
            <w:tcBorders>
              <w:top w:val="single" w:sz="4" w:space="0" w:color="000000"/>
              <w:left w:val="single" w:sz="4" w:space="0" w:color="000000"/>
              <w:bottom w:val="single" w:sz="4" w:space="0" w:color="000000"/>
              <w:right w:val="single" w:sz="4" w:space="0" w:color="000000"/>
            </w:tcBorders>
            <w:hideMark/>
          </w:tcPr>
          <w:p w:rsidR="001C1CA2" w:rsidRPr="008162DD" w:rsidRDefault="001C1CA2" w:rsidP="00E15540">
            <w:pPr>
              <w:spacing w:after="0" w:line="240" w:lineRule="auto"/>
              <w:ind w:left="35" w:hanging="35"/>
              <w:jc w:val="center"/>
              <w:rPr>
                <w:sz w:val="24"/>
                <w:szCs w:val="24"/>
              </w:rPr>
            </w:pPr>
            <w:r w:rsidRPr="008162DD">
              <w:rPr>
                <w:sz w:val="24"/>
                <w:szCs w:val="24"/>
              </w:rPr>
              <w:t>Продолжительность</w:t>
            </w:r>
          </w:p>
        </w:tc>
      </w:tr>
      <w:tr w:rsidR="001C1CA2" w:rsidRPr="008162DD" w:rsidTr="00E15540">
        <w:tc>
          <w:tcPr>
            <w:tcW w:w="1730" w:type="dxa"/>
            <w:tcBorders>
              <w:top w:val="single" w:sz="4" w:space="0" w:color="000000"/>
              <w:left w:val="single" w:sz="4" w:space="0" w:color="000000"/>
              <w:bottom w:val="single" w:sz="4" w:space="0" w:color="000000"/>
              <w:right w:val="single" w:sz="4" w:space="0" w:color="000000"/>
            </w:tcBorders>
            <w:hideMark/>
          </w:tcPr>
          <w:p w:rsidR="001C1CA2" w:rsidRPr="008162DD" w:rsidRDefault="001C1CA2" w:rsidP="00E15540">
            <w:pPr>
              <w:spacing w:after="0" w:line="240" w:lineRule="auto"/>
              <w:ind w:left="-79" w:right="22" w:hanging="7"/>
              <w:jc w:val="center"/>
              <w:rPr>
                <w:sz w:val="24"/>
                <w:szCs w:val="24"/>
              </w:rPr>
            </w:pPr>
            <w:r w:rsidRPr="008162DD">
              <w:rPr>
                <w:sz w:val="24"/>
                <w:szCs w:val="24"/>
              </w:rPr>
              <w:t>осенние</w:t>
            </w:r>
          </w:p>
        </w:tc>
        <w:tc>
          <w:tcPr>
            <w:tcW w:w="2798" w:type="dxa"/>
            <w:tcBorders>
              <w:top w:val="single" w:sz="4" w:space="0" w:color="000000"/>
              <w:left w:val="single" w:sz="4" w:space="0" w:color="000000"/>
              <w:bottom w:val="single" w:sz="4" w:space="0" w:color="000000"/>
              <w:right w:val="single" w:sz="4" w:space="0" w:color="000000"/>
            </w:tcBorders>
          </w:tcPr>
          <w:p w:rsidR="001C1CA2" w:rsidRPr="00ED4B78" w:rsidRDefault="001C1CA2" w:rsidP="00E15540">
            <w:pPr>
              <w:spacing w:after="0" w:line="240" w:lineRule="auto"/>
              <w:ind w:left="106" w:firstLine="0"/>
              <w:jc w:val="center"/>
              <w:rPr>
                <w:color w:val="8496B0" w:themeColor="text2" w:themeTint="99"/>
                <w:sz w:val="24"/>
                <w:szCs w:val="24"/>
              </w:rPr>
            </w:pPr>
            <w:r w:rsidRPr="00F367CF">
              <w:rPr>
                <w:sz w:val="24"/>
                <w:szCs w:val="24"/>
              </w:rPr>
              <w:t>07.10</w:t>
            </w:r>
            <w:r>
              <w:rPr>
                <w:sz w:val="24"/>
                <w:szCs w:val="24"/>
              </w:rPr>
              <w:t xml:space="preserve">.2024  </w:t>
            </w:r>
          </w:p>
        </w:tc>
        <w:tc>
          <w:tcPr>
            <w:tcW w:w="2022" w:type="dxa"/>
            <w:tcBorders>
              <w:top w:val="single" w:sz="4" w:space="0" w:color="000000"/>
              <w:left w:val="single" w:sz="4" w:space="0" w:color="000000"/>
              <w:bottom w:val="single" w:sz="4" w:space="0" w:color="000000"/>
              <w:right w:val="single" w:sz="4" w:space="0" w:color="000000"/>
            </w:tcBorders>
          </w:tcPr>
          <w:p w:rsidR="001C1CA2" w:rsidRPr="00ED4B78" w:rsidRDefault="001C1CA2" w:rsidP="00E15540">
            <w:pPr>
              <w:spacing w:after="0" w:line="240" w:lineRule="auto"/>
              <w:ind w:left="229" w:hanging="71"/>
              <w:jc w:val="center"/>
              <w:rPr>
                <w:color w:val="8496B0" w:themeColor="text2" w:themeTint="99"/>
                <w:sz w:val="24"/>
                <w:szCs w:val="24"/>
              </w:rPr>
            </w:pPr>
            <w:r w:rsidRPr="00F367CF">
              <w:rPr>
                <w:sz w:val="24"/>
                <w:szCs w:val="24"/>
              </w:rPr>
              <w:t>1</w:t>
            </w:r>
            <w:r>
              <w:rPr>
                <w:sz w:val="24"/>
                <w:szCs w:val="24"/>
              </w:rPr>
              <w:t>1</w:t>
            </w:r>
            <w:r w:rsidRPr="00F367CF">
              <w:rPr>
                <w:sz w:val="24"/>
                <w:szCs w:val="24"/>
              </w:rPr>
              <w:t>.1</w:t>
            </w:r>
            <w:r>
              <w:rPr>
                <w:sz w:val="24"/>
                <w:szCs w:val="24"/>
              </w:rPr>
              <w:t>0</w:t>
            </w:r>
            <w:r w:rsidRPr="00F367CF">
              <w:rPr>
                <w:sz w:val="24"/>
                <w:szCs w:val="24"/>
              </w:rPr>
              <w:t>.2024</w:t>
            </w:r>
          </w:p>
        </w:tc>
        <w:tc>
          <w:tcPr>
            <w:tcW w:w="3260" w:type="dxa"/>
            <w:tcBorders>
              <w:top w:val="single" w:sz="4" w:space="0" w:color="000000"/>
              <w:left w:val="single" w:sz="4" w:space="0" w:color="000000"/>
              <w:bottom w:val="single" w:sz="4" w:space="0" w:color="000000"/>
              <w:right w:val="single" w:sz="4" w:space="0" w:color="000000"/>
            </w:tcBorders>
          </w:tcPr>
          <w:p w:rsidR="001C1CA2" w:rsidRPr="008162DD" w:rsidRDefault="001C1CA2" w:rsidP="00E15540">
            <w:pPr>
              <w:spacing w:after="0" w:line="240" w:lineRule="auto"/>
              <w:ind w:left="35" w:hanging="35"/>
              <w:jc w:val="center"/>
              <w:rPr>
                <w:sz w:val="24"/>
                <w:szCs w:val="24"/>
              </w:rPr>
            </w:pPr>
            <w:r>
              <w:rPr>
                <w:sz w:val="24"/>
                <w:szCs w:val="24"/>
              </w:rPr>
              <w:t>7</w:t>
            </w:r>
            <w:r w:rsidRPr="008162DD">
              <w:rPr>
                <w:sz w:val="24"/>
                <w:szCs w:val="24"/>
              </w:rPr>
              <w:t xml:space="preserve"> календарных дней</w:t>
            </w:r>
          </w:p>
        </w:tc>
      </w:tr>
      <w:tr w:rsidR="001C1CA2" w:rsidRPr="008162DD" w:rsidTr="00E15540">
        <w:tc>
          <w:tcPr>
            <w:tcW w:w="1730" w:type="dxa"/>
            <w:tcBorders>
              <w:top w:val="single" w:sz="4" w:space="0" w:color="000000"/>
              <w:left w:val="single" w:sz="4" w:space="0" w:color="000000"/>
              <w:bottom w:val="single" w:sz="4" w:space="0" w:color="000000"/>
              <w:right w:val="single" w:sz="4" w:space="0" w:color="000000"/>
            </w:tcBorders>
          </w:tcPr>
          <w:p w:rsidR="001C1CA2" w:rsidRPr="008162DD" w:rsidRDefault="001C1CA2" w:rsidP="00E15540">
            <w:pPr>
              <w:spacing w:after="0" w:line="240" w:lineRule="auto"/>
              <w:ind w:left="-79" w:hanging="7"/>
              <w:jc w:val="center"/>
              <w:rPr>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1C1CA2" w:rsidRPr="00F367CF" w:rsidRDefault="001C1CA2" w:rsidP="00E15540">
            <w:pPr>
              <w:spacing w:after="0" w:line="240" w:lineRule="auto"/>
              <w:ind w:left="106" w:firstLine="0"/>
              <w:jc w:val="center"/>
              <w:rPr>
                <w:sz w:val="24"/>
                <w:szCs w:val="24"/>
              </w:rPr>
            </w:pPr>
            <w:r>
              <w:rPr>
                <w:sz w:val="24"/>
                <w:szCs w:val="24"/>
              </w:rPr>
              <w:t>18.11.2024</w:t>
            </w:r>
          </w:p>
        </w:tc>
        <w:tc>
          <w:tcPr>
            <w:tcW w:w="2022" w:type="dxa"/>
            <w:tcBorders>
              <w:top w:val="single" w:sz="4" w:space="0" w:color="000000"/>
              <w:left w:val="single" w:sz="4" w:space="0" w:color="000000"/>
              <w:bottom w:val="single" w:sz="4" w:space="0" w:color="000000"/>
              <w:right w:val="single" w:sz="4" w:space="0" w:color="000000"/>
            </w:tcBorders>
          </w:tcPr>
          <w:p w:rsidR="001C1CA2" w:rsidRPr="00ED4B78" w:rsidRDefault="001C1CA2" w:rsidP="00E15540">
            <w:pPr>
              <w:spacing w:after="0" w:line="240" w:lineRule="auto"/>
              <w:ind w:left="229" w:hanging="71"/>
              <w:jc w:val="center"/>
              <w:rPr>
                <w:color w:val="8496B0" w:themeColor="text2" w:themeTint="99"/>
                <w:sz w:val="24"/>
                <w:szCs w:val="24"/>
              </w:rPr>
            </w:pPr>
            <w:r>
              <w:rPr>
                <w:sz w:val="24"/>
                <w:szCs w:val="24"/>
              </w:rPr>
              <w:t>22.11.2024</w:t>
            </w:r>
          </w:p>
        </w:tc>
        <w:tc>
          <w:tcPr>
            <w:tcW w:w="3260" w:type="dxa"/>
            <w:tcBorders>
              <w:top w:val="single" w:sz="4" w:space="0" w:color="000000"/>
              <w:left w:val="single" w:sz="4" w:space="0" w:color="000000"/>
              <w:bottom w:val="single" w:sz="4" w:space="0" w:color="000000"/>
              <w:right w:val="single" w:sz="4" w:space="0" w:color="000000"/>
            </w:tcBorders>
          </w:tcPr>
          <w:p w:rsidR="001C1CA2" w:rsidRDefault="001C1CA2" w:rsidP="00E15540">
            <w:pPr>
              <w:spacing w:after="0" w:line="240" w:lineRule="auto"/>
              <w:ind w:left="35" w:hanging="35"/>
              <w:jc w:val="center"/>
              <w:rPr>
                <w:sz w:val="24"/>
                <w:szCs w:val="24"/>
              </w:rPr>
            </w:pPr>
            <w:r>
              <w:rPr>
                <w:sz w:val="24"/>
                <w:szCs w:val="24"/>
              </w:rPr>
              <w:t>7</w:t>
            </w:r>
            <w:r w:rsidRPr="008162DD">
              <w:rPr>
                <w:sz w:val="24"/>
                <w:szCs w:val="24"/>
              </w:rPr>
              <w:t xml:space="preserve"> календарных дней</w:t>
            </w:r>
          </w:p>
        </w:tc>
      </w:tr>
      <w:tr w:rsidR="001C1CA2" w:rsidRPr="008162DD" w:rsidTr="00E15540">
        <w:tc>
          <w:tcPr>
            <w:tcW w:w="1730" w:type="dxa"/>
            <w:tcBorders>
              <w:top w:val="single" w:sz="4" w:space="0" w:color="000000"/>
              <w:left w:val="single" w:sz="4" w:space="0" w:color="000000"/>
              <w:bottom w:val="single" w:sz="4" w:space="0" w:color="000000"/>
              <w:right w:val="single" w:sz="4" w:space="0" w:color="000000"/>
            </w:tcBorders>
            <w:hideMark/>
          </w:tcPr>
          <w:p w:rsidR="001C1CA2" w:rsidRPr="008162DD" w:rsidRDefault="001C1CA2" w:rsidP="00E15540">
            <w:pPr>
              <w:spacing w:after="0" w:line="240" w:lineRule="auto"/>
              <w:ind w:left="-79" w:right="22" w:hanging="7"/>
              <w:jc w:val="center"/>
              <w:rPr>
                <w:sz w:val="24"/>
                <w:szCs w:val="24"/>
              </w:rPr>
            </w:pPr>
            <w:r w:rsidRPr="008162DD">
              <w:rPr>
                <w:sz w:val="24"/>
                <w:szCs w:val="24"/>
              </w:rPr>
              <w:t>зимние</w:t>
            </w:r>
          </w:p>
        </w:tc>
        <w:tc>
          <w:tcPr>
            <w:tcW w:w="2798" w:type="dxa"/>
            <w:tcBorders>
              <w:top w:val="single" w:sz="4" w:space="0" w:color="000000"/>
              <w:left w:val="single" w:sz="4" w:space="0" w:color="000000"/>
              <w:bottom w:val="single" w:sz="4" w:space="0" w:color="000000"/>
              <w:right w:val="single" w:sz="4" w:space="0" w:color="000000"/>
            </w:tcBorders>
          </w:tcPr>
          <w:p w:rsidR="001C1CA2" w:rsidRPr="00ED4B78" w:rsidRDefault="001C1CA2" w:rsidP="00E15540">
            <w:pPr>
              <w:spacing w:after="0" w:line="240" w:lineRule="auto"/>
              <w:ind w:left="106" w:firstLine="0"/>
              <w:jc w:val="center"/>
              <w:rPr>
                <w:color w:val="8496B0" w:themeColor="text2" w:themeTint="99"/>
                <w:sz w:val="24"/>
                <w:szCs w:val="24"/>
              </w:rPr>
            </w:pPr>
            <w:r>
              <w:rPr>
                <w:sz w:val="24"/>
                <w:szCs w:val="24"/>
              </w:rPr>
              <w:t xml:space="preserve">30.12.2024 </w:t>
            </w:r>
          </w:p>
        </w:tc>
        <w:tc>
          <w:tcPr>
            <w:tcW w:w="2022" w:type="dxa"/>
            <w:tcBorders>
              <w:top w:val="single" w:sz="4" w:space="0" w:color="000000"/>
              <w:left w:val="single" w:sz="4" w:space="0" w:color="000000"/>
              <w:bottom w:val="single" w:sz="4" w:space="0" w:color="000000"/>
              <w:right w:val="single" w:sz="4" w:space="0" w:color="000000"/>
            </w:tcBorders>
          </w:tcPr>
          <w:p w:rsidR="001C1CA2" w:rsidRPr="00ED4B78" w:rsidRDefault="001C1CA2" w:rsidP="00E15540">
            <w:pPr>
              <w:spacing w:after="0" w:line="240" w:lineRule="auto"/>
              <w:ind w:left="229" w:hanging="71"/>
              <w:jc w:val="center"/>
              <w:rPr>
                <w:color w:val="8496B0" w:themeColor="text2" w:themeTint="99"/>
                <w:sz w:val="24"/>
                <w:szCs w:val="24"/>
              </w:rPr>
            </w:pPr>
            <w:r>
              <w:rPr>
                <w:sz w:val="24"/>
                <w:szCs w:val="24"/>
              </w:rPr>
              <w:t>08.01.2025</w:t>
            </w:r>
          </w:p>
        </w:tc>
        <w:tc>
          <w:tcPr>
            <w:tcW w:w="3260" w:type="dxa"/>
            <w:tcBorders>
              <w:top w:val="single" w:sz="4" w:space="0" w:color="000000"/>
              <w:left w:val="single" w:sz="4" w:space="0" w:color="000000"/>
              <w:bottom w:val="single" w:sz="4" w:space="0" w:color="000000"/>
              <w:right w:val="single" w:sz="4" w:space="0" w:color="000000"/>
            </w:tcBorders>
          </w:tcPr>
          <w:p w:rsidR="001C1CA2" w:rsidRPr="008162DD" w:rsidRDefault="001C1CA2" w:rsidP="00E15540">
            <w:pPr>
              <w:spacing w:after="0" w:line="240" w:lineRule="auto"/>
              <w:ind w:left="35" w:hanging="35"/>
              <w:jc w:val="center"/>
              <w:rPr>
                <w:sz w:val="24"/>
                <w:szCs w:val="24"/>
              </w:rPr>
            </w:pPr>
            <w:r>
              <w:rPr>
                <w:sz w:val="24"/>
                <w:szCs w:val="24"/>
              </w:rPr>
              <w:t xml:space="preserve">9 </w:t>
            </w:r>
            <w:r w:rsidRPr="008162DD">
              <w:rPr>
                <w:sz w:val="24"/>
                <w:szCs w:val="24"/>
              </w:rPr>
              <w:t>календарных дней</w:t>
            </w:r>
          </w:p>
        </w:tc>
      </w:tr>
      <w:tr w:rsidR="001C1CA2" w:rsidRPr="008162DD" w:rsidTr="00E15540">
        <w:tc>
          <w:tcPr>
            <w:tcW w:w="1730" w:type="dxa"/>
            <w:tcBorders>
              <w:top w:val="single" w:sz="4" w:space="0" w:color="000000"/>
              <w:left w:val="single" w:sz="4" w:space="0" w:color="000000"/>
              <w:bottom w:val="single" w:sz="4" w:space="0" w:color="000000"/>
              <w:right w:val="single" w:sz="4" w:space="0" w:color="000000"/>
            </w:tcBorders>
          </w:tcPr>
          <w:p w:rsidR="001C1CA2" w:rsidRPr="008162DD" w:rsidRDefault="001C1CA2" w:rsidP="00E15540">
            <w:pPr>
              <w:spacing w:after="0" w:line="240" w:lineRule="auto"/>
              <w:ind w:left="-79" w:hanging="7"/>
              <w:jc w:val="center"/>
              <w:rPr>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1C1CA2" w:rsidRDefault="001C1CA2" w:rsidP="00E15540">
            <w:pPr>
              <w:spacing w:after="0" w:line="240" w:lineRule="auto"/>
              <w:ind w:left="106" w:firstLine="0"/>
              <w:jc w:val="center"/>
              <w:rPr>
                <w:sz w:val="24"/>
                <w:szCs w:val="24"/>
              </w:rPr>
            </w:pPr>
            <w:r>
              <w:rPr>
                <w:sz w:val="24"/>
                <w:szCs w:val="24"/>
              </w:rPr>
              <w:t>17.02.2024</w:t>
            </w:r>
          </w:p>
        </w:tc>
        <w:tc>
          <w:tcPr>
            <w:tcW w:w="2022" w:type="dxa"/>
            <w:tcBorders>
              <w:top w:val="single" w:sz="4" w:space="0" w:color="000000"/>
              <w:left w:val="single" w:sz="4" w:space="0" w:color="000000"/>
              <w:bottom w:val="single" w:sz="4" w:space="0" w:color="000000"/>
              <w:right w:val="single" w:sz="4" w:space="0" w:color="000000"/>
            </w:tcBorders>
          </w:tcPr>
          <w:p w:rsidR="001C1CA2" w:rsidRPr="00ED4B78" w:rsidRDefault="001C1CA2" w:rsidP="00E15540">
            <w:pPr>
              <w:spacing w:after="0" w:line="240" w:lineRule="auto"/>
              <w:ind w:left="229" w:hanging="71"/>
              <w:jc w:val="center"/>
              <w:rPr>
                <w:color w:val="8496B0" w:themeColor="text2" w:themeTint="99"/>
                <w:sz w:val="24"/>
                <w:szCs w:val="24"/>
              </w:rPr>
            </w:pPr>
            <w:r w:rsidRPr="00F367CF">
              <w:rPr>
                <w:sz w:val="24"/>
                <w:szCs w:val="24"/>
              </w:rPr>
              <w:t>2</w:t>
            </w:r>
            <w:r>
              <w:rPr>
                <w:sz w:val="24"/>
                <w:szCs w:val="24"/>
              </w:rPr>
              <w:t>1</w:t>
            </w:r>
            <w:r w:rsidRPr="00F367CF">
              <w:rPr>
                <w:sz w:val="24"/>
                <w:szCs w:val="24"/>
              </w:rPr>
              <w:t>.0</w:t>
            </w:r>
            <w:r>
              <w:rPr>
                <w:sz w:val="24"/>
                <w:szCs w:val="24"/>
              </w:rPr>
              <w:t>2</w:t>
            </w:r>
            <w:r w:rsidRPr="00F367CF">
              <w:rPr>
                <w:sz w:val="24"/>
                <w:szCs w:val="24"/>
              </w:rPr>
              <w:t>.202</w:t>
            </w:r>
            <w:r>
              <w:rPr>
                <w:sz w:val="24"/>
                <w:szCs w:val="24"/>
              </w:rPr>
              <w:t>5</w:t>
            </w:r>
          </w:p>
        </w:tc>
        <w:tc>
          <w:tcPr>
            <w:tcW w:w="3260" w:type="dxa"/>
            <w:tcBorders>
              <w:top w:val="single" w:sz="4" w:space="0" w:color="000000"/>
              <w:left w:val="single" w:sz="4" w:space="0" w:color="000000"/>
              <w:bottom w:val="single" w:sz="4" w:space="0" w:color="000000"/>
              <w:right w:val="single" w:sz="4" w:space="0" w:color="000000"/>
            </w:tcBorders>
          </w:tcPr>
          <w:p w:rsidR="001C1CA2" w:rsidRDefault="001C1CA2" w:rsidP="00E15540">
            <w:pPr>
              <w:spacing w:after="0" w:line="240" w:lineRule="auto"/>
              <w:ind w:left="35" w:hanging="35"/>
              <w:jc w:val="center"/>
              <w:rPr>
                <w:sz w:val="24"/>
                <w:szCs w:val="24"/>
              </w:rPr>
            </w:pPr>
            <w:r>
              <w:rPr>
                <w:sz w:val="24"/>
                <w:szCs w:val="24"/>
              </w:rPr>
              <w:t>7</w:t>
            </w:r>
            <w:r w:rsidRPr="008162DD">
              <w:rPr>
                <w:sz w:val="24"/>
                <w:szCs w:val="24"/>
              </w:rPr>
              <w:t xml:space="preserve"> календарных дней</w:t>
            </w:r>
          </w:p>
        </w:tc>
      </w:tr>
      <w:tr w:rsidR="001C1CA2" w:rsidRPr="008162DD" w:rsidTr="00E15540">
        <w:tc>
          <w:tcPr>
            <w:tcW w:w="1730" w:type="dxa"/>
            <w:tcBorders>
              <w:top w:val="single" w:sz="4" w:space="0" w:color="000000"/>
              <w:left w:val="single" w:sz="4" w:space="0" w:color="000000"/>
              <w:bottom w:val="single" w:sz="4" w:space="0" w:color="000000"/>
              <w:right w:val="single" w:sz="4" w:space="0" w:color="000000"/>
            </w:tcBorders>
            <w:hideMark/>
          </w:tcPr>
          <w:p w:rsidR="001C1CA2" w:rsidRPr="008162DD" w:rsidRDefault="001C1CA2" w:rsidP="00E15540">
            <w:pPr>
              <w:spacing w:after="0" w:line="240" w:lineRule="auto"/>
              <w:ind w:left="-79" w:right="-120" w:hanging="7"/>
              <w:jc w:val="center"/>
              <w:rPr>
                <w:sz w:val="24"/>
                <w:szCs w:val="24"/>
              </w:rPr>
            </w:pPr>
            <w:r w:rsidRPr="008162DD">
              <w:rPr>
                <w:sz w:val="24"/>
                <w:szCs w:val="24"/>
              </w:rPr>
              <w:t>весенние</w:t>
            </w:r>
          </w:p>
        </w:tc>
        <w:tc>
          <w:tcPr>
            <w:tcW w:w="2798" w:type="dxa"/>
            <w:tcBorders>
              <w:top w:val="single" w:sz="4" w:space="0" w:color="000000"/>
              <w:left w:val="single" w:sz="4" w:space="0" w:color="000000"/>
              <w:bottom w:val="single" w:sz="4" w:space="0" w:color="000000"/>
              <w:right w:val="single" w:sz="4" w:space="0" w:color="000000"/>
            </w:tcBorders>
          </w:tcPr>
          <w:p w:rsidR="001C1CA2" w:rsidRPr="00ED4B78" w:rsidRDefault="001C1CA2" w:rsidP="00E15540">
            <w:pPr>
              <w:spacing w:after="0" w:line="240" w:lineRule="auto"/>
              <w:ind w:left="106" w:firstLine="0"/>
              <w:jc w:val="center"/>
              <w:rPr>
                <w:color w:val="8496B0" w:themeColor="text2" w:themeTint="99"/>
                <w:sz w:val="24"/>
                <w:szCs w:val="24"/>
              </w:rPr>
            </w:pPr>
            <w:r>
              <w:rPr>
                <w:sz w:val="24"/>
                <w:szCs w:val="24"/>
              </w:rPr>
              <w:t>07.04.2025</w:t>
            </w:r>
          </w:p>
        </w:tc>
        <w:tc>
          <w:tcPr>
            <w:tcW w:w="2022" w:type="dxa"/>
            <w:tcBorders>
              <w:top w:val="single" w:sz="4" w:space="0" w:color="000000"/>
              <w:left w:val="single" w:sz="4" w:space="0" w:color="000000"/>
              <w:bottom w:val="single" w:sz="4" w:space="0" w:color="000000"/>
              <w:right w:val="single" w:sz="4" w:space="0" w:color="000000"/>
            </w:tcBorders>
          </w:tcPr>
          <w:p w:rsidR="001C1CA2" w:rsidRPr="00ED4B78" w:rsidRDefault="001C1CA2" w:rsidP="00E15540">
            <w:pPr>
              <w:spacing w:after="0" w:line="240" w:lineRule="auto"/>
              <w:ind w:left="229" w:hanging="71"/>
              <w:jc w:val="center"/>
              <w:rPr>
                <w:color w:val="8496B0" w:themeColor="text2" w:themeTint="99"/>
                <w:sz w:val="24"/>
                <w:szCs w:val="24"/>
              </w:rPr>
            </w:pPr>
            <w:r>
              <w:rPr>
                <w:sz w:val="24"/>
                <w:szCs w:val="24"/>
              </w:rPr>
              <w:t>11.04.2025</w:t>
            </w:r>
          </w:p>
        </w:tc>
        <w:tc>
          <w:tcPr>
            <w:tcW w:w="3260" w:type="dxa"/>
            <w:tcBorders>
              <w:top w:val="single" w:sz="4" w:space="0" w:color="000000"/>
              <w:left w:val="single" w:sz="4" w:space="0" w:color="000000"/>
              <w:bottom w:val="single" w:sz="4" w:space="0" w:color="000000"/>
              <w:right w:val="single" w:sz="4" w:space="0" w:color="000000"/>
            </w:tcBorders>
          </w:tcPr>
          <w:p w:rsidR="001C1CA2" w:rsidRPr="008162DD" w:rsidRDefault="001C1CA2" w:rsidP="00E15540">
            <w:pPr>
              <w:spacing w:after="0" w:line="240" w:lineRule="auto"/>
              <w:ind w:left="35" w:hanging="35"/>
              <w:jc w:val="center"/>
              <w:rPr>
                <w:sz w:val="24"/>
                <w:szCs w:val="24"/>
              </w:rPr>
            </w:pPr>
            <w:r>
              <w:rPr>
                <w:sz w:val="24"/>
                <w:szCs w:val="24"/>
              </w:rPr>
              <w:t>7</w:t>
            </w:r>
            <w:r w:rsidRPr="008162DD">
              <w:rPr>
                <w:sz w:val="24"/>
                <w:szCs w:val="24"/>
              </w:rPr>
              <w:t xml:space="preserve"> календарных дней</w:t>
            </w:r>
          </w:p>
        </w:tc>
      </w:tr>
      <w:tr w:rsidR="001C1CA2" w:rsidRPr="008162DD" w:rsidTr="00E15540">
        <w:tc>
          <w:tcPr>
            <w:tcW w:w="1730" w:type="dxa"/>
            <w:tcBorders>
              <w:top w:val="single" w:sz="4" w:space="0" w:color="000000"/>
              <w:left w:val="single" w:sz="4" w:space="0" w:color="000000"/>
              <w:bottom w:val="single" w:sz="4" w:space="0" w:color="000000"/>
              <w:right w:val="single" w:sz="4" w:space="0" w:color="000000"/>
            </w:tcBorders>
          </w:tcPr>
          <w:p w:rsidR="001C1CA2" w:rsidRPr="008162DD" w:rsidRDefault="001C1CA2" w:rsidP="00E15540">
            <w:pPr>
              <w:spacing w:after="0" w:line="240" w:lineRule="auto"/>
              <w:ind w:left="-79" w:hanging="7"/>
              <w:jc w:val="center"/>
              <w:rPr>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1C1CA2" w:rsidRPr="00ED4B78" w:rsidRDefault="001C1CA2" w:rsidP="00E15540">
            <w:pPr>
              <w:spacing w:after="0" w:line="240" w:lineRule="auto"/>
              <w:jc w:val="center"/>
              <w:rPr>
                <w:color w:val="8496B0" w:themeColor="text2" w:themeTint="99"/>
                <w:sz w:val="24"/>
                <w:szCs w:val="24"/>
              </w:rPr>
            </w:pPr>
          </w:p>
        </w:tc>
        <w:tc>
          <w:tcPr>
            <w:tcW w:w="2022" w:type="dxa"/>
            <w:tcBorders>
              <w:top w:val="single" w:sz="4" w:space="0" w:color="000000"/>
              <w:left w:val="single" w:sz="4" w:space="0" w:color="000000"/>
              <w:bottom w:val="single" w:sz="4" w:space="0" w:color="000000"/>
              <w:right w:val="single" w:sz="4" w:space="0" w:color="000000"/>
            </w:tcBorders>
          </w:tcPr>
          <w:p w:rsidR="001C1CA2" w:rsidRPr="00ED4B78" w:rsidRDefault="001C1CA2" w:rsidP="00E15540">
            <w:pPr>
              <w:spacing w:after="0" w:line="240" w:lineRule="auto"/>
              <w:ind w:left="229" w:hanging="71"/>
              <w:jc w:val="center"/>
              <w:rPr>
                <w:color w:val="8496B0" w:themeColor="text2" w:themeTint="99"/>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C1CA2" w:rsidRPr="008162DD" w:rsidRDefault="001C1CA2" w:rsidP="00E15540">
            <w:pPr>
              <w:spacing w:after="0" w:line="240" w:lineRule="auto"/>
              <w:ind w:left="35" w:hanging="35"/>
              <w:jc w:val="center"/>
              <w:rPr>
                <w:sz w:val="24"/>
                <w:szCs w:val="24"/>
              </w:rPr>
            </w:pPr>
          </w:p>
        </w:tc>
      </w:tr>
      <w:tr w:rsidR="001C1CA2" w:rsidRPr="008162DD" w:rsidTr="00E15540">
        <w:tc>
          <w:tcPr>
            <w:tcW w:w="6550" w:type="dxa"/>
            <w:gridSpan w:val="3"/>
            <w:tcBorders>
              <w:top w:val="single" w:sz="4" w:space="0" w:color="000000"/>
              <w:left w:val="single" w:sz="4" w:space="0" w:color="000000"/>
              <w:bottom w:val="single" w:sz="4" w:space="0" w:color="000000"/>
              <w:right w:val="single" w:sz="4" w:space="0" w:color="000000"/>
            </w:tcBorders>
          </w:tcPr>
          <w:p w:rsidR="001C1CA2" w:rsidRPr="008162DD" w:rsidRDefault="001C1CA2" w:rsidP="00E15540">
            <w:pPr>
              <w:spacing w:after="0" w:line="240" w:lineRule="auto"/>
              <w:ind w:left="229" w:hanging="71"/>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C1CA2" w:rsidRDefault="001C1CA2" w:rsidP="00E15540">
            <w:pPr>
              <w:spacing w:after="0" w:line="240" w:lineRule="auto"/>
              <w:ind w:left="35" w:hanging="35"/>
              <w:jc w:val="center"/>
              <w:rPr>
                <w:sz w:val="24"/>
                <w:szCs w:val="24"/>
              </w:rPr>
            </w:pPr>
            <w:r w:rsidRPr="008162DD">
              <w:rPr>
                <w:sz w:val="24"/>
                <w:szCs w:val="24"/>
              </w:rPr>
              <w:t xml:space="preserve">Итого </w:t>
            </w:r>
          </w:p>
          <w:p w:rsidR="001C1CA2" w:rsidRPr="008162DD" w:rsidRDefault="001C1CA2" w:rsidP="00E15540">
            <w:pPr>
              <w:spacing w:after="0" w:line="240" w:lineRule="auto"/>
              <w:ind w:left="35" w:hanging="35"/>
              <w:jc w:val="center"/>
              <w:rPr>
                <w:sz w:val="24"/>
                <w:szCs w:val="24"/>
              </w:rPr>
            </w:pPr>
            <w:r>
              <w:rPr>
                <w:sz w:val="24"/>
                <w:szCs w:val="24"/>
              </w:rPr>
              <w:t>30</w:t>
            </w:r>
            <w:r w:rsidRPr="008162DD">
              <w:rPr>
                <w:sz w:val="24"/>
                <w:szCs w:val="24"/>
              </w:rPr>
              <w:t xml:space="preserve"> каникулярных дней в течение учебного года </w:t>
            </w:r>
          </w:p>
        </w:tc>
      </w:tr>
      <w:tr w:rsidR="001C1CA2" w:rsidRPr="008162DD" w:rsidTr="00E15540">
        <w:tc>
          <w:tcPr>
            <w:tcW w:w="1730" w:type="dxa"/>
            <w:tcBorders>
              <w:top w:val="single" w:sz="4" w:space="0" w:color="auto"/>
              <w:left w:val="single" w:sz="4" w:space="0" w:color="auto"/>
              <w:bottom w:val="single" w:sz="4" w:space="0" w:color="auto"/>
              <w:right w:val="single" w:sz="4" w:space="0" w:color="auto"/>
            </w:tcBorders>
          </w:tcPr>
          <w:p w:rsidR="001C1CA2" w:rsidRPr="008162DD" w:rsidRDefault="001C1CA2" w:rsidP="00E15540">
            <w:pPr>
              <w:spacing w:after="0" w:line="240" w:lineRule="auto"/>
              <w:ind w:left="-79" w:right="-135" w:hanging="7"/>
              <w:jc w:val="center"/>
              <w:rPr>
                <w:sz w:val="24"/>
                <w:szCs w:val="24"/>
              </w:rPr>
            </w:pPr>
            <w:r w:rsidRPr="008162DD">
              <w:rPr>
                <w:sz w:val="24"/>
                <w:szCs w:val="24"/>
              </w:rPr>
              <w:t>летние</w:t>
            </w:r>
          </w:p>
        </w:tc>
        <w:tc>
          <w:tcPr>
            <w:tcW w:w="2798" w:type="dxa"/>
            <w:tcBorders>
              <w:top w:val="single" w:sz="4" w:space="0" w:color="auto"/>
              <w:left w:val="single" w:sz="4" w:space="0" w:color="auto"/>
              <w:bottom w:val="single" w:sz="4" w:space="0" w:color="auto"/>
              <w:right w:val="single" w:sz="4" w:space="0" w:color="auto"/>
            </w:tcBorders>
          </w:tcPr>
          <w:p w:rsidR="001C1CA2" w:rsidRPr="00ED4B78" w:rsidRDefault="001C1CA2" w:rsidP="00E15540">
            <w:pPr>
              <w:spacing w:after="0" w:line="240" w:lineRule="auto"/>
              <w:ind w:left="308" w:hanging="38"/>
              <w:jc w:val="center"/>
              <w:rPr>
                <w:color w:val="8496B0" w:themeColor="text2" w:themeTint="99"/>
                <w:sz w:val="24"/>
                <w:szCs w:val="24"/>
              </w:rPr>
            </w:pPr>
            <w:r w:rsidRPr="00631DD3">
              <w:rPr>
                <w:sz w:val="24"/>
                <w:szCs w:val="24"/>
              </w:rPr>
              <w:t>26.</w:t>
            </w:r>
            <w:r>
              <w:rPr>
                <w:sz w:val="24"/>
                <w:szCs w:val="24"/>
              </w:rPr>
              <w:t>05.2025</w:t>
            </w:r>
          </w:p>
        </w:tc>
        <w:tc>
          <w:tcPr>
            <w:tcW w:w="2022" w:type="dxa"/>
            <w:tcBorders>
              <w:top w:val="single" w:sz="4" w:space="0" w:color="000000"/>
              <w:left w:val="single" w:sz="4" w:space="0" w:color="auto"/>
              <w:bottom w:val="single" w:sz="4" w:space="0" w:color="000000"/>
              <w:right w:val="single" w:sz="4" w:space="0" w:color="000000"/>
            </w:tcBorders>
          </w:tcPr>
          <w:p w:rsidR="001C1CA2" w:rsidRPr="00ED4B78" w:rsidRDefault="001C1CA2" w:rsidP="00E15540">
            <w:pPr>
              <w:spacing w:after="0" w:line="240" w:lineRule="auto"/>
              <w:ind w:left="229" w:hanging="71"/>
              <w:jc w:val="center"/>
              <w:rPr>
                <w:color w:val="8496B0" w:themeColor="text2" w:themeTint="99"/>
                <w:sz w:val="24"/>
                <w:szCs w:val="24"/>
              </w:rPr>
            </w:pPr>
            <w:r w:rsidRPr="004F2626">
              <w:rPr>
                <w:sz w:val="24"/>
                <w:szCs w:val="24"/>
              </w:rPr>
              <w:t>31.08.2025</w:t>
            </w:r>
          </w:p>
        </w:tc>
        <w:tc>
          <w:tcPr>
            <w:tcW w:w="3260" w:type="dxa"/>
            <w:tcBorders>
              <w:top w:val="single" w:sz="4" w:space="0" w:color="000000"/>
              <w:left w:val="single" w:sz="4" w:space="0" w:color="000000"/>
              <w:bottom w:val="single" w:sz="4" w:space="0" w:color="000000"/>
              <w:right w:val="single" w:sz="4" w:space="0" w:color="000000"/>
            </w:tcBorders>
          </w:tcPr>
          <w:p w:rsidR="001C1CA2" w:rsidRPr="008162DD" w:rsidRDefault="001C1CA2" w:rsidP="00E15540">
            <w:pPr>
              <w:spacing w:after="0" w:line="240" w:lineRule="auto"/>
              <w:ind w:left="35" w:hanging="35"/>
              <w:jc w:val="center"/>
              <w:rPr>
                <w:sz w:val="24"/>
                <w:szCs w:val="24"/>
              </w:rPr>
            </w:pPr>
            <w:r>
              <w:rPr>
                <w:sz w:val="24"/>
                <w:szCs w:val="24"/>
              </w:rPr>
              <w:t>14</w:t>
            </w:r>
            <w:r w:rsidRPr="008162DD">
              <w:rPr>
                <w:sz w:val="24"/>
                <w:szCs w:val="24"/>
              </w:rPr>
              <w:t xml:space="preserve"> недель</w:t>
            </w:r>
          </w:p>
        </w:tc>
      </w:tr>
    </w:tbl>
    <w:p w:rsidR="001C1CA2" w:rsidRDefault="001C1CA2" w:rsidP="001C1CA2">
      <w:pPr>
        <w:spacing w:after="0" w:line="240" w:lineRule="auto"/>
        <w:ind w:left="360" w:firstLine="348"/>
        <w:rPr>
          <w:szCs w:val="28"/>
        </w:rPr>
      </w:pPr>
    </w:p>
    <w:p w:rsidR="001C1CA2" w:rsidRPr="00A137DA" w:rsidRDefault="001C1CA2" w:rsidP="001C1CA2">
      <w:pPr>
        <w:spacing w:after="0" w:line="240" w:lineRule="auto"/>
        <w:ind w:left="360" w:firstLine="348"/>
        <w:rPr>
          <w:szCs w:val="28"/>
        </w:rPr>
      </w:pPr>
      <w:r w:rsidRPr="00831E98">
        <w:rPr>
          <w:szCs w:val="28"/>
        </w:rPr>
        <w:t>Для обучающихся 1-го класса устанавливаются дополнительн</w:t>
      </w:r>
      <w:r>
        <w:rPr>
          <w:szCs w:val="28"/>
        </w:rPr>
        <w:t xml:space="preserve">ые </w:t>
      </w:r>
      <w:r w:rsidRPr="00831E98">
        <w:rPr>
          <w:szCs w:val="28"/>
        </w:rPr>
        <w:t xml:space="preserve">каникулы с </w:t>
      </w:r>
      <w:r w:rsidRPr="00A137DA">
        <w:rPr>
          <w:szCs w:val="28"/>
        </w:rPr>
        <w:t xml:space="preserve">17.03.2025 по 21.03.2025. </w:t>
      </w:r>
    </w:p>
    <w:p w:rsidR="001C1CA2" w:rsidRPr="00A137DA" w:rsidRDefault="001C1CA2" w:rsidP="001C1CA2">
      <w:pPr>
        <w:spacing w:after="0" w:line="240" w:lineRule="auto"/>
        <w:rPr>
          <w:szCs w:val="28"/>
        </w:rPr>
      </w:pPr>
    </w:p>
    <w:p w:rsidR="001C1CA2" w:rsidRDefault="001C1CA2" w:rsidP="001C1CA2">
      <w:pPr>
        <w:spacing w:after="0" w:line="240" w:lineRule="auto"/>
        <w:ind w:left="360" w:firstLine="348"/>
        <w:rPr>
          <w:szCs w:val="28"/>
        </w:rPr>
      </w:pPr>
      <w:r>
        <w:rPr>
          <w:szCs w:val="28"/>
        </w:rPr>
        <w:t>Для обучающихся 9-х классов летние каникулы начинаются по окончании государственной итоговой аттестации.</w:t>
      </w:r>
    </w:p>
    <w:p w:rsidR="001C1CA2" w:rsidRDefault="001C1CA2" w:rsidP="001C1CA2">
      <w:pPr>
        <w:pStyle w:val="a5"/>
        <w:numPr>
          <w:ilvl w:val="0"/>
          <w:numId w:val="64"/>
        </w:numPr>
        <w:spacing w:after="0" w:line="240" w:lineRule="auto"/>
        <w:ind w:right="0"/>
        <w:contextualSpacing w:val="0"/>
        <w:rPr>
          <w:szCs w:val="28"/>
        </w:rPr>
      </w:pPr>
      <w:r>
        <w:rPr>
          <w:szCs w:val="28"/>
        </w:rPr>
        <w:t>Продолжительность урока:</w:t>
      </w:r>
    </w:p>
    <w:p w:rsidR="001C1CA2" w:rsidRPr="005F6970" w:rsidRDefault="001C1CA2" w:rsidP="001C1CA2">
      <w:pPr>
        <w:pStyle w:val="a5"/>
        <w:spacing w:after="0" w:line="240" w:lineRule="auto"/>
        <w:ind w:left="360"/>
        <w:rPr>
          <w:szCs w:val="28"/>
        </w:rPr>
      </w:pPr>
      <w:r>
        <w:rPr>
          <w:szCs w:val="28"/>
        </w:rPr>
        <w:t>1 класс:</w:t>
      </w:r>
      <w:r w:rsidRPr="005F6970">
        <w:rPr>
          <w:szCs w:val="28"/>
        </w:rPr>
        <w:t>в сентябре, октябре - по 3 урока в день по 3</w:t>
      </w:r>
      <w:r>
        <w:rPr>
          <w:szCs w:val="28"/>
        </w:rPr>
        <w:t>0</w:t>
      </w:r>
      <w:r w:rsidRPr="005F6970">
        <w:rPr>
          <w:szCs w:val="28"/>
        </w:rPr>
        <w:t xml:space="preserve"> минут каждый, в ноябре-декабре - по 4 урока в день по 3</w:t>
      </w:r>
      <w:r>
        <w:rPr>
          <w:szCs w:val="28"/>
        </w:rPr>
        <w:t>0</w:t>
      </w:r>
      <w:r w:rsidRPr="005F6970">
        <w:rPr>
          <w:szCs w:val="28"/>
        </w:rPr>
        <w:t xml:space="preserve"> минут каждый; январь - май - по 4 урока в день по 40 минут каждый</w:t>
      </w:r>
      <w:r w:rsidRPr="004F2626">
        <w:rPr>
          <w:szCs w:val="28"/>
        </w:rPr>
        <w:t>(СанПиН 2.4.3648-20, п.3.4.16; СанПиН 1.2.3685-21, табл. 6.6.)</w:t>
      </w:r>
    </w:p>
    <w:p w:rsidR="001C1CA2" w:rsidRDefault="001C1CA2" w:rsidP="001C1CA2">
      <w:pPr>
        <w:pStyle w:val="a5"/>
        <w:spacing w:after="0" w:line="240" w:lineRule="auto"/>
        <w:ind w:left="360"/>
        <w:rPr>
          <w:szCs w:val="28"/>
        </w:rPr>
      </w:pPr>
      <w:r>
        <w:rPr>
          <w:szCs w:val="28"/>
        </w:rPr>
        <w:t xml:space="preserve">2-11 класс по 40 минут.  </w:t>
      </w:r>
    </w:p>
    <w:p w:rsidR="001C1CA2" w:rsidRDefault="001C1CA2" w:rsidP="001C1CA2">
      <w:pPr>
        <w:pStyle w:val="a5"/>
        <w:numPr>
          <w:ilvl w:val="0"/>
          <w:numId w:val="64"/>
        </w:numPr>
        <w:spacing w:after="0" w:line="240" w:lineRule="auto"/>
        <w:ind w:right="0"/>
        <w:contextualSpacing w:val="0"/>
        <w:rPr>
          <w:szCs w:val="28"/>
        </w:rPr>
      </w:pPr>
      <w:r>
        <w:rPr>
          <w:szCs w:val="28"/>
        </w:rPr>
        <w:t>Время начала и окончания учебных занятий</w:t>
      </w:r>
    </w:p>
    <w:p w:rsidR="001C1CA2" w:rsidRPr="001C1CA2" w:rsidRDefault="001C1CA2" w:rsidP="001C1CA2">
      <w:pPr>
        <w:pStyle w:val="TableParagraph"/>
        <w:ind w:left="142" w:firstLine="774"/>
        <w:rPr>
          <w:color w:val="000000"/>
          <w:sz w:val="28"/>
          <w:szCs w:val="28"/>
          <w:lang w:eastAsia="ru-RU"/>
        </w:rPr>
      </w:pPr>
      <w:r w:rsidRPr="001C1CA2">
        <w:rPr>
          <w:color w:val="000000"/>
          <w:sz w:val="28"/>
          <w:szCs w:val="28"/>
          <w:lang w:eastAsia="ru-RU"/>
        </w:rPr>
        <w:t>Занятия начинаются не ранее 8 часов утра и заканчиваются не позднее 19 часов. Обучение 5, 9 классов и классов для обучающихся с ограниченными возможностями здоровья проводится в первую смену</w:t>
      </w:r>
      <w:r>
        <w:rPr>
          <w:color w:val="000000"/>
          <w:sz w:val="28"/>
          <w:szCs w:val="28"/>
          <w:lang w:eastAsia="ru-RU"/>
        </w:rPr>
        <w:t>.</w:t>
      </w:r>
    </w:p>
    <w:p w:rsidR="001C1CA2" w:rsidRPr="00A137DA" w:rsidRDefault="001C1CA2" w:rsidP="001C1CA2">
      <w:pPr>
        <w:pStyle w:val="a5"/>
        <w:spacing w:after="0" w:line="240" w:lineRule="auto"/>
        <w:ind w:left="360"/>
        <w:rPr>
          <w:szCs w:val="28"/>
        </w:rPr>
      </w:pPr>
      <w:r w:rsidRPr="00A8586B">
        <w:rPr>
          <w:szCs w:val="28"/>
        </w:rPr>
        <w:t xml:space="preserve">Начало </w:t>
      </w:r>
      <w:r>
        <w:rPr>
          <w:szCs w:val="28"/>
        </w:rPr>
        <w:t xml:space="preserve">учебных </w:t>
      </w:r>
      <w:r w:rsidRPr="00A8586B">
        <w:rPr>
          <w:szCs w:val="28"/>
        </w:rPr>
        <w:t xml:space="preserve">занятий – </w:t>
      </w:r>
      <w:r w:rsidRPr="00A137DA">
        <w:rPr>
          <w:szCs w:val="28"/>
        </w:rPr>
        <w:t>8.15(не ранее 8.00,СанПиН 1.2.3685-21, табл. 6.6.)</w:t>
      </w:r>
    </w:p>
    <w:p w:rsidR="001C1CA2" w:rsidRPr="005F0D07" w:rsidRDefault="001C1CA2" w:rsidP="001C1CA2">
      <w:pPr>
        <w:pStyle w:val="a5"/>
        <w:spacing w:after="0" w:line="240" w:lineRule="auto"/>
        <w:ind w:left="360"/>
        <w:rPr>
          <w:szCs w:val="28"/>
        </w:rPr>
      </w:pPr>
      <w:r w:rsidRPr="00A137DA">
        <w:rPr>
          <w:szCs w:val="28"/>
        </w:rPr>
        <w:t>Окончание учебных занятий 18.00 (не позднее 19.00 при реализации программ начального, основного и среднего общего о</w:t>
      </w:r>
      <w:r>
        <w:rPr>
          <w:szCs w:val="28"/>
        </w:rPr>
        <w:t>бразования, СанПиН 1.2.3685-21,</w:t>
      </w:r>
      <w:r w:rsidRPr="00A137DA">
        <w:rPr>
          <w:szCs w:val="28"/>
        </w:rPr>
        <w:t>табл. 6.6.)</w:t>
      </w:r>
    </w:p>
    <w:p w:rsidR="001C1CA2" w:rsidRDefault="001C1CA2" w:rsidP="001C1CA2">
      <w:pPr>
        <w:pStyle w:val="a5"/>
        <w:numPr>
          <w:ilvl w:val="0"/>
          <w:numId w:val="64"/>
        </w:numPr>
        <w:spacing w:after="0" w:line="240" w:lineRule="auto"/>
        <w:ind w:right="0"/>
        <w:contextualSpacing w:val="0"/>
        <w:rPr>
          <w:szCs w:val="28"/>
        </w:rPr>
      </w:pPr>
      <w:r>
        <w:rPr>
          <w:szCs w:val="28"/>
        </w:rPr>
        <w:t>Сроки проведения промежуточных аттестаций:</w:t>
      </w:r>
    </w:p>
    <w:p w:rsidR="001C1CA2" w:rsidRPr="00460083" w:rsidRDefault="001C1CA2" w:rsidP="001C1CA2">
      <w:pPr>
        <w:pStyle w:val="a5"/>
        <w:numPr>
          <w:ilvl w:val="0"/>
          <w:numId w:val="66"/>
        </w:numPr>
        <w:spacing w:after="0" w:line="240" w:lineRule="auto"/>
        <w:ind w:right="0"/>
        <w:contextualSpacing w:val="0"/>
        <w:rPr>
          <w:szCs w:val="28"/>
        </w:rPr>
      </w:pPr>
      <w:r w:rsidRPr="00901061">
        <w:rPr>
          <w:szCs w:val="28"/>
        </w:rPr>
        <w:t xml:space="preserve">промежуточная аттестация во 2-11 классах проводится </w:t>
      </w:r>
      <w:r>
        <w:rPr>
          <w:szCs w:val="28"/>
        </w:rPr>
        <w:t>по триместрам</w:t>
      </w:r>
      <w:r w:rsidRPr="00A137DA">
        <w:rPr>
          <w:szCs w:val="28"/>
        </w:rPr>
        <w:t>в соответствии с положением о промежуточной аттестации образовательной организации</w:t>
      </w:r>
      <w:r>
        <w:rPr>
          <w:szCs w:val="28"/>
        </w:rPr>
        <w:t>.</w:t>
      </w:r>
    </w:p>
    <w:p w:rsidR="0073382E" w:rsidRDefault="0073382E">
      <w:pPr>
        <w:spacing w:after="0" w:line="259" w:lineRule="auto"/>
        <w:ind w:left="0" w:right="0" w:firstLine="0"/>
        <w:jc w:val="left"/>
      </w:pPr>
    </w:p>
    <w:p w:rsidR="0073382E" w:rsidRDefault="005E631F">
      <w:pPr>
        <w:pStyle w:val="2"/>
        <w:ind w:left="705"/>
      </w:pPr>
      <w:bookmarkStart w:id="30" w:name="_Toc152020"/>
      <w:r>
        <w:t xml:space="preserve">4.3. План внеурочной деятельности. </w:t>
      </w:r>
      <w:bookmarkEnd w:id="30"/>
    </w:p>
    <w:p w:rsidR="0073382E" w:rsidRDefault="0073382E">
      <w:pPr>
        <w:spacing w:after="0" w:line="259" w:lineRule="auto"/>
        <w:ind w:left="710" w:right="0" w:firstLine="0"/>
        <w:jc w:val="left"/>
      </w:pPr>
    </w:p>
    <w:p w:rsidR="0061109A" w:rsidRDefault="0061109A" w:rsidP="0061109A">
      <w:pPr>
        <w:pStyle w:val="TableParagraph"/>
        <w:ind w:left="0" w:right="5" w:firstLine="567"/>
        <w:jc w:val="both"/>
        <w:rPr>
          <w:sz w:val="28"/>
          <w:szCs w:val="28"/>
        </w:rPr>
      </w:pPr>
      <w:r w:rsidRPr="0061109A">
        <w:rPr>
          <w:color w:val="000000"/>
          <w:sz w:val="28"/>
          <w:szCs w:val="28"/>
          <w:lang w:eastAsia="ru-RU"/>
        </w:rPr>
        <w:t xml:space="preserve">Внеурочную деятельность, организована с целью удовлетворения различных интересов обучающихся, потребностей в физическом развитии и </w:t>
      </w:r>
      <w:r w:rsidRPr="0061109A">
        <w:rPr>
          <w:color w:val="000000"/>
          <w:sz w:val="28"/>
          <w:szCs w:val="28"/>
          <w:lang w:eastAsia="ru-RU"/>
        </w:rPr>
        <w:lastRenderedPageBreak/>
        <w:t>совершенствовании, а также учитывающие этнокультурные интересы, особые образовательные потребности обучающихся с ограниченными</w:t>
      </w:r>
      <w:r w:rsidRPr="0061109A">
        <w:rPr>
          <w:sz w:val="28"/>
          <w:szCs w:val="28"/>
        </w:rPr>
        <w:t>возможностями здоровья.</w:t>
      </w:r>
    </w:p>
    <w:p w:rsidR="0061109A" w:rsidRDefault="0061109A" w:rsidP="0061109A">
      <w:pPr>
        <w:pStyle w:val="TableParagraph"/>
        <w:tabs>
          <w:tab w:val="left" w:pos="718"/>
          <w:tab w:val="left" w:pos="958"/>
          <w:tab w:val="left" w:pos="1197"/>
          <w:tab w:val="left" w:pos="1297"/>
          <w:tab w:val="left" w:pos="1382"/>
          <w:tab w:val="left" w:pos="1853"/>
          <w:tab w:val="left" w:pos="2317"/>
          <w:tab w:val="left" w:pos="2398"/>
          <w:tab w:val="left" w:pos="2778"/>
          <w:tab w:val="left" w:pos="2848"/>
          <w:tab w:val="left" w:pos="3184"/>
          <w:tab w:val="left" w:pos="3639"/>
          <w:tab w:val="left" w:pos="3672"/>
          <w:tab w:val="left" w:pos="3820"/>
          <w:tab w:val="left" w:pos="3966"/>
          <w:tab w:val="left" w:pos="4179"/>
          <w:tab w:val="left" w:pos="4427"/>
          <w:tab w:val="left" w:pos="5139"/>
          <w:tab w:val="left" w:pos="5306"/>
          <w:tab w:val="left" w:pos="5613"/>
          <w:tab w:val="left" w:pos="6002"/>
          <w:tab w:val="left" w:pos="6120"/>
        </w:tabs>
        <w:ind w:left="0" w:right="93" w:firstLine="567"/>
        <w:jc w:val="both"/>
        <w:rPr>
          <w:color w:val="000000"/>
          <w:sz w:val="28"/>
          <w:szCs w:val="28"/>
          <w:lang w:eastAsia="ru-RU"/>
        </w:rPr>
      </w:pPr>
      <w:r w:rsidRPr="0061109A">
        <w:rPr>
          <w:color w:val="000000"/>
          <w:sz w:val="28"/>
          <w:szCs w:val="28"/>
          <w:lang w:eastAsia="ru-RU"/>
        </w:rPr>
        <w:t>Величина недельной образовательной нагрузки (количество занятий),реализуемой</w:t>
      </w:r>
      <w:r w:rsidRPr="0061109A">
        <w:rPr>
          <w:color w:val="000000"/>
          <w:sz w:val="28"/>
          <w:szCs w:val="28"/>
          <w:lang w:eastAsia="ru-RU"/>
        </w:rPr>
        <w:tab/>
      </w:r>
      <w:r w:rsidRPr="0061109A">
        <w:rPr>
          <w:color w:val="000000"/>
          <w:sz w:val="28"/>
          <w:szCs w:val="28"/>
          <w:lang w:eastAsia="ru-RU"/>
        </w:rPr>
        <w:tab/>
        <w:t>через</w:t>
      </w:r>
      <w:r w:rsidRPr="0061109A">
        <w:rPr>
          <w:color w:val="000000"/>
          <w:sz w:val="28"/>
          <w:szCs w:val="28"/>
          <w:lang w:eastAsia="ru-RU"/>
        </w:rPr>
        <w:tab/>
        <w:t>внеурочную</w:t>
      </w:r>
      <w:r w:rsidRPr="0061109A">
        <w:rPr>
          <w:color w:val="000000"/>
          <w:sz w:val="28"/>
          <w:szCs w:val="28"/>
          <w:lang w:eastAsia="ru-RU"/>
        </w:rPr>
        <w:tab/>
        <w:t xml:space="preserve">деятельность, определяется за пределами количества часов, отведенных на освоение обучающимися учебного плана, но не более 10 часов. </w:t>
      </w:r>
    </w:p>
    <w:p w:rsidR="0061109A" w:rsidRPr="0061109A" w:rsidRDefault="0061109A" w:rsidP="0061109A">
      <w:pPr>
        <w:pStyle w:val="TableParagraph"/>
        <w:tabs>
          <w:tab w:val="left" w:pos="718"/>
          <w:tab w:val="left" w:pos="958"/>
          <w:tab w:val="left" w:pos="1197"/>
          <w:tab w:val="left" w:pos="1297"/>
          <w:tab w:val="left" w:pos="1382"/>
          <w:tab w:val="left" w:pos="1853"/>
          <w:tab w:val="left" w:pos="2317"/>
          <w:tab w:val="left" w:pos="2398"/>
          <w:tab w:val="left" w:pos="2778"/>
          <w:tab w:val="left" w:pos="2848"/>
          <w:tab w:val="left" w:pos="3184"/>
          <w:tab w:val="left" w:pos="3639"/>
          <w:tab w:val="left" w:pos="3672"/>
          <w:tab w:val="left" w:pos="3820"/>
          <w:tab w:val="left" w:pos="3966"/>
          <w:tab w:val="left" w:pos="4179"/>
          <w:tab w:val="left" w:pos="4427"/>
          <w:tab w:val="left" w:pos="5139"/>
          <w:tab w:val="left" w:pos="5306"/>
          <w:tab w:val="left" w:pos="5613"/>
          <w:tab w:val="left" w:pos="6002"/>
          <w:tab w:val="left" w:pos="6120"/>
        </w:tabs>
        <w:ind w:left="0" w:right="93" w:firstLine="567"/>
        <w:jc w:val="both"/>
        <w:rPr>
          <w:color w:val="000000"/>
          <w:sz w:val="28"/>
          <w:szCs w:val="28"/>
          <w:lang w:eastAsia="ru-RU"/>
        </w:rPr>
      </w:pPr>
      <w:r w:rsidRPr="0061109A">
        <w:rPr>
          <w:color w:val="000000"/>
          <w:sz w:val="28"/>
          <w:szCs w:val="28"/>
          <w:lang w:eastAsia="ru-RU"/>
        </w:rPr>
        <w:t>Для</w:t>
      </w:r>
      <w:r w:rsidRPr="0061109A">
        <w:rPr>
          <w:color w:val="000000"/>
          <w:sz w:val="28"/>
          <w:szCs w:val="28"/>
          <w:lang w:eastAsia="ru-RU"/>
        </w:rPr>
        <w:tab/>
        <w:t>недопущения</w:t>
      </w:r>
      <w:r w:rsidRPr="0061109A">
        <w:rPr>
          <w:color w:val="000000"/>
          <w:sz w:val="28"/>
          <w:szCs w:val="28"/>
          <w:lang w:eastAsia="ru-RU"/>
        </w:rPr>
        <w:tab/>
        <w:t>перегрузки</w:t>
      </w:r>
      <w:r w:rsidRPr="0061109A">
        <w:rPr>
          <w:color w:val="000000"/>
          <w:sz w:val="28"/>
          <w:szCs w:val="28"/>
          <w:lang w:eastAsia="ru-RU"/>
        </w:rPr>
        <w:tab/>
      </w:r>
      <w:r w:rsidRPr="0061109A">
        <w:rPr>
          <w:color w:val="000000"/>
          <w:sz w:val="28"/>
          <w:szCs w:val="28"/>
          <w:lang w:eastAsia="ru-RU"/>
        </w:rPr>
        <w:tab/>
        <w:t>обучающихся</w:t>
      </w:r>
      <w:r w:rsidRPr="0061109A">
        <w:rPr>
          <w:color w:val="000000"/>
          <w:sz w:val="28"/>
          <w:szCs w:val="28"/>
          <w:lang w:eastAsia="ru-RU"/>
        </w:rPr>
        <w:tab/>
      </w:r>
      <w:r w:rsidRPr="0061109A">
        <w:rPr>
          <w:color w:val="000000"/>
          <w:sz w:val="28"/>
          <w:szCs w:val="28"/>
          <w:lang w:eastAsia="ru-RU"/>
        </w:rPr>
        <w:tab/>
      </w:r>
      <w:r>
        <w:rPr>
          <w:color w:val="000000"/>
          <w:sz w:val="28"/>
          <w:szCs w:val="28"/>
          <w:lang w:eastAsia="ru-RU"/>
        </w:rPr>
        <w:t xml:space="preserve">допускается </w:t>
      </w:r>
      <w:r w:rsidRPr="0061109A">
        <w:rPr>
          <w:color w:val="000000"/>
          <w:sz w:val="28"/>
          <w:szCs w:val="28"/>
          <w:lang w:eastAsia="ru-RU"/>
        </w:rPr>
        <w:t>перенособразовательной</w:t>
      </w:r>
      <w:r w:rsidRPr="0061109A">
        <w:rPr>
          <w:color w:val="000000"/>
          <w:sz w:val="28"/>
          <w:szCs w:val="28"/>
          <w:lang w:eastAsia="ru-RU"/>
        </w:rPr>
        <w:tab/>
        <w:t>нагрузки,</w:t>
      </w:r>
      <w:r w:rsidRPr="0061109A">
        <w:rPr>
          <w:color w:val="000000"/>
          <w:sz w:val="28"/>
          <w:szCs w:val="28"/>
          <w:lang w:eastAsia="ru-RU"/>
        </w:rPr>
        <w:tab/>
      </w:r>
      <w:r w:rsidRPr="0061109A">
        <w:rPr>
          <w:color w:val="000000"/>
          <w:sz w:val="28"/>
          <w:szCs w:val="28"/>
          <w:lang w:eastAsia="ru-RU"/>
        </w:rPr>
        <w:tab/>
        <w:t>реализуемой</w:t>
      </w:r>
      <w:r w:rsidRPr="0061109A">
        <w:rPr>
          <w:color w:val="000000"/>
          <w:sz w:val="28"/>
          <w:szCs w:val="28"/>
          <w:lang w:eastAsia="ru-RU"/>
        </w:rPr>
        <w:tab/>
        <w:t>через внеурочную деятельность, на периоды каникул, но не более 1/2 количества часов. Внеурочная деятельность в каникулярное время</w:t>
      </w:r>
      <w:r w:rsidRPr="0061109A">
        <w:rPr>
          <w:color w:val="000000"/>
          <w:sz w:val="28"/>
          <w:szCs w:val="28"/>
          <w:lang w:eastAsia="ru-RU"/>
        </w:rPr>
        <w:tab/>
      </w:r>
      <w:r w:rsidRPr="0061109A">
        <w:rPr>
          <w:color w:val="000000"/>
          <w:sz w:val="28"/>
          <w:szCs w:val="28"/>
          <w:lang w:eastAsia="ru-RU"/>
        </w:rPr>
        <w:tab/>
        <w:t>можетреализовыватьсяв</w:t>
      </w:r>
      <w:r w:rsidRPr="0061109A">
        <w:rPr>
          <w:color w:val="000000"/>
          <w:sz w:val="28"/>
          <w:szCs w:val="28"/>
          <w:lang w:eastAsia="ru-RU"/>
        </w:rPr>
        <w:tab/>
      </w:r>
      <w:r w:rsidRPr="0061109A">
        <w:rPr>
          <w:color w:val="000000"/>
          <w:sz w:val="28"/>
          <w:szCs w:val="28"/>
          <w:lang w:eastAsia="ru-RU"/>
        </w:rPr>
        <w:tab/>
        <w:t>рамках</w:t>
      </w:r>
      <w:r w:rsidRPr="0061109A">
        <w:rPr>
          <w:color w:val="000000"/>
          <w:sz w:val="28"/>
          <w:szCs w:val="28"/>
          <w:lang w:eastAsia="ru-RU"/>
        </w:rPr>
        <w:tab/>
        <w:t xml:space="preserve"> тематических программ(лагерь</w:t>
      </w:r>
      <w:r w:rsidRPr="0061109A">
        <w:rPr>
          <w:color w:val="000000"/>
          <w:sz w:val="28"/>
          <w:szCs w:val="28"/>
          <w:lang w:eastAsia="ru-RU"/>
        </w:rPr>
        <w:tab/>
      </w:r>
      <w:r w:rsidRPr="0061109A">
        <w:rPr>
          <w:color w:val="000000"/>
          <w:sz w:val="28"/>
          <w:szCs w:val="28"/>
          <w:lang w:eastAsia="ru-RU"/>
        </w:rPr>
        <w:tab/>
        <w:t>с</w:t>
      </w:r>
      <w:r w:rsidRPr="0061109A">
        <w:rPr>
          <w:color w:val="000000"/>
          <w:sz w:val="28"/>
          <w:szCs w:val="28"/>
          <w:lang w:eastAsia="ru-RU"/>
        </w:rPr>
        <w:tab/>
        <w:t>дневнымпребыванием</w:t>
      </w:r>
      <w:r w:rsidRPr="0061109A">
        <w:rPr>
          <w:color w:val="000000"/>
          <w:sz w:val="28"/>
          <w:szCs w:val="28"/>
          <w:lang w:eastAsia="ru-RU"/>
        </w:rPr>
        <w:tab/>
        <w:t>на</w:t>
      </w:r>
      <w:r w:rsidRPr="0061109A">
        <w:rPr>
          <w:color w:val="000000"/>
          <w:sz w:val="28"/>
          <w:szCs w:val="28"/>
          <w:lang w:eastAsia="ru-RU"/>
        </w:rPr>
        <w:tab/>
      </w:r>
      <w:r w:rsidRPr="0061109A">
        <w:rPr>
          <w:color w:val="000000"/>
          <w:sz w:val="28"/>
          <w:szCs w:val="28"/>
          <w:lang w:eastAsia="ru-RU"/>
        </w:rPr>
        <w:tab/>
        <w:t>базе общеобразовательной организации или на базе загородных детских центров, в туристскокраеведческих мероприятиях, в том числе проводимых в природной среде, поездках и другие).</w:t>
      </w:r>
    </w:p>
    <w:p w:rsidR="0061109A" w:rsidRPr="0061109A" w:rsidRDefault="0061109A" w:rsidP="0061109A">
      <w:pPr>
        <w:pStyle w:val="TableParagraph"/>
        <w:spacing w:before="1"/>
        <w:ind w:left="0" w:right="100" w:firstLine="567"/>
        <w:jc w:val="both"/>
        <w:rPr>
          <w:color w:val="000000"/>
          <w:sz w:val="28"/>
          <w:szCs w:val="28"/>
          <w:lang w:eastAsia="ru-RU"/>
        </w:rPr>
      </w:pPr>
      <w:r w:rsidRPr="0061109A">
        <w:rPr>
          <w:color w:val="000000"/>
          <w:sz w:val="28"/>
          <w:szCs w:val="28"/>
          <w:lang w:eastAsia="ru-RU"/>
        </w:rPr>
        <w:t>При этом расходы времени на отдельные направления плана внеурочной деятельности могут отличаться:</w:t>
      </w:r>
    </w:p>
    <w:p w:rsidR="0061109A" w:rsidRPr="0061109A" w:rsidRDefault="00B338DE" w:rsidP="00B338DE">
      <w:pPr>
        <w:pStyle w:val="TableParagraph"/>
        <w:ind w:left="0" w:right="94"/>
        <w:jc w:val="both"/>
        <w:rPr>
          <w:color w:val="000000"/>
          <w:sz w:val="28"/>
          <w:szCs w:val="28"/>
          <w:lang w:eastAsia="ru-RU"/>
        </w:rPr>
      </w:pPr>
      <w:r>
        <w:rPr>
          <w:color w:val="000000"/>
          <w:sz w:val="28"/>
          <w:szCs w:val="28"/>
          <w:lang w:eastAsia="ru-RU"/>
        </w:rPr>
        <w:t xml:space="preserve">- </w:t>
      </w:r>
      <w:r w:rsidR="0061109A" w:rsidRPr="0061109A">
        <w:rPr>
          <w:color w:val="000000"/>
          <w:sz w:val="28"/>
          <w:szCs w:val="28"/>
          <w:lang w:eastAsia="ru-RU"/>
        </w:rPr>
        <w:t>на внеурочную деятельность по развитию личности, ее способностей, удовлетворения образовательных потребностей и интересов, самореализации и профориентации обучающихся, еженедельно от 1 до 2 часов;</w:t>
      </w:r>
    </w:p>
    <w:p w:rsidR="0061109A" w:rsidRPr="0061109A" w:rsidRDefault="00B338DE" w:rsidP="00B338DE">
      <w:pPr>
        <w:pStyle w:val="TableParagraph"/>
        <w:ind w:left="0" w:right="98"/>
        <w:jc w:val="both"/>
        <w:rPr>
          <w:color w:val="000000"/>
          <w:sz w:val="28"/>
          <w:szCs w:val="28"/>
          <w:lang w:eastAsia="ru-RU"/>
        </w:rPr>
      </w:pPr>
      <w:r>
        <w:rPr>
          <w:color w:val="000000"/>
          <w:sz w:val="28"/>
          <w:szCs w:val="28"/>
          <w:lang w:eastAsia="ru-RU"/>
        </w:rPr>
        <w:t xml:space="preserve">- </w:t>
      </w:r>
      <w:r w:rsidR="0061109A" w:rsidRPr="0061109A">
        <w:rPr>
          <w:color w:val="000000"/>
          <w:sz w:val="28"/>
          <w:szCs w:val="28"/>
          <w:lang w:eastAsia="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61109A" w:rsidRPr="0061109A" w:rsidRDefault="00B338DE" w:rsidP="00B338DE">
      <w:pPr>
        <w:pStyle w:val="TableParagraph"/>
        <w:spacing w:before="1"/>
        <w:ind w:left="0" w:right="92"/>
        <w:jc w:val="both"/>
        <w:rPr>
          <w:color w:val="000000"/>
          <w:sz w:val="28"/>
          <w:szCs w:val="28"/>
          <w:lang w:eastAsia="ru-RU"/>
        </w:rPr>
      </w:pPr>
      <w:r>
        <w:rPr>
          <w:color w:val="000000"/>
          <w:sz w:val="28"/>
          <w:szCs w:val="28"/>
          <w:lang w:eastAsia="ru-RU"/>
        </w:rPr>
        <w:t xml:space="preserve">- </w:t>
      </w:r>
      <w:r w:rsidR="0061109A" w:rsidRPr="0061109A">
        <w:rPr>
          <w:color w:val="000000"/>
          <w:sz w:val="28"/>
          <w:szCs w:val="28"/>
          <w:lang w:eastAsia="ru-RU"/>
        </w:rPr>
        <w:t>на организационное обеспечение учебной деятельности, осуществление  педагогической  поддержки  социализацииобучающихся и обеспечение их благополучия еженедельно - от 2 до 3 часов.</w:t>
      </w:r>
    </w:p>
    <w:p w:rsidR="003F4340" w:rsidRPr="003F4340" w:rsidRDefault="003F4340" w:rsidP="0061109A">
      <w:pPr>
        <w:spacing w:after="0" w:line="240" w:lineRule="auto"/>
        <w:ind w:left="0" w:right="5" w:firstLine="567"/>
        <w:rPr>
          <w:szCs w:val="28"/>
        </w:rPr>
      </w:pPr>
      <w:r w:rsidRPr="003F4340">
        <w:rPr>
          <w:szCs w:val="28"/>
        </w:rPr>
        <w:t>Количество часов в неделю и в год, отводимых на внеурочную деятельность, установлено планом внеурочной деятельности БОУ г. Омска «Гимназия №26» на 202</w:t>
      </w:r>
      <w:r w:rsidR="00B338DE">
        <w:rPr>
          <w:szCs w:val="28"/>
        </w:rPr>
        <w:t>5</w:t>
      </w:r>
      <w:r w:rsidRPr="003F4340">
        <w:rPr>
          <w:szCs w:val="28"/>
        </w:rPr>
        <w:t>-202</w:t>
      </w:r>
      <w:r w:rsidR="00B338DE">
        <w:rPr>
          <w:szCs w:val="28"/>
        </w:rPr>
        <w:t>6</w:t>
      </w:r>
      <w:r w:rsidRPr="003F4340">
        <w:rPr>
          <w:szCs w:val="28"/>
        </w:rPr>
        <w:t xml:space="preserve"> учебный год. Программы внеурочной деятельности реализу</w:t>
      </w:r>
      <w:r w:rsidR="002029FE">
        <w:rPr>
          <w:szCs w:val="28"/>
        </w:rPr>
        <w:t>ются в отдельно взятых классах.</w:t>
      </w:r>
    </w:p>
    <w:p w:rsidR="003F4340" w:rsidRPr="00E15540" w:rsidRDefault="003F4340" w:rsidP="002029FE">
      <w:pPr>
        <w:spacing w:after="0" w:line="240" w:lineRule="auto"/>
        <w:ind w:left="0" w:firstLine="0"/>
        <w:jc w:val="center"/>
        <w:rPr>
          <w:color w:val="auto"/>
          <w:szCs w:val="28"/>
        </w:rPr>
      </w:pPr>
      <w:r w:rsidRPr="00E15540">
        <w:rPr>
          <w:color w:val="auto"/>
          <w:szCs w:val="28"/>
        </w:rPr>
        <w:t>Характеристика рабочих программ внеурочной деятельности</w:t>
      </w:r>
    </w:p>
    <w:p w:rsidR="003F4340" w:rsidRPr="00E15540" w:rsidRDefault="003F4340" w:rsidP="002029FE">
      <w:pPr>
        <w:spacing w:after="0" w:line="240" w:lineRule="auto"/>
        <w:ind w:left="0" w:right="5" w:firstLine="567"/>
        <w:rPr>
          <w:color w:val="auto"/>
          <w:szCs w:val="28"/>
        </w:rPr>
      </w:pPr>
      <w:r w:rsidRPr="00E15540">
        <w:rPr>
          <w:color w:val="auto"/>
          <w:szCs w:val="28"/>
        </w:rPr>
        <w:t>Внеурочная деятельность организуется по следующим направлениям:</w:t>
      </w:r>
    </w:p>
    <w:p w:rsidR="003F4340" w:rsidRPr="00E15540" w:rsidRDefault="003F4340" w:rsidP="002029FE">
      <w:pPr>
        <w:spacing w:after="0" w:line="240" w:lineRule="auto"/>
        <w:ind w:left="0" w:right="5" w:firstLine="567"/>
        <w:rPr>
          <w:color w:val="auto"/>
          <w:szCs w:val="28"/>
        </w:rPr>
      </w:pPr>
      <w:r w:rsidRPr="00E15540">
        <w:rPr>
          <w:color w:val="auto"/>
          <w:szCs w:val="28"/>
        </w:rPr>
        <w:t xml:space="preserve">- </w:t>
      </w:r>
      <w:r w:rsidR="00E15540" w:rsidRPr="00E15540">
        <w:rPr>
          <w:color w:val="auto"/>
        </w:rPr>
        <w:t xml:space="preserve">Внеурочная деятельность по учебным предметам: Современный мир науки: педагогика, Мой друг- иностранный язык, </w:t>
      </w:r>
      <w:r w:rsidR="00224714">
        <w:rPr>
          <w:color w:val="auto"/>
        </w:rPr>
        <w:t>И</w:t>
      </w:r>
      <w:r w:rsidR="00224714" w:rsidRPr="00E15540">
        <w:rPr>
          <w:color w:val="auto"/>
        </w:rPr>
        <w:t>зучаем</w:t>
      </w:r>
      <w:r w:rsidR="00E15540" w:rsidRPr="00E15540">
        <w:rPr>
          <w:color w:val="auto"/>
        </w:rPr>
        <w:t xml:space="preserve"> виды спорта</w:t>
      </w:r>
      <w:r w:rsidRPr="00E15540">
        <w:rPr>
          <w:color w:val="auto"/>
          <w:szCs w:val="28"/>
        </w:rPr>
        <w:t>;</w:t>
      </w:r>
    </w:p>
    <w:p w:rsidR="00E15540" w:rsidRPr="00224714" w:rsidRDefault="003F4340" w:rsidP="00224714">
      <w:pPr>
        <w:pStyle w:val="TableParagraph"/>
        <w:ind w:right="92" w:firstLine="461"/>
        <w:jc w:val="both"/>
        <w:rPr>
          <w:color w:val="000000"/>
          <w:sz w:val="28"/>
          <w:szCs w:val="28"/>
          <w:lang w:eastAsia="ru-RU"/>
        </w:rPr>
      </w:pPr>
      <w:r w:rsidRPr="00E15540">
        <w:rPr>
          <w:szCs w:val="28"/>
        </w:rPr>
        <w:t xml:space="preserve">- </w:t>
      </w:r>
      <w:r w:rsidR="00E15540" w:rsidRPr="00224714">
        <w:rPr>
          <w:color w:val="000000"/>
          <w:sz w:val="28"/>
          <w:szCs w:val="28"/>
          <w:lang w:eastAsia="ru-RU"/>
        </w:rPr>
        <w:t>Внеурочная деятельность по развитию личности: Омск – мой город, Мир профессий, Россия</w:t>
      </w:r>
      <w:r w:rsidR="00224714" w:rsidRPr="00224714">
        <w:rPr>
          <w:color w:val="000000"/>
          <w:sz w:val="28"/>
          <w:szCs w:val="28"/>
          <w:lang w:eastAsia="ru-RU"/>
        </w:rPr>
        <w:t xml:space="preserve"> -</w:t>
      </w:r>
      <w:r w:rsidR="00E15540" w:rsidRPr="00224714">
        <w:rPr>
          <w:color w:val="000000"/>
          <w:sz w:val="28"/>
          <w:szCs w:val="28"/>
          <w:lang w:eastAsia="ru-RU"/>
        </w:rPr>
        <w:t xml:space="preserve"> мои горизонты</w:t>
      </w:r>
      <w:r w:rsidR="00224714">
        <w:rPr>
          <w:color w:val="000000"/>
          <w:sz w:val="28"/>
          <w:szCs w:val="28"/>
          <w:lang w:eastAsia="ru-RU"/>
        </w:rPr>
        <w:t>.</w:t>
      </w:r>
      <w:r w:rsidR="00224714">
        <w:t xml:space="preserve"> (</w:t>
      </w:r>
      <w:r w:rsidR="00224714" w:rsidRPr="00B338DE">
        <w:rPr>
          <w:color w:val="000000"/>
          <w:sz w:val="28"/>
          <w:szCs w:val="28"/>
          <w:lang w:eastAsia="ru-RU"/>
        </w:rPr>
        <w:t>Один час в неделю для обучающихся 6-9 классов рекомендуется отводить на внеурочное занятие "Россия - мои горизонты".Внеурочные занятия "Россия - мои горизонты" направлены на формирование готовности обучающихся к профессиональному самоопределению и других компетенций, необходимых для осуществления всех этапов карьерной самонавигации,приобретениеосмысления профориентационно значимого опыта.</w:t>
      </w:r>
      <w:r w:rsidR="00224714" w:rsidRPr="00B338DE">
        <w:rPr>
          <w:sz w:val="28"/>
          <w:szCs w:val="28"/>
        </w:rPr>
        <w:t>Основной формат внеурочных занятий "Россия - мои горизонты" - профориентационное занятие. Основные темы занятий связаны с востребованными профессиями реального</w:t>
      </w:r>
      <w:r w:rsidR="00224714" w:rsidRPr="00B338DE">
        <w:rPr>
          <w:color w:val="000000"/>
          <w:sz w:val="28"/>
          <w:szCs w:val="28"/>
          <w:lang w:eastAsia="ru-RU"/>
        </w:rPr>
        <w:t xml:space="preserve">сектора экономики, а также с </w:t>
      </w:r>
      <w:r w:rsidR="00224714" w:rsidRPr="00B338DE">
        <w:rPr>
          <w:color w:val="000000"/>
          <w:sz w:val="28"/>
          <w:szCs w:val="28"/>
          <w:lang w:eastAsia="ru-RU"/>
        </w:rPr>
        <w:lastRenderedPageBreak/>
        <w:t>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здравоохранении,агросфере, социальном развитии, туризме, креативных индустриях и других отраслях экономики</w:t>
      </w:r>
      <w:r w:rsidR="00E15540">
        <w:t>;</w:t>
      </w:r>
    </w:p>
    <w:p w:rsidR="00E15540" w:rsidRDefault="00E15540" w:rsidP="00E15540">
      <w:pPr>
        <w:spacing w:after="0" w:line="240" w:lineRule="auto"/>
        <w:ind w:left="0" w:right="5" w:firstLine="567"/>
        <w:rPr>
          <w:color w:val="auto"/>
          <w:szCs w:val="28"/>
        </w:rPr>
      </w:pPr>
      <w:r>
        <w:t>- Внеурочная деятельность по формированию функциональной грамотности</w:t>
      </w:r>
      <w:r w:rsidRPr="00E15540">
        <w:rPr>
          <w:color w:val="auto"/>
          <w:szCs w:val="28"/>
        </w:rPr>
        <w:t>:Функциональная грамотность: учимся для жизни;</w:t>
      </w:r>
    </w:p>
    <w:p w:rsidR="00E15540" w:rsidRDefault="00E15540" w:rsidP="00E15540">
      <w:pPr>
        <w:spacing w:after="0" w:line="240" w:lineRule="auto"/>
        <w:ind w:left="0" w:right="5" w:firstLine="567"/>
      </w:pPr>
      <w:r>
        <w:rPr>
          <w:color w:val="auto"/>
          <w:szCs w:val="28"/>
        </w:rPr>
        <w:t xml:space="preserve">- </w:t>
      </w:r>
      <w:r>
        <w:t>Внеурочные занятия «Разговоры о важном»</w:t>
      </w:r>
      <w:r w:rsidR="00224714">
        <w:t xml:space="preserve">. </w:t>
      </w:r>
      <w:r w:rsidR="00224714" w:rsidRPr="00224714">
        <w:rPr>
          <w:szCs w:val="28"/>
        </w:rPr>
        <w:t>«Разговоры о важном»</w:t>
      </w:r>
      <w:r w:rsidR="00224714" w:rsidRPr="003F4340">
        <w:rPr>
          <w:szCs w:val="28"/>
        </w:rPr>
        <w:t xml:space="preserve"> - 1 час в неделю в 5-9 классах (создание условий для развития ценностного отношения школьников к своей родине - России, населяющим ее людям, ее уникальной истории, богатой природе и великой культуре. Беседы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классных часов будут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r>
        <w:t>;</w:t>
      </w:r>
    </w:p>
    <w:p w:rsidR="00E15540" w:rsidRDefault="00E15540" w:rsidP="00E15540">
      <w:pPr>
        <w:spacing w:after="0" w:line="240" w:lineRule="auto"/>
        <w:ind w:left="0" w:right="5" w:firstLine="567"/>
      </w:pPr>
      <w:r>
        <w:t>- Деятельность ученических сообществ: Музыкальный калейдоскоп: танец, музыка, изобразительное искусство;</w:t>
      </w:r>
    </w:p>
    <w:p w:rsidR="003F4340" w:rsidRPr="00224714" w:rsidRDefault="00E15540" w:rsidP="00224714">
      <w:pPr>
        <w:spacing w:after="0" w:line="240" w:lineRule="auto"/>
        <w:ind w:left="0" w:right="5" w:firstLine="567"/>
        <w:rPr>
          <w:color w:val="auto"/>
        </w:rPr>
      </w:pPr>
      <w:r>
        <w:rPr>
          <w:color w:val="auto"/>
        </w:rPr>
        <w:t xml:space="preserve">- </w:t>
      </w:r>
      <w:r>
        <w:t>Внеурочная деятельность по организации педагогической поддержки: Литературная мастерская.</w:t>
      </w:r>
      <w:bookmarkStart w:id="31" w:name="_GoBack"/>
      <w:bookmarkEnd w:id="31"/>
    </w:p>
    <w:p w:rsidR="003F4340" w:rsidRPr="003F4340" w:rsidRDefault="003F4340" w:rsidP="002029FE">
      <w:pPr>
        <w:spacing w:after="0" w:line="240" w:lineRule="auto"/>
        <w:ind w:left="0" w:right="5" w:firstLine="567"/>
        <w:rPr>
          <w:szCs w:val="28"/>
        </w:rPr>
      </w:pPr>
      <w:r w:rsidRPr="003F4340">
        <w:rPr>
          <w:szCs w:val="28"/>
        </w:rPr>
        <w:t>Реализация курсов внеурочной деятельности предусматривает проведение отчетных и выездных мероприятий с использованием ресурсов БОУ ДО г. Омска «Дом творчества «Кировский», библиотеки «Мир женщины», бюджетного учреждения культуры «Областной центр культуры «Сибиряк» г. Омск.</w:t>
      </w:r>
    </w:p>
    <w:p w:rsidR="003F4340" w:rsidRPr="003F4340" w:rsidRDefault="003F4340" w:rsidP="002029FE">
      <w:pPr>
        <w:spacing w:after="0" w:line="240" w:lineRule="auto"/>
        <w:ind w:left="0" w:right="5" w:firstLine="567"/>
        <w:rPr>
          <w:szCs w:val="28"/>
        </w:rPr>
      </w:pPr>
    </w:p>
    <w:p w:rsidR="003F4340" w:rsidRPr="003F4340" w:rsidRDefault="003F4340" w:rsidP="002029FE">
      <w:pPr>
        <w:spacing w:after="0" w:line="240" w:lineRule="auto"/>
        <w:ind w:left="0" w:right="5" w:firstLine="567"/>
        <w:jc w:val="center"/>
        <w:rPr>
          <w:szCs w:val="28"/>
        </w:rPr>
      </w:pPr>
      <w:r w:rsidRPr="003F4340">
        <w:rPr>
          <w:b/>
          <w:szCs w:val="28"/>
        </w:rPr>
        <w:t>Планируемые метапредметные и личностные результаты</w:t>
      </w:r>
    </w:p>
    <w:p w:rsidR="003F4340" w:rsidRPr="003F4340" w:rsidRDefault="003F4340" w:rsidP="002029FE">
      <w:pPr>
        <w:spacing w:after="0" w:line="240" w:lineRule="auto"/>
        <w:ind w:left="0" w:right="5" w:firstLine="567"/>
        <w:rPr>
          <w:szCs w:val="28"/>
        </w:rPr>
      </w:pPr>
      <w:r w:rsidRPr="003F4340">
        <w:rPr>
          <w:szCs w:val="28"/>
        </w:rPr>
        <w:t xml:space="preserve">Внеурочная деятельность направлена на достижение следующих воспитательных результатов: </w:t>
      </w:r>
    </w:p>
    <w:p w:rsidR="003F4340" w:rsidRPr="003F4340" w:rsidRDefault="003F4340" w:rsidP="002029FE">
      <w:pPr>
        <w:spacing w:after="0" w:line="240" w:lineRule="auto"/>
        <w:ind w:left="0" w:right="5" w:firstLine="567"/>
        <w:rPr>
          <w:szCs w:val="28"/>
        </w:rPr>
      </w:pPr>
      <w:r w:rsidRPr="003F4340">
        <w:rPr>
          <w:szCs w:val="28"/>
        </w:rPr>
        <w:t>− приобретение обучающимися социального опыта;</w:t>
      </w:r>
    </w:p>
    <w:p w:rsidR="003F4340" w:rsidRPr="003F4340" w:rsidRDefault="003F4340" w:rsidP="002029FE">
      <w:pPr>
        <w:spacing w:after="0" w:line="240" w:lineRule="auto"/>
        <w:ind w:left="0" w:right="5" w:firstLine="567"/>
        <w:rPr>
          <w:szCs w:val="28"/>
        </w:rPr>
      </w:pPr>
      <w:r w:rsidRPr="003F4340">
        <w:rPr>
          <w:szCs w:val="28"/>
        </w:rPr>
        <w:t xml:space="preserve"> − формирование положительного отношения к базовым общественным ценностям; </w:t>
      </w:r>
    </w:p>
    <w:p w:rsidR="003F4340" w:rsidRPr="003F4340" w:rsidRDefault="003F4340" w:rsidP="002029FE">
      <w:pPr>
        <w:spacing w:after="0" w:line="240" w:lineRule="auto"/>
        <w:ind w:left="0" w:right="5" w:firstLine="567"/>
        <w:rPr>
          <w:szCs w:val="28"/>
        </w:rPr>
      </w:pPr>
      <w:r w:rsidRPr="003F4340">
        <w:rPr>
          <w:szCs w:val="28"/>
        </w:rPr>
        <w:t>− приобретение обучающимися опыта самостоятельного общественного действия.</w:t>
      </w:r>
    </w:p>
    <w:p w:rsidR="003F4340" w:rsidRPr="003F4340" w:rsidRDefault="003F4340" w:rsidP="002029FE">
      <w:pPr>
        <w:spacing w:after="0" w:line="240" w:lineRule="auto"/>
        <w:ind w:left="0" w:right="5" w:firstLine="567"/>
        <w:rPr>
          <w:szCs w:val="28"/>
        </w:rPr>
      </w:pPr>
      <w:r w:rsidRPr="003F4340">
        <w:rPr>
          <w:szCs w:val="28"/>
        </w:rPr>
        <w:t xml:space="preserve"> В результате реализации программы внеурочной деятельности начального общего образования ожидается повышение результатов как личностных, так и метапредметных.</w:t>
      </w:r>
    </w:p>
    <w:p w:rsidR="003F4340" w:rsidRPr="003F4340" w:rsidRDefault="003F4340" w:rsidP="002029FE">
      <w:pPr>
        <w:spacing w:after="0" w:line="240" w:lineRule="auto"/>
        <w:ind w:left="0" w:right="5" w:firstLine="567"/>
        <w:rPr>
          <w:szCs w:val="28"/>
        </w:rPr>
      </w:pPr>
      <w:r w:rsidRPr="003F4340">
        <w:rPr>
          <w:szCs w:val="28"/>
          <w:u w:val="single"/>
        </w:rPr>
        <w:t>Личностные результаты</w:t>
      </w:r>
      <w:r w:rsidRPr="003F4340">
        <w:rPr>
          <w:szCs w:val="28"/>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w:t>
      </w:r>
    </w:p>
    <w:p w:rsidR="003F4340" w:rsidRPr="003F4340" w:rsidRDefault="003F4340" w:rsidP="002029FE">
      <w:pPr>
        <w:spacing w:after="0" w:line="240" w:lineRule="auto"/>
        <w:ind w:left="0" w:right="5" w:firstLine="567"/>
        <w:rPr>
          <w:szCs w:val="28"/>
        </w:rPr>
      </w:pPr>
      <w:r w:rsidRPr="003F4340">
        <w:rPr>
          <w:szCs w:val="28"/>
        </w:rPr>
        <w:t xml:space="preserve"> Личностные результаты внеурочной деятельности отражают:</w:t>
      </w:r>
    </w:p>
    <w:p w:rsidR="003F4340" w:rsidRPr="003F4340" w:rsidRDefault="003F4340" w:rsidP="002029FE">
      <w:pPr>
        <w:spacing w:after="0" w:line="240" w:lineRule="auto"/>
        <w:ind w:left="0" w:right="5" w:firstLine="567"/>
        <w:rPr>
          <w:szCs w:val="28"/>
        </w:rPr>
      </w:pPr>
      <w:r w:rsidRPr="003F4340">
        <w:rPr>
          <w:szCs w:val="28"/>
        </w:rPr>
        <w:lastRenderedPageBreak/>
        <w:t xml:space="preserve"> 1. Воспитание российской гражданской идентичности: патриотизма, уважения к Отечеству, прошлому и настоящему многонационального народа России, осознанного и ответственного отношения к собственным поступкам.</w:t>
      </w:r>
    </w:p>
    <w:p w:rsidR="003F4340" w:rsidRPr="003F4340" w:rsidRDefault="003F4340" w:rsidP="002029FE">
      <w:pPr>
        <w:spacing w:after="0" w:line="240" w:lineRule="auto"/>
        <w:ind w:left="0" w:right="5" w:firstLine="567"/>
        <w:rPr>
          <w:szCs w:val="28"/>
        </w:rPr>
      </w:pPr>
      <w:r w:rsidRPr="003F4340">
        <w:rPr>
          <w:szCs w:val="28"/>
        </w:rPr>
        <w:t xml:space="preserve"> 2.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3F4340" w:rsidRPr="003F4340" w:rsidRDefault="003F4340" w:rsidP="002029FE">
      <w:pPr>
        <w:spacing w:after="0" w:line="240" w:lineRule="auto"/>
        <w:ind w:left="0" w:right="5" w:firstLine="567"/>
        <w:rPr>
          <w:szCs w:val="28"/>
        </w:rPr>
      </w:pPr>
      <w:r w:rsidRPr="003F4340">
        <w:rPr>
          <w:szCs w:val="28"/>
        </w:rPr>
        <w:t xml:space="preserve"> 3.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3F4340" w:rsidRPr="003F4340" w:rsidRDefault="003F4340" w:rsidP="002029FE">
      <w:pPr>
        <w:spacing w:after="0" w:line="240" w:lineRule="auto"/>
        <w:ind w:left="0" w:right="5" w:firstLine="567"/>
        <w:rPr>
          <w:szCs w:val="28"/>
        </w:rPr>
      </w:pPr>
      <w:r w:rsidRPr="003F4340">
        <w:rPr>
          <w:szCs w:val="28"/>
        </w:rPr>
        <w:t xml:space="preserve"> 4. Осознание значения семьи в жизни человека и общества, принятие ценности семейной жизни, уважительное и заботливое отношение к членам своей семьи. 5.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F4340" w:rsidRPr="003F4340" w:rsidRDefault="003F4340" w:rsidP="002029FE">
      <w:pPr>
        <w:spacing w:after="0" w:line="240" w:lineRule="auto"/>
        <w:ind w:left="0" w:right="5" w:firstLine="567"/>
        <w:rPr>
          <w:szCs w:val="28"/>
        </w:rPr>
      </w:pPr>
      <w:r w:rsidRPr="003F4340">
        <w:rPr>
          <w:szCs w:val="28"/>
          <w:u w:val="single"/>
        </w:rPr>
        <w:t>Метапредметные результаты</w:t>
      </w:r>
      <w:r w:rsidRPr="003F4340">
        <w:rPr>
          <w:szCs w:val="28"/>
        </w:rPr>
        <w:t xml:space="preserve"> – освоенные обучающимися УУД (познавательные, регулятивные и коммуникативные), сформированность основ российской, гражданской идентичности. Метапредметные результаты внеурочной деятельности отражают: </w:t>
      </w:r>
    </w:p>
    <w:p w:rsidR="003F4340" w:rsidRPr="003F4340" w:rsidRDefault="003F4340" w:rsidP="002029FE">
      <w:pPr>
        <w:spacing w:after="0" w:line="240" w:lineRule="auto"/>
        <w:ind w:left="0" w:right="5" w:firstLine="567"/>
        <w:rPr>
          <w:szCs w:val="28"/>
        </w:rPr>
      </w:pPr>
      <w:r w:rsidRPr="003F4340">
        <w:rPr>
          <w:szCs w:val="28"/>
        </w:rPr>
        <w:t xml:space="preserve">1.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F4340" w:rsidRPr="003F4340" w:rsidRDefault="003F4340" w:rsidP="002029FE">
      <w:pPr>
        <w:spacing w:after="0" w:line="240" w:lineRule="auto"/>
        <w:ind w:left="0" w:right="5" w:firstLine="567"/>
        <w:rPr>
          <w:szCs w:val="28"/>
        </w:rPr>
      </w:pPr>
      <w:r w:rsidRPr="003F4340">
        <w:rPr>
          <w:szCs w:val="28"/>
        </w:rPr>
        <w:t xml:space="preserve">2. Формирование готовности и способности обучающихся к саморазвитию и самообразованию на основе мотивации к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3F4340" w:rsidRPr="003F4340" w:rsidRDefault="003F4340" w:rsidP="002029FE">
      <w:pPr>
        <w:spacing w:after="0" w:line="240" w:lineRule="auto"/>
        <w:ind w:left="0" w:right="5" w:firstLine="567"/>
        <w:rPr>
          <w:szCs w:val="28"/>
        </w:rPr>
      </w:pPr>
      <w:r w:rsidRPr="003F4340">
        <w:rPr>
          <w:szCs w:val="28"/>
        </w:rPr>
        <w:t xml:space="preserve"> 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3F4340" w:rsidRPr="003F4340" w:rsidRDefault="003F4340" w:rsidP="002029FE">
      <w:pPr>
        <w:spacing w:after="0" w:line="240" w:lineRule="auto"/>
        <w:ind w:left="0" w:right="5" w:firstLine="567"/>
        <w:rPr>
          <w:szCs w:val="28"/>
        </w:rPr>
      </w:pPr>
      <w:r w:rsidRPr="003F4340">
        <w:rPr>
          <w:szCs w:val="28"/>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3F4340" w:rsidRPr="003F4340" w:rsidRDefault="003F4340" w:rsidP="002029FE">
      <w:pPr>
        <w:spacing w:after="0" w:line="240" w:lineRule="auto"/>
        <w:ind w:left="0" w:right="5" w:firstLine="567"/>
        <w:rPr>
          <w:szCs w:val="28"/>
        </w:rPr>
      </w:pPr>
      <w:r w:rsidRPr="003F4340">
        <w:rPr>
          <w:szCs w:val="28"/>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3F4340" w:rsidRPr="003F4340" w:rsidRDefault="003F4340" w:rsidP="002029FE">
      <w:pPr>
        <w:spacing w:after="0" w:line="240" w:lineRule="auto"/>
        <w:ind w:left="0" w:right="5" w:firstLine="567"/>
        <w:rPr>
          <w:szCs w:val="28"/>
        </w:rPr>
      </w:pPr>
      <w:r w:rsidRPr="003F4340">
        <w:rPr>
          <w:szCs w:val="28"/>
        </w:rPr>
        <w:t xml:space="preserve">6. Формирование нравственных чувств и нравственного поведения, умение ставить и формулировать для себя новые задачи в учебе и познавательной деятельности, развитие мотивов и интересов своей познавательной деятельности. </w:t>
      </w:r>
    </w:p>
    <w:p w:rsidR="003F4340" w:rsidRPr="003F4340" w:rsidRDefault="003F4340" w:rsidP="002029FE">
      <w:pPr>
        <w:spacing w:after="0" w:line="240" w:lineRule="auto"/>
        <w:ind w:left="0" w:right="5" w:firstLine="567"/>
        <w:rPr>
          <w:szCs w:val="28"/>
        </w:rPr>
      </w:pPr>
      <w:r w:rsidRPr="003F4340">
        <w:rPr>
          <w:szCs w:val="28"/>
        </w:rPr>
        <w:lastRenderedPageBreak/>
        <w:t xml:space="preserve">7.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3F4340" w:rsidRPr="003F4340" w:rsidRDefault="003F4340" w:rsidP="002029FE">
      <w:pPr>
        <w:spacing w:after="0" w:line="240" w:lineRule="auto"/>
        <w:ind w:left="0" w:right="5" w:firstLine="567"/>
        <w:rPr>
          <w:szCs w:val="28"/>
        </w:rPr>
      </w:pPr>
      <w:r w:rsidRPr="003F4340">
        <w:rPr>
          <w:szCs w:val="28"/>
        </w:rPr>
        <w:t xml:space="preserve">8. Умение устанавливать аналогии,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3F4340" w:rsidRPr="003F4340" w:rsidRDefault="003F4340" w:rsidP="002029FE">
      <w:pPr>
        <w:spacing w:after="0" w:line="240" w:lineRule="auto"/>
        <w:ind w:left="0" w:right="5" w:firstLine="567"/>
        <w:rPr>
          <w:szCs w:val="28"/>
        </w:rPr>
      </w:pPr>
      <w:r w:rsidRPr="003F4340">
        <w:rPr>
          <w:szCs w:val="28"/>
        </w:rPr>
        <w:t xml:space="preserve">9. Умение организовывать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3F4340" w:rsidRPr="003F4340" w:rsidRDefault="003F4340" w:rsidP="002029FE">
      <w:pPr>
        <w:spacing w:after="0" w:line="240" w:lineRule="auto"/>
        <w:ind w:left="0" w:right="5" w:firstLine="567"/>
        <w:rPr>
          <w:szCs w:val="28"/>
        </w:rPr>
      </w:pPr>
      <w:r w:rsidRPr="003F4340">
        <w:rPr>
          <w:szCs w:val="28"/>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3F4340" w:rsidRPr="003F4340" w:rsidRDefault="003F4340" w:rsidP="002029FE">
      <w:pPr>
        <w:spacing w:after="0" w:line="240" w:lineRule="auto"/>
        <w:ind w:left="0" w:right="5" w:firstLine="567"/>
        <w:rPr>
          <w:szCs w:val="28"/>
        </w:rPr>
      </w:pPr>
      <w:r w:rsidRPr="003F4340">
        <w:rPr>
          <w:szCs w:val="28"/>
        </w:rPr>
        <w:t>11. Формирование и развитие компетентности в области использования информационно-коммуникационных технологий (далее – ИКТ-компетенции).</w:t>
      </w:r>
    </w:p>
    <w:p w:rsidR="003F4340" w:rsidRPr="003F4340" w:rsidRDefault="003F4340" w:rsidP="002029FE">
      <w:pPr>
        <w:spacing w:after="0" w:line="240" w:lineRule="auto"/>
        <w:ind w:left="0" w:right="5" w:firstLine="567"/>
        <w:rPr>
          <w:szCs w:val="28"/>
        </w:rPr>
      </w:pPr>
      <w:r w:rsidRPr="003F4340">
        <w:rPr>
          <w:szCs w:val="28"/>
        </w:rPr>
        <w:t xml:space="preserve"> 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F4340" w:rsidRPr="003F4340" w:rsidRDefault="003F4340" w:rsidP="002029FE">
      <w:pPr>
        <w:spacing w:after="0" w:line="240" w:lineRule="auto"/>
        <w:ind w:left="0" w:right="5" w:firstLine="567"/>
        <w:rPr>
          <w:szCs w:val="28"/>
        </w:rPr>
      </w:pPr>
      <w:r w:rsidRPr="003F4340">
        <w:rPr>
          <w:szCs w:val="28"/>
        </w:rPr>
        <w:t xml:space="preserve">Таким образом, в ходе реализации программ внеурочной деятельности ожидается достижение планируемых результатов, что будет свидетельствовать об эффективности внеурочной деятельности: </w:t>
      </w:r>
    </w:p>
    <w:p w:rsidR="003F4340" w:rsidRPr="003F4340" w:rsidRDefault="003F4340" w:rsidP="002029FE">
      <w:pPr>
        <w:spacing w:after="0" w:line="240" w:lineRule="auto"/>
        <w:ind w:left="0" w:right="5" w:firstLine="567"/>
        <w:rPr>
          <w:szCs w:val="28"/>
        </w:rPr>
      </w:pPr>
      <w:r w:rsidRPr="003F4340">
        <w:rPr>
          <w:szCs w:val="28"/>
        </w:rPr>
        <w:t xml:space="preserve">1. Увеличение числа детей и подростков, охваченных организованным досугом. </w:t>
      </w:r>
    </w:p>
    <w:p w:rsidR="003F4340" w:rsidRPr="003F4340" w:rsidRDefault="003F4340" w:rsidP="002029FE">
      <w:pPr>
        <w:spacing w:after="0" w:line="240" w:lineRule="auto"/>
        <w:ind w:left="0" w:right="5" w:firstLine="567"/>
        <w:rPr>
          <w:szCs w:val="28"/>
        </w:rPr>
      </w:pPr>
      <w:r w:rsidRPr="003F4340">
        <w:rPr>
          <w:szCs w:val="28"/>
        </w:rPr>
        <w:t>2. Воспитание уважительного отношения к родному дому, школе, городу.</w:t>
      </w:r>
    </w:p>
    <w:p w:rsidR="003F4340" w:rsidRPr="003F4340" w:rsidRDefault="003F4340" w:rsidP="002029FE">
      <w:pPr>
        <w:spacing w:after="0" w:line="240" w:lineRule="auto"/>
        <w:ind w:left="0" w:right="5" w:firstLine="567"/>
        <w:rPr>
          <w:szCs w:val="28"/>
        </w:rPr>
      </w:pPr>
      <w:r w:rsidRPr="003F4340">
        <w:rPr>
          <w:szCs w:val="28"/>
        </w:rPr>
        <w:t xml:space="preserve"> 3. Формирование чувства гражданственности и патриотизма, правовой культуры, осознанного отношения к профессиональному самоопределению. </w:t>
      </w:r>
    </w:p>
    <w:p w:rsidR="003F4340" w:rsidRPr="003F4340" w:rsidRDefault="003F4340" w:rsidP="002029FE">
      <w:pPr>
        <w:spacing w:after="0" w:line="240" w:lineRule="auto"/>
        <w:ind w:left="0" w:right="5" w:firstLine="567"/>
        <w:rPr>
          <w:szCs w:val="28"/>
        </w:rPr>
      </w:pPr>
      <w:r w:rsidRPr="003F4340">
        <w:rPr>
          <w:szCs w:val="28"/>
        </w:rPr>
        <w:t xml:space="preserve">4. Развитие общей культуры обучающихся через систему ученического самоуправления. </w:t>
      </w:r>
    </w:p>
    <w:p w:rsidR="003F4340" w:rsidRPr="003F4340" w:rsidRDefault="003F4340" w:rsidP="002029FE">
      <w:pPr>
        <w:spacing w:after="0" w:line="240" w:lineRule="auto"/>
        <w:ind w:left="0" w:right="5" w:firstLine="567"/>
        <w:rPr>
          <w:szCs w:val="28"/>
        </w:rPr>
      </w:pPr>
      <w:r w:rsidRPr="003F4340">
        <w:rPr>
          <w:szCs w:val="28"/>
        </w:rPr>
        <w:t>5. Достижение обучающимися необходимого для жизни в обществе социального опыта и формирование у них принимаемой обществом системы ценностей.</w:t>
      </w:r>
    </w:p>
    <w:p w:rsidR="0073382E" w:rsidRDefault="001D5C28" w:rsidP="002029FE">
      <w:pPr>
        <w:spacing w:after="0" w:line="259" w:lineRule="auto"/>
        <w:ind w:left="710" w:right="5" w:firstLine="0"/>
        <w:jc w:val="left"/>
      </w:pPr>
      <w:r>
        <w:t>Учебный план внеурочной деятельности (См. Приложение 20)</w:t>
      </w:r>
    </w:p>
    <w:p w:rsidR="0073382E" w:rsidRDefault="0073382E">
      <w:pPr>
        <w:spacing w:after="0" w:line="259" w:lineRule="auto"/>
        <w:ind w:left="710" w:right="0" w:firstLine="0"/>
        <w:jc w:val="left"/>
      </w:pPr>
    </w:p>
    <w:p w:rsidR="0073382E" w:rsidRDefault="005E631F">
      <w:pPr>
        <w:pStyle w:val="2"/>
        <w:ind w:left="705"/>
      </w:pPr>
      <w:bookmarkStart w:id="32" w:name="_Toc152021"/>
      <w:r>
        <w:t xml:space="preserve">4.4. Федеральный календарный план воспитательной работы </w:t>
      </w:r>
      <w:bookmarkEnd w:id="32"/>
    </w:p>
    <w:p w:rsidR="0073382E" w:rsidRDefault="0073382E">
      <w:pPr>
        <w:spacing w:after="0" w:line="259" w:lineRule="auto"/>
        <w:ind w:left="710" w:right="0" w:firstLine="0"/>
        <w:jc w:val="left"/>
      </w:pPr>
    </w:p>
    <w:p w:rsidR="0073382E" w:rsidRDefault="005E631F">
      <w:pPr>
        <w:spacing w:after="2" w:line="243" w:lineRule="auto"/>
        <w:ind w:left="-15" w:right="3" w:firstLine="710"/>
        <w:jc w:val="left"/>
      </w:pPr>
      <w:r>
        <w:t xml:space="preserve">Федеральный календарный план воспитательной работы может быть реализован в рамках урочной и внеурочной деятельности  Сентябрь: </w:t>
      </w:r>
    </w:p>
    <w:p w:rsidR="0073382E" w:rsidRDefault="005E631F">
      <w:pPr>
        <w:ind w:left="710" w:right="10" w:firstLine="0"/>
      </w:pPr>
      <w:r>
        <w:t xml:space="preserve">1 сентября: День знаний;  </w:t>
      </w:r>
    </w:p>
    <w:p w:rsidR="0073382E" w:rsidRDefault="005E631F">
      <w:pPr>
        <w:ind w:left="-15" w:right="10"/>
      </w:pPr>
      <w:r>
        <w:t xml:space="preserve">3 сентября: День окончания Второй мировой войны, День солидарности в борьбе с терроризмом;  </w:t>
      </w:r>
    </w:p>
    <w:p w:rsidR="0073382E" w:rsidRDefault="005E631F">
      <w:pPr>
        <w:ind w:left="710" w:right="10" w:firstLine="0"/>
      </w:pPr>
      <w:r>
        <w:t xml:space="preserve">8 сентября: Международный день распространения грамотности.  </w:t>
      </w:r>
    </w:p>
    <w:p w:rsidR="0073382E" w:rsidRDefault="005E631F">
      <w:pPr>
        <w:ind w:left="710" w:right="10" w:firstLine="0"/>
      </w:pPr>
      <w:r>
        <w:t xml:space="preserve">10 сентября: Международный день памяти жертв фашизма. </w:t>
      </w:r>
    </w:p>
    <w:p w:rsidR="0073382E" w:rsidRDefault="005E631F">
      <w:pPr>
        <w:ind w:left="710" w:right="10" w:firstLine="0"/>
      </w:pPr>
      <w:r>
        <w:t xml:space="preserve">Октябрь:  </w:t>
      </w:r>
    </w:p>
    <w:p w:rsidR="0073382E" w:rsidRDefault="005E631F">
      <w:pPr>
        <w:ind w:left="-15" w:right="10"/>
      </w:pPr>
      <w:r>
        <w:lastRenderedPageBreak/>
        <w:t xml:space="preserve">1 октября: Международный день пожилых людей; Международный день музыки;  </w:t>
      </w:r>
    </w:p>
    <w:p w:rsidR="0073382E" w:rsidRDefault="005E631F" w:rsidP="006461FA">
      <w:pPr>
        <w:numPr>
          <w:ilvl w:val="0"/>
          <w:numId w:val="35"/>
        </w:numPr>
        <w:ind w:right="10" w:hanging="211"/>
      </w:pPr>
      <w:r>
        <w:t xml:space="preserve">октября: День защиты животных;  </w:t>
      </w:r>
    </w:p>
    <w:p w:rsidR="0073382E" w:rsidRDefault="005E631F" w:rsidP="006461FA">
      <w:pPr>
        <w:numPr>
          <w:ilvl w:val="0"/>
          <w:numId w:val="35"/>
        </w:numPr>
        <w:ind w:right="10" w:hanging="211"/>
      </w:pPr>
      <w:r>
        <w:t xml:space="preserve">октября: День учителя;  </w:t>
      </w:r>
    </w:p>
    <w:p w:rsidR="0073382E" w:rsidRDefault="005E631F">
      <w:pPr>
        <w:ind w:left="710" w:right="1769" w:firstLine="0"/>
      </w:pPr>
      <w:r>
        <w:t xml:space="preserve">25 октября: Международный день школьных библиотек;  Третье воскресенье октября: День отца.  </w:t>
      </w:r>
    </w:p>
    <w:p w:rsidR="0073382E" w:rsidRDefault="005E631F">
      <w:pPr>
        <w:ind w:left="710" w:right="10" w:firstLine="0"/>
      </w:pPr>
      <w:r>
        <w:t xml:space="preserve">Ноябрь:  </w:t>
      </w:r>
    </w:p>
    <w:p w:rsidR="0073382E" w:rsidRDefault="005E631F">
      <w:pPr>
        <w:ind w:left="710" w:right="10" w:firstLine="0"/>
      </w:pPr>
      <w:r>
        <w:t xml:space="preserve">4 ноября: День народного единства;  </w:t>
      </w:r>
    </w:p>
    <w:p w:rsidR="0073382E" w:rsidRDefault="005E631F">
      <w:pPr>
        <w:ind w:left="-15" w:right="10"/>
      </w:pPr>
      <w:r>
        <w:t xml:space="preserve">8 ноября: День памяти погибших при исполнении служебных обязанностей сотрудников органов внутренних дел России;  </w:t>
      </w:r>
    </w:p>
    <w:p w:rsidR="0073382E" w:rsidRDefault="005E631F">
      <w:pPr>
        <w:ind w:left="710" w:right="10" w:firstLine="0"/>
      </w:pPr>
      <w:r>
        <w:t xml:space="preserve">Последнее воскресенье ноября: День Матери;  </w:t>
      </w:r>
    </w:p>
    <w:p w:rsidR="0073382E" w:rsidRDefault="005E631F">
      <w:pPr>
        <w:ind w:left="710" w:right="10" w:firstLine="0"/>
      </w:pPr>
      <w:r>
        <w:t xml:space="preserve">30 ноября: День Государственного герба Российской Федерации.  </w:t>
      </w:r>
    </w:p>
    <w:p w:rsidR="0073382E" w:rsidRDefault="005E631F">
      <w:pPr>
        <w:ind w:left="710" w:right="10" w:firstLine="0"/>
      </w:pPr>
      <w:r>
        <w:t xml:space="preserve">Декабрь:  </w:t>
      </w:r>
    </w:p>
    <w:p w:rsidR="0073382E" w:rsidRDefault="005E631F">
      <w:pPr>
        <w:ind w:left="710" w:right="10" w:firstLine="0"/>
      </w:pPr>
      <w:r>
        <w:t xml:space="preserve">3 декабря: День неизвестного солдата; Международный день инвалидов;  </w:t>
      </w:r>
    </w:p>
    <w:p w:rsidR="0073382E" w:rsidRDefault="005E631F">
      <w:pPr>
        <w:ind w:left="710" w:right="10" w:firstLine="0"/>
      </w:pPr>
      <w:r>
        <w:t xml:space="preserve">5 декабря: День добровольца (волонтера) в России;  </w:t>
      </w:r>
    </w:p>
    <w:p w:rsidR="0073382E" w:rsidRDefault="005E631F">
      <w:pPr>
        <w:ind w:left="710" w:right="10" w:firstLine="0"/>
      </w:pPr>
      <w:r>
        <w:t xml:space="preserve">9 декабря: День Героев Отечества;  </w:t>
      </w:r>
    </w:p>
    <w:p w:rsidR="0073382E" w:rsidRDefault="005E631F">
      <w:pPr>
        <w:ind w:left="710" w:right="10" w:firstLine="0"/>
      </w:pPr>
      <w:r>
        <w:t xml:space="preserve">12 декабря: День Конституции Российской Федерации.  </w:t>
      </w:r>
    </w:p>
    <w:p w:rsidR="0073382E" w:rsidRDefault="005E631F">
      <w:pPr>
        <w:ind w:left="710" w:right="10" w:firstLine="0"/>
      </w:pPr>
      <w:r>
        <w:t xml:space="preserve">Январь:  </w:t>
      </w:r>
    </w:p>
    <w:p w:rsidR="0073382E" w:rsidRDefault="005E631F">
      <w:pPr>
        <w:ind w:left="710" w:right="10" w:firstLine="0"/>
      </w:pPr>
      <w:r>
        <w:t xml:space="preserve">25 января: День российского студенчества;  </w:t>
      </w:r>
    </w:p>
    <w:p w:rsidR="0073382E" w:rsidRDefault="005E631F">
      <w:pPr>
        <w:ind w:left="-15" w:right="10"/>
      </w:pPr>
      <w: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p w:rsidR="0073382E" w:rsidRDefault="005E631F">
      <w:pPr>
        <w:ind w:left="710" w:right="10" w:firstLine="0"/>
      </w:pPr>
      <w:r>
        <w:t xml:space="preserve">Февраль:  </w:t>
      </w:r>
    </w:p>
    <w:p w:rsidR="0073382E" w:rsidRDefault="005E631F">
      <w:pPr>
        <w:ind w:left="710" w:right="10" w:firstLine="0"/>
      </w:pPr>
      <w:r>
        <w:t xml:space="preserve">2 февраля: День разгрома советскими войсками немецко-фашистских войск в </w:t>
      </w:r>
    </w:p>
    <w:p w:rsidR="0073382E" w:rsidRDefault="005E631F">
      <w:pPr>
        <w:ind w:left="-15" w:right="10" w:firstLine="0"/>
      </w:pPr>
      <w:r>
        <w:t xml:space="preserve">Сталинградской битве;  </w:t>
      </w:r>
    </w:p>
    <w:p w:rsidR="0073382E" w:rsidRDefault="005E631F">
      <w:pPr>
        <w:ind w:left="710" w:right="10" w:firstLine="0"/>
      </w:pPr>
      <w:r>
        <w:t xml:space="preserve">8 февраля: День российской науки;  </w:t>
      </w:r>
    </w:p>
    <w:p w:rsidR="0073382E" w:rsidRDefault="005E631F">
      <w:pPr>
        <w:ind w:left="-15" w:right="10"/>
      </w:pPr>
      <w:r>
        <w:t xml:space="preserve">15 февраля: День памяти о россиянах, исполнявших служебный долг за пределами Отечества;  </w:t>
      </w:r>
    </w:p>
    <w:p w:rsidR="0073382E" w:rsidRDefault="005E631F">
      <w:pPr>
        <w:ind w:left="710" w:right="3093" w:firstLine="0"/>
      </w:pPr>
      <w:r>
        <w:t xml:space="preserve">21 февраля: Международный день родного языка;  23 февраля: День защитника Отечества.  </w:t>
      </w:r>
    </w:p>
    <w:p w:rsidR="0073382E" w:rsidRDefault="005E631F">
      <w:pPr>
        <w:ind w:left="710" w:right="10" w:firstLine="0"/>
      </w:pPr>
      <w:r>
        <w:t xml:space="preserve">Март:  </w:t>
      </w:r>
    </w:p>
    <w:p w:rsidR="0073382E" w:rsidRDefault="005E631F">
      <w:pPr>
        <w:spacing w:after="2" w:line="243" w:lineRule="auto"/>
        <w:ind w:left="720" w:right="3685" w:hanging="10"/>
        <w:jc w:val="left"/>
      </w:pPr>
      <w:r>
        <w:t xml:space="preserve">8 марта: Международный женский день;  18 марта: День воссоединения Крыма с Россией;  27 марта: Всемирный день театра.  </w:t>
      </w:r>
    </w:p>
    <w:p w:rsidR="0073382E" w:rsidRDefault="005E631F">
      <w:pPr>
        <w:ind w:left="710" w:right="10" w:firstLine="0"/>
      </w:pPr>
      <w:r>
        <w:t xml:space="preserve">Апрель:  </w:t>
      </w:r>
    </w:p>
    <w:p w:rsidR="0073382E" w:rsidRDefault="005E631F">
      <w:pPr>
        <w:ind w:left="710" w:right="10" w:firstLine="0"/>
      </w:pPr>
      <w:r>
        <w:t xml:space="preserve">12 апреля: День космонавтики.  </w:t>
      </w:r>
    </w:p>
    <w:p w:rsidR="0073382E" w:rsidRDefault="005E631F">
      <w:pPr>
        <w:ind w:left="710" w:right="10" w:firstLine="0"/>
      </w:pPr>
      <w:r>
        <w:t xml:space="preserve">         Май:  </w:t>
      </w:r>
    </w:p>
    <w:p w:rsidR="0073382E" w:rsidRDefault="005E631F">
      <w:pPr>
        <w:ind w:left="710" w:right="10" w:firstLine="0"/>
      </w:pPr>
      <w:r>
        <w:t xml:space="preserve">1 мая: Праздник Весны и Труда; </w:t>
      </w:r>
    </w:p>
    <w:p w:rsidR="0073382E" w:rsidRDefault="005E631F">
      <w:pPr>
        <w:ind w:left="710" w:right="10" w:firstLine="0"/>
      </w:pPr>
      <w:r>
        <w:t xml:space="preserve">9 мая: День Победы;  </w:t>
      </w:r>
    </w:p>
    <w:p w:rsidR="0073382E" w:rsidRDefault="005E631F">
      <w:pPr>
        <w:ind w:left="710" w:right="2161" w:firstLine="0"/>
      </w:pPr>
      <w:r>
        <w:t xml:space="preserve">19 мая: День детских общественных организаций России;  24 мая: День славянской письменности и культуры.  </w:t>
      </w:r>
    </w:p>
    <w:p w:rsidR="0073382E" w:rsidRDefault="005E631F">
      <w:pPr>
        <w:ind w:left="710" w:right="10" w:firstLine="0"/>
      </w:pPr>
      <w:r>
        <w:t xml:space="preserve">Июнь:  </w:t>
      </w:r>
    </w:p>
    <w:p w:rsidR="0073382E" w:rsidRDefault="005E631F">
      <w:pPr>
        <w:ind w:left="710" w:right="10" w:firstLine="0"/>
      </w:pPr>
      <w:r>
        <w:t xml:space="preserve">1 июня: День защиты детей;  </w:t>
      </w:r>
    </w:p>
    <w:p w:rsidR="0073382E" w:rsidRDefault="005E631F">
      <w:pPr>
        <w:ind w:left="710" w:right="10" w:firstLine="0"/>
      </w:pPr>
      <w:r>
        <w:t xml:space="preserve">6 июня: День русского языка;  </w:t>
      </w:r>
    </w:p>
    <w:p w:rsidR="0073382E" w:rsidRDefault="005E631F">
      <w:pPr>
        <w:ind w:left="710" w:right="10" w:firstLine="0"/>
      </w:pPr>
      <w:r>
        <w:lastRenderedPageBreak/>
        <w:t xml:space="preserve">12 июня: День России;  </w:t>
      </w:r>
    </w:p>
    <w:p w:rsidR="0073382E" w:rsidRDefault="005E631F">
      <w:pPr>
        <w:ind w:left="710" w:right="5229" w:firstLine="0"/>
      </w:pPr>
      <w:r>
        <w:t xml:space="preserve">22 июня: День памяти и скорби;  27 июня: День молодежи.  </w:t>
      </w:r>
    </w:p>
    <w:p w:rsidR="0073382E" w:rsidRDefault="005E631F">
      <w:pPr>
        <w:ind w:left="710" w:right="10" w:firstLine="0"/>
      </w:pPr>
      <w:r>
        <w:t xml:space="preserve">Июль:  </w:t>
      </w:r>
    </w:p>
    <w:p w:rsidR="0073382E" w:rsidRDefault="005E631F">
      <w:pPr>
        <w:ind w:left="710" w:right="10" w:firstLine="0"/>
      </w:pPr>
      <w:r>
        <w:t xml:space="preserve">8 июля: День семьи, любви и верности.  </w:t>
      </w:r>
    </w:p>
    <w:p w:rsidR="0073382E" w:rsidRDefault="005E631F">
      <w:pPr>
        <w:ind w:left="710" w:right="10" w:firstLine="0"/>
      </w:pPr>
      <w:r>
        <w:t xml:space="preserve">Август:  </w:t>
      </w:r>
    </w:p>
    <w:p w:rsidR="0073382E" w:rsidRDefault="005E631F">
      <w:pPr>
        <w:ind w:left="710" w:right="10" w:firstLine="0"/>
      </w:pPr>
      <w:r>
        <w:t xml:space="preserve">Вторая суббота августа: День физкультурника; </w:t>
      </w:r>
    </w:p>
    <w:p w:rsidR="0073382E" w:rsidRDefault="005E631F">
      <w:pPr>
        <w:ind w:left="710" w:right="10" w:firstLine="0"/>
      </w:pPr>
      <w:r>
        <w:t xml:space="preserve">12 августа: День физкультурника;  </w:t>
      </w:r>
    </w:p>
    <w:p w:rsidR="0073382E" w:rsidRDefault="005E631F">
      <w:pPr>
        <w:ind w:left="710" w:right="10" w:firstLine="0"/>
      </w:pPr>
      <w:r>
        <w:t xml:space="preserve">22 августа: День Государственного флага Российской Федерации;  </w:t>
      </w:r>
    </w:p>
    <w:p w:rsidR="0073382E" w:rsidRDefault="005E631F">
      <w:pPr>
        <w:ind w:left="710" w:right="10" w:firstLine="0"/>
      </w:pPr>
      <w:r>
        <w:t xml:space="preserve">27 августа: День российского кино </w:t>
      </w:r>
    </w:p>
    <w:p w:rsidR="0073382E" w:rsidRDefault="005E631F">
      <w:pPr>
        <w:ind w:left="-15" w:right="10"/>
      </w:pPr>
      <w:r>
        <w:t xml:space="preserve">Наряду с федеральным календарным планом воспитательной работы запланированы дополнительные мероприятия  согласно федеральной рабочей программе воспитания, по ключевым направлениям воспитания и дополнительного образования детей. (Приложение к программе) </w:t>
      </w:r>
    </w:p>
    <w:p w:rsidR="0073382E" w:rsidRDefault="005E631F">
      <w:pPr>
        <w:spacing w:after="0" w:line="259" w:lineRule="auto"/>
        <w:ind w:left="0" w:right="0" w:firstLine="0"/>
        <w:jc w:val="left"/>
      </w:pPr>
      <w:r>
        <w:tab/>
      </w:r>
      <w:r>
        <w:br w:type="page"/>
      </w:r>
    </w:p>
    <w:p w:rsidR="0073382E" w:rsidRDefault="005E631F">
      <w:pPr>
        <w:pStyle w:val="1"/>
        <w:ind w:left="705"/>
      </w:pPr>
      <w:bookmarkStart w:id="33" w:name="_Toc152022"/>
      <w:r>
        <w:lastRenderedPageBreak/>
        <w:t xml:space="preserve">5. Система условий реализации ООП ООО </w:t>
      </w:r>
      <w:bookmarkEnd w:id="33"/>
    </w:p>
    <w:p w:rsidR="0073382E" w:rsidRDefault="0073382E">
      <w:pPr>
        <w:spacing w:after="0" w:line="259" w:lineRule="auto"/>
        <w:ind w:left="710" w:right="0" w:firstLine="0"/>
        <w:jc w:val="left"/>
      </w:pPr>
    </w:p>
    <w:p w:rsidR="0073382E" w:rsidRDefault="005E631F">
      <w:pPr>
        <w:ind w:left="-15" w:right="10"/>
      </w:pPr>
      <w:r>
        <w:t xml:space="preserve">Система условий реализации программы основного общего образования, созданная в образовательной организации, направлена на: </w:t>
      </w:r>
    </w:p>
    <w:p w:rsidR="0073382E" w:rsidRDefault="005E631F" w:rsidP="006461FA">
      <w:pPr>
        <w:numPr>
          <w:ilvl w:val="0"/>
          <w:numId w:val="36"/>
        </w:numPr>
        <w:ind w:right="10"/>
      </w:pPr>
      <w:r>
        <w:t xml:space="preserve">достижение обучающимися планируемых результатов освоения программы основного общего образования, в том числе адаптированной; </w:t>
      </w:r>
    </w:p>
    <w:p w:rsidR="0073382E" w:rsidRDefault="005E631F" w:rsidP="006461FA">
      <w:pPr>
        <w:numPr>
          <w:ilvl w:val="0"/>
          <w:numId w:val="36"/>
        </w:numPr>
        <w:ind w:right="10"/>
      </w:pPr>
      <w:r>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73382E" w:rsidRDefault="005E631F" w:rsidP="006461FA">
      <w:pPr>
        <w:numPr>
          <w:ilvl w:val="0"/>
          <w:numId w:val="36"/>
        </w:numPr>
        <w:ind w:right="10"/>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73382E" w:rsidRDefault="005E631F" w:rsidP="006461FA">
      <w:pPr>
        <w:numPr>
          <w:ilvl w:val="0"/>
          <w:numId w:val="36"/>
        </w:numPr>
        <w:ind w:right="10"/>
      </w:pPr>
      <w: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73382E" w:rsidRDefault="005E631F" w:rsidP="006461FA">
      <w:pPr>
        <w:numPr>
          <w:ilvl w:val="0"/>
          <w:numId w:val="36"/>
        </w:numPr>
        <w:ind w:right="10"/>
      </w:pPr>
      <w: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73382E" w:rsidRDefault="005E631F" w:rsidP="006461FA">
      <w:pPr>
        <w:numPr>
          <w:ilvl w:val="0"/>
          <w:numId w:val="36"/>
        </w:numPr>
        <w:ind w:right="10"/>
      </w:pPr>
      <w: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её реализации, учитывающих особенности развития и возможности обучающихся; </w:t>
      </w:r>
    </w:p>
    <w:p w:rsidR="0073382E" w:rsidRDefault="005E631F" w:rsidP="006461FA">
      <w:pPr>
        <w:numPr>
          <w:ilvl w:val="0"/>
          <w:numId w:val="36"/>
        </w:numPr>
        <w:ind w:right="10"/>
      </w:pPr>
      <w: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73382E" w:rsidRDefault="005E631F" w:rsidP="006461FA">
      <w:pPr>
        <w:numPr>
          <w:ilvl w:val="0"/>
          <w:numId w:val="36"/>
        </w:numPr>
        <w:ind w:right="10"/>
      </w:pPr>
      <w: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73382E" w:rsidRDefault="005E631F" w:rsidP="006461FA">
      <w:pPr>
        <w:numPr>
          <w:ilvl w:val="0"/>
          <w:numId w:val="36"/>
        </w:numPr>
        <w:ind w:right="10"/>
      </w:pPr>
      <w: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73382E" w:rsidRDefault="005E631F" w:rsidP="006461FA">
      <w:pPr>
        <w:numPr>
          <w:ilvl w:val="0"/>
          <w:numId w:val="36"/>
        </w:numPr>
        <w:ind w:right="10"/>
      </w:pPr>
      <w: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73382E" w:rsidRDefault="005E631F" w:rsidP="006461FA">
      <w:pPr>
        <w:numPr>
          <w:ilvl w:val="0"/>
          <w:numId w:val="36"/>
        </w:numPr>
        <w:ind w:right="10"/>
      </w:pPr>
      <w:r>
        <w:t xml:space="preserve">обновление содержания программы основного общего образования, методики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rsidR="0073382E" w:rsidRDefault="005E631F" w:rsidP="006461FA">
      <w:pPr>
        <w:numPr>
          <w:ilvl w:val="0"/>
          <w:numId w:val="36"/>
        </w:numPr>
        <w:ind w:right="10"/>
      </w:pPr>
      <w:r>
        <w:lastRenderedPageBreak/>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73382E" w:rsidRDefault="005E631F" w:rsidP="006461FA">
      <w:pPr>
        <w:numPr>
          <w:ilvl w:val="0"/>
          <w:numId w:val="36"/>
        </w:numPr>
        <w:ind w:right="10"/>
      </w:pPr>
      <w:r>
        <w:t xml:space="preserve">эффективное управление организацией с использованием ИКТ, современных механизмов финансирования реализации программ основного общего образования. </w:t>
      </w:r>
    </w:p>
    <w:p w:rsidR="0073382E" w:rsidRDefault="005E631F">
      <w:pPr>
        <w:ind w:left="-15" w:right="10"/>
      </w:pPr>
      <w:r>
        <w:t xml:space="preserve">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 </w:t>
      </w:r>
    </w:p>
    <w:p w:rsidR="0073382E" w:rsidRDefault="0073382E">
      <w:pPr>
        <w:spacing w:after="0" w:line="259" w:lineRule="auto"/>
        <w:ind w:left="710" w:right="0" w:firstLine="0"/>
        <w:jc w:val="left"/>
      </w:pPr>
    </w:p>
    <w:p w:rsidR="0073382E" w:rsidRDefault="005E631F">
      <w:pPr>
        <w:pStyle w:val="2"/>
        <w:ind w:left="0" w:firstLine="710"/>
      </w:pPr>
      <w:bookmarkStart w:id="34" w:name="_Toc152023"/>
      <w:r>
        <w:t xml:space="preserve">5.1. Кадровые условия реализации основной образовательной программы </w:t>
      </w:r>
      <w:bookmarkEnd w:id="34"/>
    </w:p>
    <w:p w:rsidR="0073382E" w:rsidRDefault="005E631F">
      <w:pPr>
        <w:pStyle w:val="1"/>
        <w:ind w:left="0" w:firstLine="710"/>
      </w:pPr>
      <w:bookmarkStart w:id="35" w:name="_Toc152024"/>
      <w:r>
        <w:t xml:space="preserve">основного общего образования </w:t>
      </w:r>
      <w:bookmarkEnd w:id="35"/>
    </w:p>
    <w:p w:rsidR="0073382E" w:rsidRDefault="0073382E">
      <w:pPr>
        <w:spacing w:after="0" w:line="259" w:lineRule="auto"/>
        <w:ind w:left="710" w:right="0" w:firstLine="0"/>
        <w:jc w:val="left"/>
      </w:pPr>
    </w:p>
    <w:p w:rsidR="0073382E" w:rsidRDefault="005E631F">
      <w:pPr>
        <w:ind w:left="-15" w:right="10"/>
      </w:pPr>
      <w:r>
        <w:t xml:space="preserve">Разработка и реализация требований к данному виду ресурсов направлены на то, чтобы на этапе основного образования в </w:t>
      </w:r>
      <w:r w:rsidR="001D5C28">
        <w:t>БОУ г. Омска «Гимназия № 26»</w:t>
      </w:r>
      <w:r>
        <w:t xml:space="preserve"> располагала необходимым и достаточным кадровым потенциалом, адекватным развивающей образовательной парадигме федерального государственного образовательного стандарта общего образования. </w:t>
      </w:r>
    </w:p>
    <w:p w:rsidR="0073382E" w:rsidRDefault="005E631F">
      <w:pPr>
        <w:ind w:left="-15" w:right="10"/>
      </w:pPr>
      <w:r>
        <w:t xml:space="preserve">Педагогические кадры основной школы в </w:t>
      </w:r>
      <w:r w:rsidR="001D5C28">
        <w:t xml:space="preserve">БОУ г. Омска «Гимназия № 26» </w:t>
      </w:r>
      <w:r>
        <w:t xml:space="preserve">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профессиональному развитию. </w:t>
      </w:r>
    </w:p>
    <w:p w:rsidR="0073382E" w:rsidRDefault="005E631F">
      <w:pPr>
        <w:ind w:left="-15" w:right="10"/>
      </w:pPr>
      <w:r>
        <w:t xml:space="preserve">Осуществление образовательной деятельности по основным образовательным программам основного общего образования обеспечивается освоением работниками школы,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 </w:t>
      </w:r>
    </w:p>
    <w:p w:rsidR="0073382E" w:rsidRDefault="005E631F">
      <w:pPr>
        <w:ind w:left="-15" w:right="10"/>
      </w:pPr>
      <w:r>
        <w:t xml:space="preserve">Компетентности учителя  школы, обусловленные требованиями к структуре основных образовательных программ ФГОС: </w:t>
      </w:r>
    </w:p>
    <w:p w:rsidR="0073382E" w:rsidRDefault="005E631F" w:rsidP="006461FA">
      <w:pPr>
        <w:numPr>
          <w:ilvl w:val="0"/>
          <w:numId w:val="37"/>
        </w:numPr>
        <w:ind w:right="10"/>
      </w:pPr>
      <w:r>
        <w:t xml:space="preserve">осуществлять личностно-деятельностный подход к организации обучения; </w:t>
      </w:r>
    </w:p>
    <w:p w:rsidR="0073382E" w:rsidRDefault="005E631F" w:rsidP="006461FA">
      <w:pPr>
        <w:numPr>
          <w:ilvl w:val="0"/>
          <w:numId w:val="37"/>
        </w:numPr>
        <w:ind w:right="10"/>
      </w:pPr>
      <w:r>
        <w:t xml:space="preserve">выстраивать индивидуальные траектории развития ученика на основе планируемых результатов освоения образовательных программ; </w:t>
      </w:r>
    </w:p>
    <w:p w:rsidR="0073382E" w:rsidRDefault="005E631F" w:rsidP="006461FA">
      <w:pPr>
        <w:numPr>
          <w:ilvl w:val="0"/>
          <w:numId w:val="37"/>
        </w:numPr>
        <w:ind w:right="10"/>
      </w:pPr>
      <w:r>
        <w:t xml:space="preserve">разрабатывать и эффективно применять образовательные технологии, позволяющие достигать планируемых результатов освоения образовательных программ. </w:t>
      </w:r>
    </w:p>
    <w:p w:rsidR="0073382E" w:rsidRDefault="005E631F">
      <w:pPr>
        <w:ind w:left="-15" w:right="10"/>
      </w:pPr>
      <w:r>
        <w:t xml:space="preserve">Компетентности учителя основного общего образования, обусловленные требованиями к результатам освоения основной образовательной програмы: </w:t>
      </w:r>
    </w:p>
    <w:p w:rsidR="0073382E" w:rsidRDefault="005E631F" w:rsidP="006461FA">
      <w:pPr>
        <w:numPr>
          <w:ilvl w:val="0"/>
          <w:numId w:val="37"/>
        </w:numPr>
        <w:ind w:right="10"/>
      </w:pPr>
      <w:r>
        <w:t xml:space="preserve">иметь концепцию ФГОС, представления о планируемых результатах освоения основной образовательной программы, уметь вносить корректировку в соответствии с технологией достижения промежуточных результатов; </w:t>
      </w:r>
    </w:p>
    <w:p w:rsidR="0073382E" w:rsidRDefault="005E631F" w:rsidP="006461FA">
      <w:pPr>
        <w:numPr>
          <w:ilvl w:val="0"/>
          <w:numId w:val="37"/>
        </w:numPr>
        <w:ind w:right="10"/>
      </w:pPr>
      <w:r>
        <w:lastRenderedPageBreak/>
        <w:t xml:space="preserve">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 </w:t>
      </w:r>
    </w:p>
    <w:p w:rsidR="0073382E" w:rsidRDefault="005E631F" w:rsidP="006461FA">
      <w:pPr>
        <w:numPr>
          <w:ilvl w:val="0"/>
          <w:numId w:val="37"/>
        </w:numPr>
        <w:ind w:right="10"/>
      </w:pPr>
      <w:r>
        <w:t xml:space="preserve">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 </w:t>
      </w:r>
    </w:p>
    <w:p w:rsidR="0073382E" w:rsidRDefault="005E631F">
      <w:pPr>
        <w:ind w:left="-15" w:right="10"/>
      </w:pPr>
      <w:r>
        <w:t xml:space="preserve">Компетентности учителя основной школы, обусловленные требованиями к условиям реализации основной образовательной программы: </w:t>
      </w:r>
    </w:p>
    <w:p w:rsidR="0073382E" w:rsidRDefault="005E631F" w:rsidP="006461FA">
      <w:pPr>
        <w:numPr>
          <w:ilvl w:val="0"/>
          <w:numId w:val="37"/>
        </w:numPr>
        <w:ind w:right="10"/>
      </w:pPr>
      <w:r>
        <w:t xml:space="preserve">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 </w:t>
      </w:r>
    </w:p>
    <w:p w:rsidR="0073382E" w:rsidRDefault="005E631F" w:rsidP="006461FA">
      <w:pPr>
        <w:numPr>
          <w:ilvl w:val="0"/>
          <w:numId w:val="37"/>
        </w:numPr>
        <w:ind w:right="10"/>
      </w:pPr>
      <w:r>
        <w:t xml:space="preserve">достижения планируемых результатов освоения образовательной программы; </w:t>
      </w:r>
    </w:p>
    <w:p w:rsidR="0073382E" w:rsidRDefault="005E631F" w:rsidP="006461FA">
      <w:pPr>
        <w:numPr>
          <w:ilvl w:val="0"/>
          <w:numId w:val="37"/>
        </w:numPr>
        <w:ind w:right="10"/>
      </w:pPr>
      <w:r>
        <w:t xml:space="preserve">реализации программ воспитания и социализации обучающихся; </w:t>
      </w:r>
    </w:p>
    <w:p w:rsidR="0073382E" w:rsidRDefault="005E631F" w:rsidP="006461FA">
      <w:pPr>
        <w:numPr>
          <w:ilvl w:val="0"/>
          <w:numId w:val="37"/>
        </w:numPr>
        <w:ind w:right="10"/>
      </w:pPr>
      <w:r>
        <w:t xml:space="preserve">эффективного использования здоровьесберегающих технологий в условиях реализации ФГОС; </w:t>
      </w:r>
    </w:p>
    <w:p w:rsidR="0073382E" w:rsidRDefault="005E631F" w:rsidP="006461FA">
      <w:pPr>
        <w:numPr>
          <w:ilvl w:val="0"/>
          <w:numId w:val="37"/>
        </w:numPr>
        <w:ind w:right="10"/>
      </w:pPr>
      <w:r>
        <w:t xml:space="preserve">индивидуальной оценки образовательных достижений и затруднений каждого обучаемого, диагностики сформированности универсальных учебных действий; </w:t>
      </w:r>
    </w:p>
    <w:p w:rsidR="0073382E" w:rsidRDefault="005E631F" w:rsidP="006461FA">
      <w:pPr>
        <w:numPr>
          <w:ilvl w:val="0"/>
          <w:numId w:val="37"/>
        </w:numPr>
        <w:ind w:right="10"/>
      </w:pPr>
      <w:r>
        <w:t xml:space="preserve">собственного профессионально-личностного развития и саморазвития; </w:t>
      </w:r>
    </w:p>
    <w:p w:rsidR="0073382E" w:rsidRDefault="005E631F" w:rsidP="006461FA">
      <w:pPr>
        <w:numPr>
          <w:ilvl w:val="0"/>
          <w:numId w:val="37"/>
        </w:numPr>
        <w:ind w:right="10"/>
      </w:pPr>
      <w:r>
        <w:t xml:space="preserve">эффективно применять свои умения в процессе модернизации инфраструктуры учебно-воспитательного процесса образовательного учреждения. </w:t>
      </w:r>
    </w:p>
    <w:p w:rsidR="0073382E" w:rsidRDefault="005E631F">
      <w:pPr>
        <w:ind w:left="-15" w:right="10"/>
      </w:pPr>
      <w:r>
        <w:t xml:space="preserve">Одним из интегративных показателей адекватности кадровых ресурсов является необходимая квалификация кадров, находящая выражение, в том числе в уровне их профессионального образования и зафиксированная квалификационной категорией. </w:t>
      </w:r>
    </w:p>
    <w:p w:rsidR="0073382E" w:rsidRDefault="005E631F">
      <w:pPr>
        <w:ind w:left="-15" w:right="10"/>
      </w:pPr>
      <w:r>
        <w:t xml:space="preserve">Учитель, реализующий основную образовательную программу основного общего образования, должен: </w:t>
      </w:r>
    </w:p>
    <w:p w:rsidR="0073382E" w:rsidRDefault="005E631F">
      <w:pPr>
        <w:ind w:left="710" w:right="10" w:firstLine="0"/>
      </w:pPr>
      <w:r>
        <w:t xml:space="preserve">в общеобразовательной подготовке: </w:t>
      </w:r>
    </w:p>
    <w:p w:rsidR="0073382E" w:rsidRDefault="005E631F" w:rsidP="006461FA">
      <w:pPr>
        <w:numPr>
          <w:ilvl w:val="0"/>
          <w:numId w:val="37"/>
        </w:numPr>
        <w:ind w:right="10"/>
      </w:pPr>
      <w:r>
        <w:t xml:space="preserve">знать основы современных концепций природы, общества и техносферы; </w:t>
      </w:r>
    </w:p>
    <w:p w:rsidR="0073382E" w:rsidRDefault="005E631F" w:rsidP="006461FA">
      <w:pPr>
        <w:numPr>
          <w:ilvl w:val="0"/>
          <w:numId w:val="37"/>
        </w:numPr>
        <w:ind w:right="10"/>
      </w:pPr>
      <w:r>
        <w:t>иметь навыки продвинутого пользователя информационными и коммуникационными технологиями; в профессиональной подготовке :</w:t>
      </w:r>
    </w:p>
    <w:p w:rsidR="0073382E" w:rsidRDefault="005E631F" w:rsidP="006461FA">
      <w:pPr>
        <w:numPr>
          <w:ilvl w:val="0"/>
          <w:numId w:val="37"/>
        </w:numPr>
        <w:ind w:right="10"/>
      </w:pPr>
      <w:r>
        <w:t xml:space="preserve">обладать ключевыми профессиональными компетентностями, такими, как профессиональная коммуникация, умение решать профессиональные проблемы, информационная компетентность; </w:t>
      </w:r>
    </w:p>
    <w:p w:rsidR="0073382E" w:rsidRDefault="005E631F" w:rsidP="006461FA">
      <w:pPr>
        <w:numPr>
          <w:ilvl w:val="0"/>
          <w:numId w:val="37"/>
        </w:numPr>
        <w:ind w:right="10"/>
      </w:pPr>
      <w:r>
        <w:t xml:space="preserve">знать: </w:t>
      </w:r>
    </w:p>
    <w:p w:rsidR="0073382E" w:rsidRDefault="005E631F">
      <w:pPr>
        <w:ind w:left="710" w:right="10" w:firstLine="0"/>
      </w:pPr>
      <w:r>
        <w:t xml:space="preserve">философию образования, философские и культурологические концепции, </w:t>
      </w:r>
    </w:p>
    <w:p w:rsidR="0073382E" w:rsidRDefault="005E631F">
      <w:pPr>
        <w:ind w:left="-15" w:right="10" w:firstLine="0"/>
      </w:pPr>
      <w:r>
        <w:t xml:space="preserve">лежащие в основе образовательных парадигм; возрастную и педагогическую психологию, основы психологии девиантного поведения, историю педагогики, педагогику, современное состояние и тенденции развития систем образования в </w:t>
      </w:r>
      <w:r>
        <w:lastRenderedPageBreak/>
        <w:t xml:space="preserve">России и за рубежом, основные направления региональной образовательной политики; способы оценки показателей интеллектуального, нравственного и волевого </w:t>
      </w:r>
    </w:p>
    <w:p w:rsidR="0073382E" w:rsidRDefault="005E631F" w:rsidP="001D5C28">
      <w:pPr>
        <w:ind w:left="0" w:right="10" w:firstLine="0"/>
      </w:pPr>
      <w:r>
        <w:t>развития ребенка; методы оценки степени социальной напряженност</w:t>
      </w:r>
      <w:r w:rsidR="001D5C28">
        <w:t xml:space="preserve">и в отношениях </w:t>
      </w:r>
      <w:r>
        <w:t xml:space="preserve">ребенка с окружающей средой; показатели формирования гражданской зрелости человека; </w:t>
      </w:r>
    </w:p>
    <w:p w:rsidR="0073382E" w:rsidRDefault="005E631F">
      <w:pPr>
        <w:ind w:left="710" w:right="10" w:firstLine="0"/>
      </w:pPr>
      <w:r>
        <w:t xml:space="preserve">принципы организации образовательной среды, в том числе воспитательной и </w:t>
      </w:r>
    </w:p>
    <w:p w:rsidR="0073382E" w:rsidRDefault="005E631F">
      <w:pPr>
        <w:ind w:left="-15" w:right="10" w:firstLine="0"/>
      </w:pPr>
      <w:r>
        <w:t xml:space="preserve">информационно-образовательной; сущность современных педагогических технологий и методик, таких, как развивающее, проблемное, дифференцированное обучение, метод проектов, модульная педагогическая технология, здоровьесберегающие технологии, технология портфолио, а также педагогических технологий и методик, признанных приоритетными для системы образования субъекта Российской Федерации на среднесрочную перспективу (5 - 7 лет); правовые нормы отношений участников образовательного процесса; </w:t>
      </w:r>
    </w:p>
    <w:p w:rsidR="0073382E" w:rsidRDefault="005E631F">
      <w:pPr>
        <w:ind w:left="710" w:right="10" w:firstLine="0"/>
      </w:pPr>
      <w:r>
        <w:t xml:space="preserve">- уметь: </w:t>
      </w:r>
    </w:p>
    <w:p w:rsidR="0073382E" w:rsidRDefault="005E631F" w:rsidP="006461FA">
      <w:pPr>
        <w:numPr>
          <w:ilvl w:val="0"/>
          <w:numId w:val="38"/>
        </w:numPr>
        <w:ind w:right="10"/>
      </w:pPr>
      <w:r>
        <w:t xml:space="preserve">оценивать текущее состояние, ресурс и потенциал развития обучающегося и предлагать научно обоснованные методы повышения их эффективности; учитывать индивидуальные особенности обучающихся в образовательном процессе; </w:t>
      </w:r>
    </w:p>
    <w:p w:rsidR="0073382E" w:rsidRDefault="005E631F" w:rsidP="006461FA">
      <w:pPr>
        <w:numPr>
          <w:ilvl w:val="0"/>
          <w:numId w:val="38"/>
        </w:numPr>
        <w:ind w:right="10"/>
      </w:pPr>
      <w:r>
        <w:t xml:space="preserve">выбирать и применять современные образовательные технологии и технологии оценки, адекватные поставленным целям, в том числе обеспечивающим интенсивность и индивидуализацию образовательного процесса; </w:t>
      </w:r>
    </w:p>
    <w:p w:rsidR="0073382E" w:rsidRDefault="005E631F" w:rsidP="006461FA">
      <w:pPr>
        <w:numPr>
          <w:ilvl w:val="0"/>
          <w:numId w:val="38"/>
        </w:numPr>
        <w:ind w:right="10"/>
      </w:pPr>
      <w:r>
        <w:t xml:space="preserve">применять дидактические методы и приемы организации самостоятельной работы обучающихся в информационно-образовательной среде; </w:t>
      </w:r>
    </w:p>
    <w:p w:rsidR="0073382E" w:rsidRDefault="005E631F" w:rsidP="006461FA">
      <w:pPr>
        <w:numPr>
          <w:ilvl w:val="0"/>
          <w:numId w:val="38"/>
        </w:numPr>
        <w:ind w:right="10"/>
      </w:pPr>
      <w:r>
        <w:t xml:space="preserve">организовывать взаимодействие с детьми и подростками, совместную и индивидуальную деятельность детей; </w:t>
      </w:r>
    </w:p>
    <w:p w:rsidR="0073382E" w:rsidRDefault="005E631F" w:rsidP="006461FA">
      <w:pPr>
        <w:numPr>
          <w:ilvl w:val="0"/>
          <w:numId w:val="38"/>
        </w:numPr>
        <w:ind w:right="10"/>
      </w:pPr>
      <w:r>
        <w:t xml:space="preserve">реализовывать в своей деятельности функции управления, такие, как разработка модулей образовательных программ, в том числе реализуемых во внеурочной деятельности, а также формирование индивидуальных образовательных траекторий обучающихся; </w:t>
      </w:r>
    </w:p>
    <w:p w:rsidR="0073382E" w:rsidRDefault="005E631F" w:rsidP="006461FA">
      <w:pPr>
        <w:numPr>
          <w:ilvl w:val="0"/>
          <w:numId w:val="38"/>
        </w:numPr>
        <w:ind w:right="10"/>
      </w:pPr>
      <w:r>
        <w:t xml:space="preserve">использовать данные профессионального мониторинга (психологического, социального, медицинского) для планирования и реализации педагогической деятельности; </w:t>
      </w:r>
    </w:p>
    <w:p w:rsidR="0073382E" w:rsidRDefault="005E631F" w:rsidP="006461FA">
      <w:pPr>
        <w:numPr>
          <w:ilvl w:val="0"/>
          <w:numId w:val="38"/>
        </w:numPr>
        <w:ind w:right="10"/>
      </w:pPr>
      <w:r>
        <w:t xml:space="preserve">использовать современные способы оценочной деятельности, корректно применять разнообразные оценочные шкалы и процедуры, формировать оценочную самостоятельность обучающихся; </w:t>
      </w:r>
    </w:p>
    <w:p w:rsidR="0073382E" w:rsidRDefault="005E631F" w:rsidP="006461FA">
      <w:pPr>
        <w:numPr>
          <w:ilvl w:val="0"/>
          <w:numId w:val="38"/>
        </w:numPr>
        <w:ind w:right="10"/>
      </w:pPr>
      <w:r>
        <w:t xml:space="preserve">использовать для обеспечения образовательного процесса современные ресурсы на различных видах носителей информации; </w:t>
      </w:r>
    </w:p>
    <w:p w:rsidR="0073382E" w:rsidRDefault="005E631F" w:rsidP="006461FA">
      <w:pPr>
        <w:numPr>
          <w:ilvl w:val="0"/>
          <w:numId w:val="38"/>
        </w:numPr>
        <w:ind w:right="10"/>
      </w:pPr>
      <w:r>
        <w:t xml:space="preserve">осуществлять профессиональную рефлексию; </w:t>
      </w:r>
    </w:p>
    <w:p w:rsidR="0073382E" w:rsidRDefault="005E631F" w:rsidP="006461FA">
      <w:pPr>
        <w:numPr>
          <w:ilvl w:val="0"/>
          <w:numId w:val="38"/>
        </w:numPr>
        <w:ind w:right="10"/>
      </w:pPr>
      <w:r>
        <w:t xml:space="preserve">вести документацию; - владеть: </w:t>
      </w:r>
    </w:p>
    <w:p w:rsidR="0073382E" w:rsidRDefault="005E631F" w:rsidP="006461FA">
      <w:pPr>
        <w:numPr>
          <w:ilvl w:val="0"/>
          <w:numId w:val="39"/>
        </w:numPr>
        <w:ind w:right="10"/>
      </w:pPr>
      <w:r>
        <w:t xml:space="preserve">конкретными методиками психолого-педагогической диагностики; </w:t>
      </w:r>
    </w:p>
    <w:p w:rsidR="0073382E" w:rsidRDefault="005E631F" w:rsidP="006461FA">
      <w:pPr>
        <w:numPr>
          <w:ilvl w:val="0"/>
          <w:numId w:val="39"/>
        </w:numPr>
        <w:ind w:right="10"/>
      </w:pPr>
      <w:r>
        <w:t xml:space="preserve">средствами оценки и формирования системы позитивных межличностных отношений, психологического климата и организационной культуры в образовательном учреждении; </w:t>
      </w:r>
    </w:p>
    <w:p w:rsidR="0073382E" w:rsidRDefault="005E631F" w:rsidP="006461FA">
      <w:pPr>
        <w:numPr>
          <w:ilvl w:val="0"/>
          <w:numId w:val="39"/>
        </w:numPr>
        <w:ind w:right="10"/>
      </w:pPr>
      <w:r>
        <w:lastRenderedPageBreak/>
        <w:t xml:space="preserve">современными технологиями проектирования образовательной среды, в том числе способами сопровождения, поддержки, компенсации, создания образовательных и тренинговых программ, проектов деловых и интерактивных игр, активных приемов обучения; </w:t>
      </w:r>
    </w:p>
    <w:p w:rsidR="0073382E" w:rsidRDefault="005E631F" w:rsidP="006461FA">
      <w:pPr>
        <w:numPr>
          <w:ilvl w:val="0"/>
          <w:numId w:val="39"/>
        </w:numPr>
        <w:ind w:right="10"/>
      </w:pPr>
      <w:r>
        <w:t xml:space="preserve">методами организации сбора (индивидуальной, групповой, массовой) профессионально важной информации, обработки данных и их интерпретации; в предметной подготовке: </w:t>
      </w:r>
    </w:p>
    <w:p w:rsidR="0073382E" w:rsidRDefault="005E631F">
      <w:pPr>
        <w:ind w:left="710" w:right="10" w:firstLine="0"/>
      </w:pPr>
      <w:r>
        <w:t xml:space="preserve"> - знать: </w:t>
      </w:r>
    </w:p>
    <w:p w:rsidR="0073382E" w:rsidRDefault="005E631F" w:rsidP="006461FA">
      <w:pPr>
        <w:numPr>
          <w:ilvl w:val="0"/>
          <w:numId w:val="40"/>
        </w:numPr>
        <w:ind w:right="10"/>
      </w:pPr>
      <w:r>
        <w:t xml:space="preserve">содержание отраслей научного знания, которые положены в основу преподаваемых предметов, и области их применения в различных сферах человеческой деятельности; </w:t>
      </w:r>
    </w:p>
    <w:p w:rsidR="0073382E" w:rsidRDefault="005E631F" w:rsidP="006461FA">
      <w:pPr>
        <w:numPr>
          <w:ilvl w:val="0"/>
          <w:numId w:val="40"/>
        </w:numPr>
        <w:ind w:right="10"/>
      </w:pPr>
      <w:r>
        <w:t xml:space="preserve">частные методики, позволяющие реализовать содержание основного общего образования; </w:t>
      </w:r>
    </w:p>
    <w:p w:rsidR="0073382E" w:rsidRDefault="005E631F" w:rsidP="006461FA">
      <w:pPr>
        <w:numPr>
          <w:ilvl w:val="0"/>
          <w:numId w:val="40"/>
        </w:numPr>
        <w:ind w:right="10"/>
      </w:pPr>
      <w:r>
        <w:t xml:space="preserve">состав и особенности учебно-методических комплексов и дидактических материалов, в том числе на электронных носителях; </w:t>
      </w:r>
    </w:p>
    <w:p w:rsidR="0073382E" w:rsidRDefault="005E631F">
      <w:pPr>
        <w:ind w:left="710" w:right="10" w:firstLine="0"/>
      </w:pPr>
      <w:r>
        <w:t xml:space="preserve">- уметь: </w:t>
      </w:r>
    </w:p>
    <w:p w:rsidR="0073382E" w:rsidRDefault="005E631F" w:rsidP="006461FA">
      <w:pPr>
        <w:numPr>
          <w:ilvl w:val="0"/>
          <w:numId w:val="41"/>
        </w:numPr>
        <w:ind w:right="10"/>
      </w:pPr>
      <w:r>
        <w:t xml:space="preserve">использовать частные методики; </w:t>
      </w:r>
    </w:p>
    <w:p w:rsidR="0073382E" w:rsidRDefault="005E631F" w:rsidP="006461FA">
      <w:pPr>
        <w:numPr>
          <w:ilvl w:val="0"/>
          <w:numId w:val="41"/>
        </w:numPr>
        <w:ind w:right="10"/>
      </w:pPr>
      <w:r>
        <w:t xml:space="preserve">анализировать программы, учебно-методические комплексы и отдельные дидактические материалы; </w:t>
      </w:r>
    </w:p>
    <w:p w:rsidR="0073382E" w:rsidRDefault="005E631F" w:rsidP="006461FA">
      <w:pPr>
        <w:numPr>
          <w:ilvl w:val="0"/>
          <w:numId w:val="41"/>
        </w:numPr>
        <w:ind w:right="10"/>
      </w:pPr>
      <w:r>
        <w:t xml:space="preserve">разрабатывать программы внеурочной деятельности; 4) разрабатывать дидактические материалы. </w:t>
      </w:r>
    </w:p>
    <w:p w:rsidR="0073382E" w:rsidRDefault="005E631F">
      <w:pPr>
        <w:ind w:left="-15" w:right="10"/>
      </w:pPr>
      <w:r>
        <w:t xml:space="preserve">Аттестация педагогических работников в соответствии с Федеральным законом «Об образовании в Российской Федерации»(ст.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73382E" w:rsidRDefault="005E631F">
      <w:pPr>
        <w:ind w:left="-15" w:right="10"/>
      </w:pPr>
      <w: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3382E" w:rsidRDefault="005E631F">
      <w:pPr>
        <w:ind w:left="-15" w:right="10"/>
      </w:pPr>
      <w:r>
        <w:t xml:space="preserve">Ожидаемый результат повышения квалификации и аттестации - профессиональная готовность работников образования к реализации ФГОС: </w:t>
      </w:r>
    </w:p>
    <w:p w:rsidR="0073382E" w:rsidRDefault="005E631F" w:rsidP="006461FA">
      <w:pPr>
        <w:numPr>
          <w:ilvl w:val="0"/>
          <w:numId w:val="42"/>
        </w:numPr>
        <w:ind w:right="10"/>
      </w:pPr>
      <w:r>
        <w:t xml:space="preserve">обеспечение оптимального вхождения работников образования в систему ценностей современного образования; </w:t>
      </w:r>
    </w:p>
    <w:p w:rsidR="0073382E" w:rsidRDefault="005E631F" w:rsidP="006461FA">
      <w:pPr>
        <w:numPr>
          <w:ilvl w:val="0"/>
          <w:numId w:val="42"/>
        </w:numPr>
        <w:ind w:right="10"/>
      </w:pPr>
      <w:r>
        <w:t xml:space="preserve">принятие идеологии ФГОС ООО; </w:t>
      </w:r>
    </w:p>
    <w:p w:rsidR="0073382E" w:rsidRDefault="005E631F" w:rsidP="006461FA">
      <w:pPr>
        <w:numPr>
          <w:ilvl w:val="0"/>
          <w:numId w:val="42"/>
        </w:numPr>
        <w:ind w:right="10"/>
      </w:pPr>
      <w:r>
        <w:lastRenderedPageBreak/>
        <w:t xml:space="preserve">овладение учебно-методическими и информационно-методическими ресурсами необходимыми для успешного решения задач ФГОС. </w:t>
      </w:r>
    </w:p>
    <w:p w:rsidR="0073382E" w:rsidRDefault="005E631F">
      <w:pPr>
        <w:ind w:left="-15" w:right="10"/>
      </w:pPr>
      <w:r>
        <w:t xml:space="preserve">Одним из условий реализации ФГОС НОО является наличие системы методической работы, обеспечивающей сопровождение деятельности педагогов на всех этапах реализации требований ФГОС. Актуальные вопросы реализации программы основного общего образования рассматриваются школьным методическим объединением учителей - предметников. </w:t>
      </w:r>
    </w:p>
    <w:p w:rsidR="0073382E" w:rsidRDefault="005E631F">
      <w:pPr>
        <w:ind w:left="-15" w:right="10"/>
      </w:pPr>
      <w:r>
        <w:t xml:space="preserve">Школьная методическая служба реализует следующие   функции методического сопровождения: </w:t>
      </w:r>
    </w:p>
    <w:p w:rsidR="0073382E" w:rsidRDefault="005E631F" w:rsidP="006461FA">
      <w:pPr>
        <w:numPr>
          <w:ilvl w:val="0"/>
          <w:numId w:val="42"/>
        </w:numPr>
        <w:ind w:right="10"/>
      </w:pPr>
      <w:r>
        <w:t xml:space="preserve">обучающая функция, которая ориентирована на углубление знаний и развитие навыков специалистов в системе непрерывного образования, необходимых для совершенствования их профессиональной деятельности; </w:t>
      </w:r>
    </w:p>
    <w:p w:rsidR="0073382E" w:rsidRDefault="005E631F" w:rsidP="006461FA">
      <w:pPr>
        <w:numPr>
          <w:ilvl w:val="0"/>
          <w:numId w:val="42"/>
        </w:numPr>
        <w:ind w:right="10"/>
      </w:pPr>
      <w:r>
        <w:t xml:space="preserve">консультационная функция предполагает оказание помощи педагогу по поводу конкретной проблемы через указание на возможные способы её решения или актуализацию дополнительных способностей специалиста;  </w:t>
      </w:r>
    </w:p>
    <w:p w:rsidR="0073382E" w:rsidRDefault="005E631F" w:rsidP="006461FA">
      <w:pPr>
        <w:numPr>
          <w:ilvl w:val="0"/>
          <w:numId w:val="42"/>
        </w:numPr>
        <w:ind w:right="10"/>
      </w:pPr>
      <w:r>
        <w:t xml:space="preserve">диагностическая функция направлена на выявление проблемных точек в деятельности учителя; </w:t>
      </w:r>
    </w:p>
    <w:p w:rsidR="0073382E" w:rsidRDefault="005E631F" w:rsidP="006461FA">
      <w:pPr>
        <w:numPr>
          <w:ilvl w:val="0"/>
          <w:numId w:val="42"/>
        </w:numPr>
        <w:ind w:right="10"/>
      </w:pPr>
      <w:r>
        <w:t xml:space="preserve">психотерапевтическая функция помогает педагогу в преодолении различного вида трудностей и барьеров, препятствующих успешному осуществлению профессионально-образовательной деятельности; </w:t>
      </w:r>
    </w:p>
    <w:p w:rsidR="0073382E" w:rsidRDefault="005E631F" w:rsidP="006461FA">
      <w:pPr>
        <w:numPr>
          <w:ilvl w:val="0"/>
          <w:numId w:val="42"/>
        </w:numPr>
        <w:ind w:right="10"/>
      </w:pPr>
      <w:r>
        <w:t xml:space="preserve">коррекционная функция направлена на изменение реализуемой специалистом модели практической деятельности, а также на исправление допущенных профессиональных ошибок;  </w:t>
      </w:r>
    </w:p>
    <w:p w:rsidR="0073382E" w:rsidRDefault="005E631F" w:rsidP="006461FA">
      <w:pPr>
        <w:numPr>
          <w:ilvl w:val="0"/>
          <w:numId w:val="42"/>
        </w:numPr>
        <w:ind w:right="10"/>
      </w:pPr>
      <w:r>
        <w:t xml:space="preserve">адаптационная функция обеспечивает согласование ожиданий и возможностей работника с требованиями профессиональной  среды и меняющимися условиями трудовой деятельности; </w:t>
      </w:r>
    </w:p>
    <w:p w:rsidR="0073382E" w:rsidRDefault="005E631F" w:rsidP="006461FA">
      <w:pPr>
        <w:numPr>
          <w:ilvl w:val="0"/>
          <w:numId w:val="42"/>
        </w:numPr>
        <w:ind w:right="10"/>
      </w:pPr>
      <w:r>
        <w:t xml:space="preserve">информационная функция способствует предоставлению педагогам необходимой информации по основным направлениям развития образования, программам, новым педагогическим технологиям;  </w:t>
      </w:r>
    </w:p>
    <w:p w:rsidR="0073382E" w:rsidRDefault="005E631F" w:rsidP="006461FA">
      <w:pPr>
        <w:numPr>
          <w:ilvl w:val="0"/>
          <w:numId w:val="42"/>
        </w:numPr>
        <w:ind w:right="10"/>
      </w:pPr>
      <w:r>
        <w:t xml:space="preserve">проектная функция связана с обучением учителя экспертизе учебных программ и пособий, образовательных технологий;  </w:t>
      </w:r>
    </w:p>
    <w:p w:rsidR="0073382E" w:rsidRDefault="005E631F" w:rsidP="006461FA">
      <w:pPr>
        <w:numPr>
          <w:ilvl w:val="0"/>
          <w:numId w:val="42"/>
        </w:numPr>
        <w:ind w:right="10"/>
      </w:pPr>
      <w:r>
        <w:t xml:space="preserve">направляющая функция способствует установлению гуманистических отношений между учителем и учеником;  </w:t>
      </w:r>
    </w:p>
    <w:p w:rsidR="0073382E" w:rsidRDefault="005E631F" w:rsidP="006461FA">
      <w:pPr>
        <w:numPr>
          <w:ilvl w:val="0"/>
          <w:numId w:val="42"/>
        </w:numPr>
        <w:ind w:right="10"/>
      </w:pPr>
      <w:r>
        <w:t xml:space="preserve">выявление, изучение и оценка результативности инновационного педагогического опыта в образовании, его обобщение и распространение, создание системы стимулирования творческой инициативы и профессионального роста педагогов;  </w:t>
      </w:r>
    </w:p>
    <w:p w:rsidR="0073382E" w:rsidRDefault="005E631F" w:rsidP="006461FA">
      <w:pPr>
        <w:numPr>
          <w:ilvl w:val="0"/>
          <w:numId w:val="42"/>
        </w:numPr>
        <w:ind w:right="10"/>
      </w:pPr>
      <w:r>
        <w:t xml:space="preserve">оказание поддержки педагогам и руководителям в инновационной деятельности, организации и проведении опытно-экспериментальной работы, экспертной оценке авторских программ, пособий, учебных планов;  </w:t>
      </w:r>
    </w:p>
    <w:p w:rsidR="0073382E" w:rsidRDefault="005E631F" w:rsidP="006461FA">
      <w:pPr>
        <w:numPr>
          <w:ilvl w:val="0"/>
          <w:numId w:val="42"/>
        </w:numPr>
        <w:ind w:right="10"/>
      </w:pPr>
      <w:r>
        <w:t xml:space="preserve">осуществление редакционно-издательской деятельности;  </w:t>
      </w:r>
    </w:p>
    <w:p w:rsidR="0073382E" w:rsidRDefault="005E631F">
      <w:pPr>
        <w:ind w:left="-15" w:right="10"/>
      </w:pPr>
      <w:r>
        <w:t xml:space="preserve">Школьная методическая служба работает в режиме адресного методического сопровождения. Чтобы организовать адресное методическое сопровождение, надо определить профессиональные дефициты. В школе наиболее актуальны, </w:t>
      </w:r>
      <w:r>
        <w:lastRenderedPageBreak/>
        <w:t xml:space="preserve">апробированы  следующие способы выявления профессиональных дефицитов педагогов:  </w:t>
      </w:r>
    </w:p>
    <w:p w:rsidR="0073382E" w:rsidRDefault="005E631F" w:rsidP="006461FA">
      <w:pPr>
        <w:numPr>
          <w:ilvl w:val="0"/>
          <w:numId w:val="42"/>
        </w:numPr>
        <w:ind w:right="10"/>
      </w:pPr>
      <w:r>
        <w:t xml:space="preserve">независимая оценка таких процедур, как государственная итоговая  аттестация, Всероссийская олимпиада школьников,  Всероссийские проверочные работы, </w:t>
      </w:r>
    </w:p>
    <w:p w:rsidR="0073382E" w:rsidRDefault="005E631F" w:rsidP="006461FA">
      <w:pPr>
        <w:numPr>
          <w:ilvl w:val="0"/>
          <w:numId w:val="42"/>
        </w:numPr>
        <w:ind w:right="10"/>
      </w:pPr>
      <w:r>
        <w:t xml:space="preserve">независимая оценка качества профессиональной деятельности педагога в период аттестации и рекомендации по итогам аттестации, </w:t>
      </w:r>
    </w:p>
    <w:p w:rsidR="0073382E" w:rsidRDefault="005E631F" w:rsidP="006461FA">
      <w:pPr>
        <w:numPr>
          <w:ilvl w:val="0"/>
          <w:numId w:val="42"/>
        </w:numPr>
        <w:ind w:right="10"/>
      </w:pPr>
      <w:r>
        <w:t xml:space="preserve">качество образования по предметной и метапредметной составляющей по итогам четверти, года, </w:t>
      </w:r>
    </w:p>
    <w:p w:rsidR="0073382E" w:rsidRDefault="005E631F" w:rsidP="006461FA">
      <w:pPr>
        <w:numPr>
          <w:ilvl w:val="0"/>
          <w:numId w:val="42"/>
        </w:numPr>
        <w:ind w:right="10"/>
      </w:pPr>
      <w:r>
        <w:t xml:space="preserve">самоанализ педагога, он проводится два раза в год, </w:t>
      </w:r>
    </w:p>
    <w:p w:rsidR="0073382E" w:rsidRDefault="005E631F" w:rsidP="006461FA">
      <w:pPr>
        <w:numPr>
          <w:ilvl w:val="0"/>
          <w:numId w:val="42"/>
        </w:numPr>
        <w:ind w:right="10"/>
      </w:pPr>
      <w:r>
        <w:t xml:space="preserve">посещение уроков и мероприятий педагогов, </w:t>
      </w:r>
    </w:p>
    <w:p w:rsidR="0073382E" w:rsidRDefault="005E631F" w:rsidP="006461FA">
      <w:pPr>
        <w:numPr>
          <w:ilvl w:val="0"/>
          <w:numId w:val="42"/>
        </w:numPr>
        <w:ind w:right="10"/>
      </w:pPr>
      <w:r>
        <w:t xml:space="preserve">педагогическая диагностика по выявлению профессиональных дефицитов учителя. </w:t>
      </w:r>
    </w:p>
    <w:p w:rsidR="0073382E" w:rsidRDefault="005E631F">
      <w:pPr>
        <w:ind w:left="-15" w:right="10"/>
      </w:pPr>
      <w:r>
        <w:t xml:space="preserve">Именно эти источники определяют уровень профессионализма педагога и позволяют выявить проблемное поле в его  деятельности.  </w:t>
      </w:r>
    </w:p>
    <w:p w:rsidR="0073382E" w:rsidRDefault="005E631F">
      <w:pPr>
        <w:ind w:left="710" w:right="10" w:firstLine="0"/>
      </w:pPr>
      <w:r>
        <w:t xml:space="preserve">Достаточно широко применяются следующие формы устранения дефицита: </w:t>
      </w:r>
    </w:p>
    <w:p w:rsidR="0073382E" w:rsidRDefault="005E631F" w:rsidP="006461FA">
      <w:pPr>
        <w:numPr>
          <w:ilvl w:val="0"/>
          <w:numId w:val="42"/>
        </w:numPr>
        <w:ind w:right="10"/>
      </w:pPr>
      <w:r>
        <w:t xml:space="preserve">курсовая подготовка по дополнительным профессиональным программам. </w:t>
      </w:r>
    </w:p>
    <w:p w:rsidR="0073382E" w:rsidRDefault="005E631F" w:rsidP="006461FA">
      <w:pPr>
        <w:numPr>
          <w:ilvl w:val="0"/>
          <w:numId w:val="42"/>
        </w:numPr>
        <w:ind w:right="10"/>
      </w:pPr>
      <w:r>
        <w:t xml:space="preserve">другая форма повышения мастерства - информационно-методический педсовет. </w:t>
      </w:r>
    </w:p>
    <w:p w:rsidR="0073382E" w:rsidRDefault="005E631F">
      <w:pPr>
        <w:ind w:left="710" w:right="10" w:firstLine="0"/>
      </w:pPr>
      <w:r>
        <w:t xml:space="preserve">Для этого   применяется несколько технологий.  </w:t>
      </w:r>
    </w:p>
    <w:p w:rsidR="0073382E" w:rsidRDefault="005E631F" w:rsidP="006461FA">
      <w:pPr>
        <w:numPr>
          <w:ilvl w:val="0"/>
          <w:numId w:val="42"/>
        </w:numPr>
        <w:ind w:right="10"/>
      </w:pPr>
      <w:r>
        <w:t xml:space="preserve">независимая оценка профессиональной квалификации - анкетирование </w:t>
      </w:r>
    </w:p>
    <w:p w:rsidR="0073382E" w:rsidRDefault="005E631F" w:rsidP="006461FA">
      <w:pPr>
        <w:numPr>
          <w:ilvl w:val="0"/>
          <w:numId w:val="42"/>
        </w:numPr>
        <w:ind w:right="10"/>
      </w:pPr>
      <w:r>
        <w:t xml:space="preserve">самообразование </w:t>
      </w:r>
    </w:p>
    <w:p w:rsidR="0073382E" w:rsidRDefault="005E631F" w:rsidP="006461FA">
      <w:pPr>
        <w:numPr>
          <w:ilvl w:val="0"/>
          <w:numId w:val="42"/>
        </w:numPr>
        <w:ind w:right="10"/>
      </w:pPr>
      <w:r>
        <w:t xml:space="preserve">наставничество </w:t>
      </w:r>
    </w:p>
    <w:p w:rsidR="0073382E" w:rsidRDefault="005E631F" w:rsidP="006461FA">
      <w:pPr>
        <w:numPr>
          <w:ilvl w:val="0"/>
          <w:numId w:val="42"/>
        </w:numPr>
        <w:ind w:right="10"/>
      </w:pPr>
      <w:r>
        <w:t xml:space="preserve">погружение в тему </w:t>
      </w:r>
    </w:p>
    <w:p w:rsidR="0073382E" w:rsidRDefault="005E631F">
      <w:pPr>
        <w:ind w:left="-15" w:right="10"/>
      </w:pPr>
      <w: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73382E" w:rsidRDefault="005E631F">
      <w:pPr>
        <w:ind w:left="-15" w:right="10"/>
      </w:pPr>
      <w:r>
        <w:t xml:space="preserve">Каждый учитель, осуществляющий педагогическую деятельность, работает над методической темой по самообразованию, наглядно отражающую суть происходящих сегодня в обществе и образовательном процессе перемен. </w:t>
      </w:r>
    </w:p>
    <w:p w:rsidR="0073382E" w:rsidRDefault="005E631F">
      <w:pPr>
        <w:ind w:left="-15" w:right="10"/>
      </w:pPr>
      <w:r>
        <w:t xml:space="preserve"> Также педагоги принимают участие в предъявлении результата своей деятельности в форме конкурсов, презентациях перед коллегами, профессиональных форумах, конференциях. </w:t>
      </w:r>
    </w:p>
    <w:p w:rsidR="0073382E" w:rsidRDefault="005E631F">
      <w:pPr>
        <w:ind w:left="-15" w:right="10"/>
      </w:pPr>
      <w:r>
        <w:t xml:space="preserve">В школе формируется система наставничества, способствующая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 педагогической профессии.  </w:t>
      </w:r>
    </w:p>
    <w:p w:rsidR="0073382E" w:rsidRDefault="0073382E">
      <w:pPr>
        <w:spacing w:after="0" w:line="259" w:lineRule="auto"/>
        <w:ind w:left="710" w:right="0" w:firstLine="0"/>
        <w:jc w:val="left"/>
      </w:pPr>
    </w:p>
    <w:p w:rsidR="0073382E" w:rsidRDefault="005E631F">
      <w:pPr>
        <w:pStyle w:val="2"/>
        <w:ind w:left="0" w:firstLine="710"/>
      </w:pPr>
      <w:bookmarkStart w:id="36" w:name="_Toc152025"/>
      <w:r>
        <w:t xml:space="preserve">5.2. Психолого-педагогические условия реализации основной </w:t>
      </w:r>
      <w:bookmarkEnd w:id="36"/>
    </w:p>
    <w:p w:rsidR="0073382E" w:rsidRDefault="005E631F">
      <w:pPr>
        <w:pStyle w:val="1"/>
        <w:ind w:left="0" w:firstLine="710"/>
      </w:pPr>
      <w:bookmarkStart w:id="37" w:name="_Toc152026"/>
      <w:r>
        <w:t xml:space="preserve">образовательной программы основного общего образования </w:t>
      </w:r>
      <w:bookmarkEnd w:id="37"/>
    </w:p>
    <w:p w:rsidR="0073382E" w:rsidRDefault="0073382E">
      <w:pPr>
        <w:spacing w:after="0" w:line="259" w:lineRule="auto"/>
        <w:ind w:left="710" w:right="0" w:firstLine="0"/>
        <w:jc w:val="left"/>
      </w:pPr>
    </w:p>
    <w:p w:rsidR="0073382E" w:rsidRDefault="005E631F">
      <w:pPr>
        <w:ind w:left="-15" w:right="10"/>
      </w:pPr>
      <w:r>
        <w:lastRenderedPageBreak/>
        <w:t xml:space="preserve">Психолого-педагогические условия, созданные в образовательной организации, обеспечивают исполнение требований ФГОС ООО к психолого - педагогическим условиям реализации основной образовательной программы основного общего образования, в частности: </w:t>
      </w:r>
    </w:p>
    <w:p w:rsidR="0073382E" w:rsidRDefault="005E631F" w:rsidP="006461FA">
      <w:pPr>
        <w:numPr>
          <w:ilvl w:val="0"/>
          <w:numId w:val="43"/>
        </w:numPr>
        <w:ind w:right="10"/>
      </w:pPr>
      <w: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73382E" w:rsidRDefault="005E631F" w:rsidP="006461FA">
      <w:pPr>
        <w:numPr>
          <w:ilvl w:val="0"/>
          <w:numId w:val="43"/>
        </w:numPr>
        <w:ind w:right="10"/>
      </w:pPr>
      <w:r>
        <w:t xml:space="preserve">способствуют социально-психологической адаптации обучающихся к условиям образовательной организации с учётом специфики их возрастного психо- физиологического развития, включая особенности адаптации к социальной среде; </w:t>
      </w:r>
    </w:p>
    <w:p w:rsidR="0073382E" w:rsidRDefault="005E631F" w:rsidP="006461FA">
      <w:pPr>
        <w:numPr>
          <w:ilvl w:val="0"/>
          <w:numId w:val="43"/>
        </w:numPr>
        <w:ind w:right="10"/>
      </w:pPr>
      <w:r>
        <w:t xml:space="preserve">способствуют формированию и развитию психолого - 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73382E" w:rsidRDefault="005E631F" w:rsidP="006461FA">
      <w:pPr>
        <w:numPr>
          <w:ilvl w:val="0"/>
          <w:numId w:val="43"/>
        </w:numPr>
        <w:ind w:right="10"/>
      </w:pPr>
      <w:r>
        <w:t xml:space="preserve">обеспечивают профилактику формирования у обучающихся девиантных форм поведения, агрессии и повышенной тревожности. </w:t>
      </w:r>
    </w:p>
    <w:p w:rsidR="0073382E" w:rsidRDefault="005E631F" w:rsidP="0060062D">
      <w:pPr>
        <w:ind w:left="-15" w:right="10"/>
      </w:pPr>
      <w:r>
        <w:t>В образовательной организации психолого - педагогическое сопровождение реализации программы основного общего образования осуществляется квалифицированными специалистами: педагогом-психологом (1 человек), учителем- логопедом (</w:t>
      </w:r>
      <w:r w:rsidR="0060062D">
        <w:t>1 человека),</w:t>
      </w:r>
      <w:r>
        <w:t xml:space="preserve"> социальным педагогом (1 человек). </w:t>
      </w:r>
    </w:p>
    <w:p w:rsidR="0060062D" w:rsidRDefault="005E631F" w:rsidP="0060062D">
      <w:pPr>
        <w:ind w:left="0" w:right="10" w:firstLine="709"/>
      </w:pPr>
      <w:r>
        <w:t>В процессе реализации основной образовательной программы основного общего образования образовательной организацией обеспечивается психолого</w:t>
      </w:r>
      <w:r w:rsidR="0060062D">
        <w:t>-</w:t>
      </w:r>
      <w:r>
        <w:t xml:space="preserve">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73382E" w:rsidRDefault="005E631F" w:rsidP="006461FA">
      <w:pPr>
        <w:pStyle w:val="a5"/>
        <w:numPr>
          <w:ilvl w:val="0"/>
          <w:numId w:val="67"/>
        </w:numPr>
        <w:ind w:right="10"/>
      </w:pPr>
      <w:r>
        <w:t xml:space="preserve">формирование и развитие психолого-педагогической компетентности всех </w:t>
      </w:r>
    </w:p>
    <w:p w:rsidR="0060062D" w:rsidRDefault="005E631F" w:rsidP="006461FA">
      <w:pPr>
        <w:pStyle w:val="a5"/>
        <w:numPr>
          <w:ilvl w:val="0"/>
          <w:numId w:val="67"/>
        </w:numPr>
        <w:ind w:right="10"/>
      </w:pPr>
      <w:r>
        <w:t>участни</w:t>
      </w:r>
      <w:r w:rsidR="0060062D">
        <w:t>ков образовательных отношений;</w:t>
      </w:r>
    </w:p>
    <w:p w:rsidR="0060062D" w:rsidRDefault="005E631F" w:rsidP="006461FA">
      <w:pPr>
        <w:pStyle w:val="a5"/>
        <w:numPr>
          <w:ilvl w:val="0"/>
          <w:numId w:val="67"/>
        </w:numPr>
        <w:ind w:right="10"/>
      </w:pPr>
      <w:r>
        <w:t>сохранение и укрепление психологического благополучия и психического здоровья</w:t>
      </w:r>
      <w:r w:rsidR="0060062D">
        <w:t>-обучающихся;</w:t>
      </w:r>
    </w:p>
    <w:p w:rsidR="0060062D" w:rsidRDefault="005E631F" w:rsidP="006461FA">
      <w:pPr>
        <w:pStyle w:val="a5"/>
        <w:numPr>
          <w:ilvl w:val="0"/>
          <w:numId w:val="67"/>
        </w:numPr>
        <w:ind w:right="10"/>
      </w:pPr>
      <w:r>
        <w:t>поддержка и сопровождение</w:t>
      </w:r>
      <w:r w:rsidR="0060062D">
        <w:t xml:space="preserve"> детско-родительских отношений;</w:t>
      </w:r>
    </w:p>
    <w:p w:rsidR="0060062D" w:rsidRDefault="005E631F" w:rsidP="006461FA">
      <w:pPr>
        <w:pStyle w:val="a5"/>
        <w:numPr>
          <w:ilvl w:val="0"/>
          <w:numId w:val="67"/>
        </w:numPr>
        <w:ind w:right="10"/>
      </w:pPr>
      <w:r>
        <w:t xml:space="preserve">формирование ценности здоровья и безопасного образа жизни; </w:t>
      </w:r>
    </w:p>
    <w:p w:rsidR="0073382E" w:rsidRDefault="005E631F" w:rsidP="006461FA">
      <w:pPr>
        <w:pStyle w:val="a5"/>
        <w:numPr>
          <w:ilvl w:val="0"/>
          <w:numId w:val="67"/>
        </w:numPr>
        <w:ind w:right="10"/>
      </w:pPr>
      <w:r>
        <w:t xml:space="preserve">дифференциация и индивидуализация обучения и воспитания с учётом </w:t>
      </w:r>
    </w:p>
    <w:p w:rsidR="0060062D" w:rsidRDefault="005E631F" w:rsidP="006461FA">
      <w:pPr>
        <w:pStyle w:val="a5"/>
        <w:numPr>
          <w:ilvl w:val="0"/>
          <w:numId w:val="67"/>
        </w:numPr>
        <w:ind w:right="10"/>
      </w:pPr>
      <w:r>
        <w:t xml:space="preserve">особенностей когнитивного и эмоционального развития обучающихся; </w:t>
      </w:r>
    </w:p>
    <w:p w:rsidR="0073382E" w:rsidRDefault="005E631F" w:rsidP="006461FA">
      <w:pPr>
        <w:pStyle w:val="a5"/>
        <w:numPr>
          <w:ilvl w:val="0"/>
          <w:numId w:val="67"/>
        </w:numPr>
        <w:ind w:right="10"/>
      </w:pPr>
      <w:r>
        <w:t xml:space="preserve">мониторинг возможностей и способностей обучающихся, выявление, </w:t>
      </w:r>
    </w:p>
    <w:p w:rsidR="0060062D" w:rsidRDefault="005E631F" w:rsidP="006461FA">
      <w:pPr>
        <w:pStyle w:val="a5"/>
        <w:numPr>
          <w:ilvl w:val="0"/>
          <w:numId w:val="67"/>
        </w:numPr>
        <w:ind w:right="10"/>
      </w:pPr>
      <w:r>
        <w:t xml:space="preserve">поддержка и сопровождение одарённых детей; </w:t>
      </w:r>
    </w:p>
    <w:p w:rsidR="0060062D" w:rsidRDefault="005E631F" w:rsidP="006461FA">
      <w:pPr>
        <w:pStyle w:val="a5"/>
        <w:numPr>
          <w:ilvl w:val="0"/>
          <w:numId w:val="67"/>
        </w:numPr>
        <w:ind w:right="10"/>
      </w:pPr>
      <w:r>
        <w:t>со</w:t>
      </w:r>
      <w:r w:rsidR="0060062D">
        <w:t>здание условий для последующего</w:t>
      </w:r>
    </w:p>
    <w:p w:rsidR="0060062D" w:rsidRDefault="005E631F" w:rsidP="006461FA">
      <w:pPr>
        <w:pStyle w:val="a5"/>
        <w:numPr>
          <w:ilvl w:val="0"/>
          <w:numId w:val="67"/>
        </w:numPr>
        <w:ind w:right="10"/>
      </w:pPr>
      <w:r>
        <w:t xml:space="preserve">профессионального самоопределения; формирование коммуникативных навыков в разновозрастной среде и среде сверстников; </w:t>
      </w:r>
    </w:p>
    <w:p w:rsidR="0060062D" w:rsidRDefault="005E631F" w:rsidP="006461FA">
      <w:pPr>
        <w:pStyle w:val="a5"/>
        <w:numPr>
          <w:ilvl w:val="0"/>
          <w:numId w:val="67"/>
        </w:numPr>
        <w:ind w:right="10"/>
      </w:pPr>
      <w:r>
        <w:t xml:space="preserve">поддержка детских объединений, ученического самоуправления; </w:t>
      </w:r>
    </w:p>
    <w:p w:rsidR="0073382E" w:rsidRDefault="005E631F" w:rsidP="006461FA">
      <w:pPr>
        <w:pStyle w:val="a5"/>
        <w:numPr>
          <w:ilvl w:val="0"/>
          <w:numId w:val="67"/>
        </w:numPr>
        <w:ind w:right="10"/>
      </w:pPr>
      <w:r>
        <w:t xml:space="preserve">формирование психологической культуры поведения в информационной </w:t>
      </w:r>
    </w:p>
    <w:p w:rsidR="0060062D" w:rsidRDefault="005E631F" w:rsidP="006461FA">
      <w:pPr>
        <w:pStyle w:val="a5"/>
        <w:numPr>
          <w:ilvl w:val="0"/>
          <w:numId w:val="67"/>
        </w:numPr>
        <w:ind w:right="1370"/>
      </w:pPr>
      <w:r>
        <w:t>среде;</w:t>
      </w:r>
    </w:p>
    <w:p w:rsidR="0073382E" w:rsidRDefault="005E631F" w:rsidP="006461FA">
      <w:pPr>
        <w:pStyle w:val="a5"/>
        <w:numPr>
          <w:ilvl w:val="0"/>
          <w:numId w:val="67"/>
        </w:numPr>
        <w:ind w:right="1370"/>
      </w:pPr>
      <w:r>
        <w:t xml:space="preserve">развитие психологической культуры в области использования ИКТ. </w:t>
      </w:r>
    </w:p>
    <w:p w:rsidR="0073382E" w:rsidRDefault="005E631F">
      <w:pPr>
        <w:ind w:left="-15" w:right="10"/>
      </w:pPr>
      <w: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73382E" w:rsidRDefault="005E631F">
      <w:pPr>
        <w:ind w:left="710" w:right="10" w:firstLine="0"/>
      </w:pPr>
      <w:r>
        <w:lastRenderedPageBreak/>
        <w:t xml:space="preserve">обучающихся, испытывающих трудности в освоении программы основного </w:t>
      </w:r>
    </w:p>
    <w:p w:rsidR="0073382E" w:rsidRDefault="005E631F">
      <w:pPr>
        <w:spacing w:after="2" w:line="243" w:lineRule="auto"/>
        <w:ind w:left="695" w:right="651" w:hanging="710"/>
        <w:jc w:val="left"/>
      </w:pPr>
      <w:r>
        <w:t xml:space="preserve">общего образования, развитии и социальной адаптации; обучающихся, проявляющих индивидуальные способности, и одарённых; обучающихся с ОВЗ; </w:t>
      </w:r>
    </w:p>
    <w:p w:rsidR="0073382E" w:rsidRDefault="005E631F">
      <w:pPr>
        <w:ind w:left="-15" w:right="10"/>
      </w:pPr>
      <w:r>
        <w:t xml:space="preserve">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родителей (законных представителей) несовершеннолетних обучающихся. </w:t>
      </w:r>
    </w:p>
    <w:p w:rsidR="0073382E" w:rsidRDefault="005E631F">
      <w:pPr>
        <w:ind w:left="-15" w:right="10"/>
      </w:pPr>
      <w: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73382E" w:rsidRDefault="005E631F">
      <w:pPr>
        <w:ind w:left="-15" w:right="10"/>
      </w:pPr>
      <w:r>
        <w:t xml:space="preserve">В процессе реализации основной образовательной программы используются такие формы психолого-педагогического сопровождения, как: </w:t>
      </w:r>
    </w:p>
    <w:p w:rsidR="0073382E" w:rsidRDefault="005E631F" w:rsidP="006461FA">
      <w:pPr>
        <w:numPr>
          <w:ilvl w:val="0"/>
          <w:numId w:val="44"/>
        </w:numPr>
        <w:ind w:right="10"/>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w:t>
      </w:r>
    </w:p>
    <w:p w:rsidR="0073382E" w:rsidRDefault="005E631F" w:rsidP="006461FA">
      <w:pPr>
        <w:numPr>
          <w:ilvl w:val="0"/>
          <w:numId w:val="44"/>
        </w:numPr>
        <w:ind w:right="10"/>
      </w:pPr>
      <w: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p>
    <w:p w:rsidR="0073382E" w:rsidRDefault="005E631F" w:rsidP="006461FA">
      <w:pPr>
        <w:numPr>
          <w:ilvl w:val="0"/>
          <w:numId w:val="44"/>
        </w:numPr>
        <w:ind w:right="10"/>
      </w:pPr>
      <w:r>
        <w:t xml:space="preserve">профилактика, экспертиза, развивающая работа, просвещение, коррекционная работа, осуществляемая в течение всего учебного времени. </w:t>
      </w:r>
    </w:p>
    <w:p w:rsidR="0073382E" w:rsidRDefault="0073382E">
      <w:pPr>
        <w:spacing w:after="0" w:line="259" w:lineRule="auto"/>
        <w:ind w:left="710" w:right="0" w:firstLine="0"/>
        <w:jc w:val="left"/>
      </w:pPr>
    </w:p>
    <w:p w:rsidR="0073382E" w:rsidRDefault="005E631F">
      <w:pPr>
        <w:pStyle w:val="2"/>
        <w:ind w:left="0" w:firstLine="710"/>
      </w:pPr>
      <w:bookmarkStart w:id="38" w:name="_Toc152027"/>
      <w:r>
        <w:t xml:space="preserve">5.3. Финансово-экономические условия реализации основной </w:t>
      </w:r>
      <w:bookmarkEnd w:id="38"/>
    </w:p>
    <w:p w:rsidR="0073382E" w:rsidRDefault="005E631F">
      <w:pPr>
        <w:pStyle w:val="1"/>
        <w:ind w:left="0" w:firstLine="710"/>
      </w:pPr>
      <w:bookmarkStart w:id="39" w:name="_Toc152028"/>
      <w:r>
        <w:t xml:space="preserve">образовательной программы основного общего образования </w:t>
      </w:r>
      <w:bookmarkEnd w:id="39"/>
    </w:p>
    <w:p w:rsidR="0073382E" w:rsidRDefault="0073382E">
      <w:pPr>
        <w:spacing w:after="0" w:line="259" w:lineRule="auto"/>
        <w:ind w:left="710" w:right="0" w:firstLine="0"/>
        <w:jc w:val="left"/>
      </w:pPr>
    </w:p>
    <w:p w:rsidR="0073382E" w:rsidRDefault="005E631F">
      <w:pPr>
        <w:ind w:left="-15" w:right="10"/>
      </w:pPr>
      <w: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Объём действующих расходных обязательств отражается в государственном задании образовательной организации. </w:t>
      </w:r>
    </w:p>
    <w:p w:rsidR="0073382E" w:rsidRDefault="005E631F">
      <w:pPr>
        <w:ind w:left="-15" w:right="10"/>
      </w:pPr>
      <w:r>
        <w:t xml:space="preserve">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 </w:t>
      </w:r>
    </w:p>
    <w:p w:rsidR="0073382E" w:rsidRDefault="005E631F">
      <w:pPr>
        <w:ind w:left="-15" w:right="10"/>
      </w:pPr>
      <w:r>
        <w:t xml:space="preserve">Финансовое обеспечение реализации образовательной программы основного общего образования </w:t>
      </w:r>
      <w:r w:rsidR="00B60838">
        <w:t xml:space="preserve">БОУ г. Омска «Гимназия № 26» </w:t>
      </w:r>
      <w:r>
        <w:t xml:space="preserve">осуществляется исходя из расходных обязательств на основе государственного(муниципального) задания по оказанию государственных(муниципальных) образовательных услуг. </w:t>
      </w:r>
    </w:p>
    <w:p w:rsidR="0073382E" w:rsidRDefault="005E631F">
      <w:pPr>
        <w:ind w:left="-15" w:right="10"/>
      </w:pPr>
      <w: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общеобразовательной организации осуществляется в соответствии с нормативами, определяемыми органами государственной власти субъектов Российской Федерации.  </w:t>
      </w:r>
    </w:p>
    <w:p w:rsidR="0073382E" w:rsidRDefault="005E631F">
      <w:pPr>
        <w:ind w:left="-15" w:right="10"/>
      </w:pPr>
      <w:r>
        <w:t xml:space="preserve">Норматив затрат на реализацию образовательной программы основного общего образования — гарантированный минимально допустимый объём </w:t>
      </w:r>
      <w:r>
        <w:lastRenderedPageBreak/>
        <w:t xml:space="preserve">финансовых средств в год в расчёте на одного обучающегося, необходимый для реализации образовательной программы основного общего образования, включая: </w:t>
      </w:r>
    </w:p>
    <w:p w:rsidR="0073382E" w:rsidRDefault="005E631F">
      <w:pPr>
        <w:spacing w:after="5" w:line="251" w:lineRule="auto"/>
        <w:ind w:left="10" w:right="7" w:hanging="10"/>
        <w:jc w:val="right"/>
      </w:pPr>
      <w:r>
        <w:t xml:space="preserve">расходы на оплату труда работников, участвующих в разработке и реализации </w:t>
      </w:r>
    </w:p>
    <w:p w:rsidR="0073382E" w:rsidRDefault="005E631F">
      <w:pPr>
        <w:ind w:left="695" w:right="10" w:hanging="710"/>
      </w:pPr>
      <w:r>
        <w:t xml:space="preserve">образовательной программы основного общего образования; расходы на приобретение учебников и учебных пособий, средств обучения; прочие расходы (за исключением расходов на содержание зданий и оплату </w:t>
      </w:r>
    </w:p>
    <w:p w:rsidR="0073382E" w:rsidRDefault="005E631F">
      <w:pPr>
        <w:ind w:left="-15" w:right="10" w:firstLine="0"/>
      </w:pPr>
      <w:r>
        <w:t xml:space="preserve">коммунальных услуг, осуществляемых из местных бюджетов). </w:t>
      </w:r>
    </w:p>
    <w:p w:rsidR="0073382E" w:rsidRDefault="005E631F">
      <w:pPr>
        <w:ind w:left="-15" w:right="10"/>
      </w:pPr>
      <w: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 </w:t>
      </w:r>
    </w:p>
    <w:p w:rsidR="0073382E" w:rsidRDefault="005E631F">
      <w:pPr>
        <w:ind w:left="-15" w:right="10"/>
      </w:pPr>
      <w:r>
        <w:t xml:space="preserve">Органы местного самоуправления вправе осуществлять за счёт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 </w:t>
      </w:r>
    </w:p>
    <w:p w:rsidR="0073382E" w:rsidRDefault="005E631F">
      <w:pPr>
        <w:ind w:left="-15" w:right="10"/>
      </w:pPr>
      <w: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школе. </w:t>
      </w:r>
    </w:p>
    <w:p w:rsidR="0073382E" w:rsidRDefault="00B60838">
      <w:pPr>
        <w:ind w:left="-15" w:right="10"/>
      </w:pPr>
      <w:r>
        <w:t xml:space="preserve">БОУ г. Омска «Гимназия № 26» </w:t>
      </w:r>
      <w:r w:rsidR="005E631F">
        <w:t xml:space="preserve">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w:t>
      </w:r>
      <w:r>
        <w:t>БОУ г. Омска «Гимназия № 26»</w:t>
      </w:r>
      <w:r w:rsidR="005E631F">
        <w:t xml:space="preserve">). </w:t>
      </w:r>
    </w:p>
    <w:p w:rsidR="0073382E" w:rsidRDefault="00B60838">
      <w:pPr>
        <w:ind w:left="-15" w:right="10"/>
      </w:pPr>
      <w:r>
        <w:t xml:space="preserve">БОУ г. Омска «Гимназия № 26» </w:t>
      </w:r>
      <w:r w:rsidR="005E631F">
        <w:t xml:space="preserve">определяет базовую и стимулирующую части фонда оплаты труда, самостоятельно устанавливает штатное расписание, определяет в общем объеме средств долю, направляемую на: </w:t>
      </w:r>
    </w:p>
    <w:p w:rsidR="0073382E" w:rsidRDefault="005E631F" w:rsidP="006461FA">
      <w:pPr>
        <w:numPr>
          <w:ilvl w:val="0"/>
          <w:numId w:val="45"/>
        </w:numPr>
        <w:ind w:right="10"/>
      </w:pPr>
      <w:r>
        <w:t xml:space="preserve">материально-техническое обеспечение и оснащение образовательного процесса; </w:t>
      </w:r>
    </w:p>
    <w:p w:rsidR="0073382E" w:rsidRDefault="005E631F" w:rsidP="006461FA">
      <w:pPr>
        <w:numPr>
          <w:ilvl w:val="0"/>
          <w:numId w:val="45"/>
        </w:numPr>
        <w:ind w:right="10"/>
      </w:pPr>
      <w:r>
        <w:lastRenderedPageBreak/>
        <w:t xml:space="preserve">оснащение оборудованием помещений в соответствии с государственными нормами и требованиями; </w:t>
      </w:r>
    </w:p>
    <w:p w:rsidR="0073382E" w:rsidRDefault="005E631F" w:rsidP="006461FA">
      <w:pPr>
        <w:numPr>
          <w:ilvl w:val="0"/>
          <w:numId w:val="45"/>
        </w:numPr>
        <w:ind w:right="10"/>
      </w:pPr>
      <w:r>
        <w:t xml:space="preserve">заработную плату работников образовательного учреждения, в том числе надбавки и доплаты к должностным окладам. </w:t>
      </w:r>
    </w:p>
    <w:p w:rsidR="0073382E" w:rsidRDefault="005E631F">
      <w:pPr>
        <w:ind w:left="-15" w:right="10"/>
      </w:pPr>
      <w:r>
        <w:t xml:space="preserve">Базовая часть фонда оплаты труда обеспечивает гарантированную заработную плату руководителям, педагогическим работникам, учебно-вспомогательному и младшему обслуживающему персоналу образовательного учреждения. </w:t>
      </w:r>
    </w:p>
    <w:p w:rsidR="0073382E" w:rsidRDefault="005E631F">
      <w:pPr>
        <w:ind w:left="710" w:right="10" w:firstLine="0"/>
      </w:pPr>
      <w:r>
        <w:t xml:space="preserve">Финансовое обеспечение гарантирует возможность: </w:t>
      </w:r>
    </w:p>
    <w:p w:rsidR="0073382E" w:rsidRDefault="005E631F" w:rsidP="006461FA">
      <w:pPr>
        <w:numPr>
          <w:ilvl w:val="0"/>
          <w:numId w:val="45"/>
        </w:numPr>
        <w:ind w:right="10"/>
      </w:pPr>
      <w:r>
        <w:t xml:space="preserve">кадрового обеспечения </w:t>
      </w:r>
      <w:r w:rsidR="00B60838">
        <w:t xml:space="preserve">БОУ г. Омска «Гимназия № 26» </w:t>
      </w:r>
      <w:r>
        <w:t xml:space="preserve">специалистами, имеющими базовое профессиональное образование и необходимую квалификацию,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процессу образования в течение всей жизни; </w:t>
      </w:r>
    </w:p>
    <w:p w:rsidR="0073382E" w:rsidRDefault="005E631F" w:rsidP="006461FA">
      <w:pPr>
        <w:numPr>
          <w:ilvl w:val="0"/>
          <w:numId w:val="45"/>
        </w:numPr>
        <w:ind w:right="10"/>
      </w:pPr>
      <w:r>
        <w:t xml:space="preserve">повышения квалификации педагогических кадров, обеспечения их готовности к введению ФГОС, в том числе формированию у обучающихся универсальных учебных действий, достижению планируемых результатов на основе системно-деятельностного подхода; </w:t>
      </w:r>
    </w:p>
    <w:p w:rsidR="0073382E" w:rsidRDefault="005E631F" w:rsidP="006461FA">
      <w:pPr>
        <w:numPr>
          <w:ilvl w:val="0"/>
          <w:numId w:val="45"/>
        </w:numPr>
        <w:ind w:right="10"/>
      </w:pPr>
      <w:r>
        <w:t xml:space="preserve">обеспечения образовательного процесса необходимым и достаточным набором средств обучения и воспитания (наглядные пособия, оборудование, печатные материалы, мультимедийные средства и др.), позволяющих в полном объеме реализовать требования к результатам освоения основной образовательной программы.  </w:t>
      </w:r>
    </w:p>
    <w:p w:rsidR="0073382E" w:rsidRDefault="005E631F">
      <w:pPr>
        <w:ind w:left="-15" w:right="10"/>
      </w:pPr>
      <w: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73382E" w:rsidRDefault="005E631F">
      <w:pPr>
        <w:ind w:left="-15" w:right="10"/>
      </w:pPr>
      <w:r>
        <w:t xml:space="preserve">В связи с требованиями ФГОС ООО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73382E" w:rsidRDefault="005E631F">
      <w:pPr>
        <w:ind w:left="-15" w:right="10"/>
      </w:pPr>
      <w: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коэффициентами(при их наличии)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73382E" w:rsidRDefault="005E631F">
      <w:pPr>
        <w:ind w:left="-15" w:right="10"/>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w:t>
      </w:r>
      <w:r>
        <w:lastRenderedPageBreak/>
        <w:t xml:space="preserve">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3382E" w:rsidRDefault="005E631F">
      <w:pPr>
        <w:ind w:left="-15" w:right="10"/>
      </w:pPr>
      <w: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3382E" w:rsidRDefault="005E631F">
      <w:pPr>
        <w:ind w:left="710" w:right="10" w:firstLine="0"/>
      </w:pPr>
      <w:r>
        <w:t xml:space="preserve">Взаимодействие осуществляется: </w:t>
      </w:r>
    </w:p>
    <w:p w:rsidR="0073382E" w:rsidRDefault="005E631F" w:rsidP="006461FA">
      <w:pPr>
        <w:numPr>
          <w:ilvl w:val="0"/>
          <w:numId w:val="46"/>
        </w:numPr>
        <w:ind w:right="10"/>
      </w:pPr>
      <w: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73382E" w:rsidRDefault="005E631F" w:rsidP="006461FA">
      <w:pPr>
        <w:numPr>
          <w:ilvl w:val="0"/>
          <w:numId w:val="46"/>
        </w:numPr>
        <w:ind w:right="10"/>
      </w:pPr>
      <w:r>
        <w:t xml:space="preserve">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73382E" w:rsidRDefault="005E631F">
      <w:pPr>
        <w:ind w:left="-15" w:right="10"/>
      </w:pPr>
      <w: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Федерации»(ст.2, п.10). </w:t>
      </w:r>
    </w:p>
    <w:p w:rsidR="0073382E" w:rsidRDefault="005E631F">
      <w:pPr>
        <w:ind w:left="-15" w:right="10"/>
      </w:pPr>
      <w:r>
        <w:t xml:space="preserve">Примерный расчёт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государственных(муниципальных) услуг (выполнение работ) государственным(муниципальным) учреждением» (зарегистрирован Министерством юстиции Российской Федерации 15 ноября 2021 г., регистрационный№65811). </w:t>
      </w:r>
    </w:p>
    <w:p w:rsidR="0073382E" w:rsidRDefault="005E631F">
      <w:pPr>
        <w:ind w:left="-15" w:right="10"/>
      </w:pPr>
      <w:r>
        <w:t xml:space="preserve">Примерный расчёт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w:t>
      </w:r>
      <w:r>
        <w:lastRenderedPageBreak/>
        <w:t xml:space="preserve">образования), связанные с оказанием государственными (муниципальными) организациями, осуществляющими образовательную деятельность, </w:t>
      </w:r>
    </w:p>
    <w:p w:rsidR="0073382E" w:rsidRDefault="005E631F">
      <w:pPr>
        <w:ind w:left="-15" w:right="10" w:firstLine="0"/>
      </w:pPr>
      <w:r>
        <w:t xml:space="preserve">государственных услуг по реализации образовательных программ в соответствии с Федеральным законом «Об образовании в Российской Федерации» (ст.2, п.10). </w:t>
      </w:r>
    </w:p>
    <w:p w:rsidR="0073382E" w:rsidRDefault="005E631F">
      <w:pPr>
        <w:ind w:left="-15" w:right="10"/>
      </w:pPr>
      <w:r>
        <w:t xml:space="preserve">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 </w:t>
      </w:r>
    </w:p>
    <w:p w:rsidR="0073382E" w:rsidRDefault="0073382E">
      <w:pPr>
        <w:spacing w:after="0" w:line="259" w:lineRule="auto"/>
        <w:ind w:left="710" w:right="0" w:firstLine="0"/>
        <w:jc w:val="left"/>
      </w:pPr>
    </w:p>
    <w:p w:rsidR="0073382E" w:rsidRDefault="005E631F">
      <w:pPr>
        <w:pStyle w:val="2"/>
        <w:ind w:left="0" w:firstLine="710"/>
      </w:pPr>
      <w:bookmarkStart w:id="40" w:name="_Toc152029"/>
      <w:r>
        <w:t xml:space="preserve">5.4. Информационно-методические условия реализации основной </w:t>
      </w:r>
      <w:bookmarkEnd w:id="40"/>
    </w:p>
    <w:p w:rsidR="0073382E" w:rsidRDefault="005E631F">
      <w:pPr>
        <w:pStyle w:val="1"/>
        <w:ind w:left="0" w:firstLine="710"/>
      </w:pPr>
      <w:bookmarkStart w:id="41" w:name="_Toc152030"/>
      <w:r>
        <w:t xml:space="preserve">образовательной программы основного общего образования </w:t>
      </w:r>
      <w:bookmarkEnd w:id="41"/>
    </w:p>
    <w:p w:rsidR="0073382E" w:rsidRDefault="0073382E">
      <w:pPr>
        <w:spacing w:after="0" w:line="259" w:lineRule="auto"/>
        <w:ind w:left="710" w:right="0" w:firstLine="0"/>
        <w:jc w:val="left"/>
      </w:pPr>
    </w:p>
    <w:p w:rsidR="0073382E" w:rsidRDefault="005E631F">
      <w:pPr>
        <w:ind w:left="-15" w:right="10"/>
      </w:pPr>
      <w:r>
        <w:t xml:space="preserve">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73382E" w:rsidRDefault="005E631F">
      <w:pPr>
        <w:ind w:left="-15" w:right="10"/>
      </w:pPr>
      <w:r>
        <w:t xml:space="preserve">Учебно-методические и информационные ресурсы - существенный и неотъемлемый компонент инфраструктуры школьного образования, инструментального сопровождения основного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 </w:t>
      </w:r>
    </w:p>
    <w:p w:rsidR="0073382E" w:rsidRDefault="005E631F">
      <w:pPr>
        <w:ind w:left="-15" w:right="10"/>
      </w:pPr>
      <w:r>
        <w:t xml:space="preserve">Целевая ориентированность учебно-методического и информационного ресурса в </w:t>
      </w:r>
      <w:r w:rsidR="00B60838">
        <w:t xml:space="preserve">БОУ г. Омска «Гимназия № 26» </w:t>
      </w:r>
      <w:r>
        <w:t xml:space="preserve">заключается в том, чтобы создать информационно-методические условия обеспечения реализации основной образовательной программы основного общего образования в рамках соответствующих регламентов, в совокупности определяющих качество информационной среды школы. </w:t>
      </w:r>
    </w:p>
    <w:p w:rsidR="0073382E" w:rsidRDefault="005E631F">
      <w:pPr>
        <w:ind w:left="-15" w:right="10"/>
      </w:pPr>
      <w:r>
        <w:t xml:space="preserve">Учебно-методические и информационные ресурсы реализации основной образовательной программы основного общего образования в </w:t>
      </w:r>
      <w:r w:rsidR="00B60838">
        <w:t>БОУ г. Омска «Гимназия № 26»</w:t>
      </w:r>
      <w:r>
        <w:t xml:space="preserve"> обеспечивают: </w:t>
      </w:r>
    </w:p>
    <w:p w:rsidR="0073382E" w:rsidRDefault="005E631F" w:rsidP="006461FA">
      <w:pPr>
        <w:numPr>
          <w:ilvl w:val="0"/>
          <w:numId w:val="47"/>
        </w:numPr>
        <w:ind w:right="10"/>
      </w:pPr>
      <w:r>
        <w:t xml:space="preserve">управленческую деятельность администрации школы, учебного плана, примерных учебных планов по предметам, программы развития универсальных </w:t>
      </w:r>
    </w:p>
    <w:p w:rsidR="0073382E" w:rsidRDefault="005E631F">
      <w:pPr>
        <w:ind w:left="-15" w:right="10" w:firstLine="0"/>
      </w:pPr>
      <w:r>
        <w:t xml:space="preserve">учебных действий, модели аттестации обучающихся, рекомендаций по проектированию учебного процесса и т.д.; </w:t>
      </w:r>
    </w:p>
    <w:p w:rsidR="0073382E" w:rsidRDefault="005E631F" w:rsidP="006461FA">
      <w:pPr>
        <w:numPr>
          <w:ilvl w:val="0"/>
          <w:numId w:val="47"/>
        </w:numPr>
        <w:ind w:right="10"/>
      </w:pPr>
      <w:r>
        <w:t xml:space="preserve">образовательную (учебную и внеурочную)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 и т.д.); - образовательную деятельность обучающихся. </w:t>
      </w:r>
    </w:p>
    <w:p w:rsidR="0073382E" w:rsidRDefault="005E631F">
      <w:pPr>
        <w:ind w:left="-15" w:right="10"/>
      </w:pPr>
      <w:r>
        <w:t xml:space="preserve">Учебно-методические и информационные ресурсы </w:t>
      </w:r>
      <w:r w:rsidR="00B60838">
        <w:t>БОУ г. Омска «Гимназия № 26»</w:t>
      </w:r>
      <w:r>
        <w:t xml:space="preserve">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 </w:t>
      </w:r>
    </w:p>
    <w:p w:rsidR="0073382E" w:rsidRDefault="005E631F">
      <w:pPr>
        <w:ind w:left="-15" w:right="10"/>
      </w:pPr>
      <w:r>
        <w:lastRenderedPageBreak/>
        <w:t xml:space="preserve">Условиями формирования и наращивания необходимых и достаточных учебно-методических и информационных ресурсов основного общего образования являются системные действия администрации </w:t>
      </w:r>
      <w:r w:rsidR="00B60838">
        <w:t xml:space="preserve">БОУ г. Омска «Гимназия № 26» </w:t>
      </w:r>
      <w:r>
        <w:t xml:space="preserve">по выполнению требований, объективной оценке (мониторингу динамики) этих ресурсов и осуществлению в соответствующих случаях коррекционных мероприятий. </w:t>
      </w:r>
    </w:p>
    <w:p w:rsidR="0073382E" w:rsidRDefault="005E631F">
      <w:pPr>
        <w:ind w:left="-15" w:right="10"/>
      </w:pPr>
      <w:r>
        <w:t xml:space="preserve">Основными нормативными документами, определяющими требования к учебно-методическим и информационным ресурсам образовательного учреждения основного общего образования, являются: </w:t>
      </w:r>
    </w:p>
    <w:p w:rsidR="0073382E" w:rsidRDefault="005E631F" w:rsidP="006461FA">
      <w:pPr>
        <w:numPr>
          <w:ilvl w:val="0"/>
          <w:numId w:val="47"/>
        </w:numPr>
        <w:ind w:right="10"/>
      </w:pPr>
      <w:r>
        <w:t xml:space="preserve">Федеральный перечень учебников, рекомендованных (допущенных) Минпросвещения России к использованию в образовательном процессе, ежегодно на основании данного перечня в школе составляется и утверждается перечень учебников используемых в образовательной деятельности на уровне ООО. </w:t>
      </w:r>
    </w:p>
    <w:p w:rsidR="0073382E" w:rsidRDefault="005E631F" w:rsidP="006461FA">
      <w:pPr>
        <w:numPr>
          <w:ilvl w:val="0"/>
          <w:numId w:val="47"/>
        </w:numPr>
        <w:ind w:right="10"/>
      </w:pPr>
      <w:r>
        <w:t xml:space="preserve">коллекция цифровых образовательных ресурсов. </w:t>
      </w:r>
    </w:p>
    <w:p w:rsidR="0073382E" w:rsidRDefault="00B60838">
      <w:pPr>
        <w:ind w:left="-15" w:right="10"/>
      </w:pPr>
      <w:r>
        <w:t xml:space="preserve">БОУ г. Омска «Гимназия № 26» </w:t>
      </w:r>
      <w:r w:rsidR="005E631F">
        <w:t xml:space="preserve">издается приказ о перечне учебников, используемых в образовательной деятельности, в соответствии с федеральным перечнем. </w:t>
      </w:r>
    </w:p>
    <w:p w:rsidR="0073382E" w:rsidRDefault="005E631F">
      <w:pPr>
        <w:ind w:left="710" w:right="10" w:firstLine="0"/>
      </w:pPr>
      <w:r>
        <w:t xml:space="preserve">Учебниками обеспечены все обучающиеся школы. </w:t>
      </w:r>
    </w:p>
    <w:p w:rsidR="0073382E" w:rsidRDefault="005E631F">
      <w:pPr>
        <w:ind w:left="710" w:right="10" w:firstLine="0"/>
      </w:pPr>
      <w:r>
        <w:t xml:space="preserve">Информационно- коммуникационные средства и технологии обеспечивают: </w:t>
      </w:r>
    </w:p>
    <w:p w:rsidR="0073382E" w:rsidRDefault="005E631F" w:rsidP="006461FA">
      <w:pPr>
        <w:numPr>
          <w:ilvl w:val="0"/>
          <w:numId w:val="47"/>
        </w:numPr>
        <w:ind w:right="10"/>
      </w:pPr>
      <w:r>
        <w:t xml:space="preserve">достижение личностных, предметных и метапредметных результатов обучения при реализации требований ФГОС ООО; </w:t>
      </w:r>
    </w:p>
    <w:p w:rsidR="0073382E" w:rsidRDefault="005E631F" w:rsidP="006461FA">
      <w:pPr>
        <w:numPr>
          <w:ilvl w:val="0"/>
          <w:numId w:val="47"/>
        </w:numPr>
        <w:ind w:right="10"/>
      </w:pPr>
      <w:r>
        <w:t xml:space="preserve">формирование функциональной грамотности; </w:t>
      </w:r>
    </w:p>
    <w:p w:rsidR="0073382E" w:rsidRDefault="005E631F" w:rsidP="006461FA">
      <w:pPr>
        <w:numPr>
          <w:ilvl w:val="0"/>
          <w:numId w:val="47"/>
        </w:numPr>
        <w:ind w:right="10"/>
      </w:pPr>
      <w:r>
        <w:t xml:space="preserve">доступ к учебным планам, рабочим программам учебных предметов, курсов внеурочной деятельности; </w:t>
      </w:r>
    </w:p>
    <w:p w:rsidR="0073382E" w:rsidRDefault="005E631F" w:rsidP="006461FA">
      <w:pPr>
        <w:numPr>
          <w:ilvl w:val="0"/>
          <w:numId w:val="47"/>
        </w:numPr>
        <w:ind w:right="10"/>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73382E" w:rsidRDefault="005E631F" w:rsidP="006461FA">
      <w:pPr>
        <w:numPr>
          <w:ilvl w:val="0"/>
          <w:numId w:val="47"/>
        </w:numPr>
        <w:ind w:right="10"/>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73382E" w:rsidRDefault="005E631F" w:rsidP="006461FA">
      <w:pPr>
        <w:numPr>
          <w:ilvl w:val="0"/>
          <w:numId w:val="47"/>
        </w:numPr>
        <w:ind w:right="10"/>
      </w:pPr>
      <w:r>
        <w:t xml:space="preserve">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73382E" w:rsidRDefault="005E631F" w:rsidP="006461FA">
      <w:pPr>
        <w:numPr>
          <w:ilvl w:val="0"/>
          <w:numId w:val="47"/>
        </w:numPr>
        <w:ind w:right="10"/>
      </w:pPr>
      <w:r>
        <w:t>включение обучающихся в проектно-конструкторскую и поисково</w:t>
      </w:r>
      <w:r w:rsidR="00B60838">
        <w:t>-</w:t>
      </w:r>
      <w:r>
        <w:t xml:space="preserve">исследовательскую деятельность; </w:t>
      </w:r>
    </w:p>
    <w:p w:rsidR="0073382E" w:rsidRDefault="005E631F" w:rsidP="006461FA">
      <w:pPr>
        <w:numPr>
          <w:ilvl w:val="0"/>
          <w:numId w:val="47"/>
        </w:numPr>
        <w:ind w:right="10"/>
      </w:pPr>
      <w:r>
        <w:t xml:space="preserve">проведение наблюдений и опытов, в том числе с использованием специального и цифрового оборудования; </w:t>
      </w:r>
    </w:p>
    <w:p w:rsidR="0073382E" w:rsidRDefault="005E631F" w:rsidP="006461FA">
      <w:pPr>
        <w:numPr>
          <w:ilvl w:val="0"/>
          <w:numId w:val="47"/>
        </w:numPr>
        <w:ind w:right="10"/>
      </w:pPr>
      <w:r>
        <w:t xml:space="preserve">фиксацию и хранение информации о ходе образовательного процесса; </w:t>
      </w:r>
    </w:p>
    <w:p w:rsidR="0073382E" w:rsidRDefault="005E631F" w:rsidP="006461FA">
      <w:pPr>
        <w:numPr>
          <w:ilvl w:val="0"/>
          <w:numId w:val="47"/>
        </w:numPr>
        <w:ind w:right="10"/>
      </w:pPr>
      <w:r>
        <w:t xml:space="preserve">проведение массовых мероприятий, досуга с просмотром видеоматериалов,  </w:t>
      </w:r>
    </w:p>
    <w:p w:rsidR="0073382E" w:rsidRDefault="005E631F" w:rsidP="006461FA">
      <w:pPr>
        <w:numPr>
          <w:ilvl w:val="0"/>
          <w:numId w:val="47"/>
        </w:numPr>
        <w:ind w:right="10"/>
      </w:pPr>
      <w:r>
        <w:lastRenderedPageBreak/>
        <w:t xml:space="preserve">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p>
    <w:p w:rsidR="0073382E" w:rsidRDefault="005E631F" w:rsidP="006461FA">
      <w:pPr>
        <w:numPr>
          <w:ilvl w:val="0"/>
          <w:numId w:val="47"/>
        </w:numPr>
        <w:ind w:right="10"/>
      </w:pPr>
      <w:r>
        <w:t xml:space="preserve">формирование и хранение электронного портфолио обучающегося. </w:t>
      </w:r>
    </w:p>
    <w:p w:rsidR="0073382E" w:rsidRDefault="005E631F">
      <w:pPr>
        <w:ind w:left="-15" w:right="10"/>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73382E" w:rsidRDefault="005E631F">
      <w:pPr>
        <w:ind w:left="-15" w:right="10"/>
      </w:pPr>
      <w:r>
        <w:t xml:space="preserve">Образовательные программы могут реализовываться в смешанном (комбинированном) режиме – в зависимости от специфики образовательных задач и представления учебного материала. Соотношение объема проведенных часов,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w:t>
      </w:r>
      <w:r w:rsidR="00B60838">
        <w:t>гимназией</w:t>
      </w:r>
      <w:r>
        <w:t xml:space="preserve"> в соответствии с образовательными программами с учетом потребностей обучающегося и условий осуществления образовательной деятельности.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(нахождения).   Обеспечивается возможность предоставления условий для обучения подростков с учетом особенностей их психофизического развития, индивидуальных возможностей и состояния здоровья, обучение по индивидуальному учебному плану при закреплении материала, освоении новых тем по предметам и выполнении внеаудиторной самостоятельной работы. </w:t>
      </w:r>
    </w:p>
    <w:p w:rsidR="0073382E" w:rsidRDefault="0073382E">
      <w:pPr>
        <w:spacing w:after="0" w:line="259" w:lineRule="auto"/>
        <w:ind w:left="710" w:right="0" w:firstLine="0"/>
        <w:jc w:val="left"/>
      </w:pPr>
    </w:p>
    <w:p w:rsidR="0073382E" w:rsidRDefault="005E631F">
      <w:pPr>
        <w:pStyle w:val="2"/>
        <w:ind w:left="0" w:firstLine="710"/>
      </w:pPr>
      <w:bookmarkStart w:id="42" w:name="_Toc152031"/>
      <w:r>
        <w:t xml:space="preserve">5.5. Материально-технические условия реализации основной </w:t>
      </w:r>
      <w:bookmarkEnd w:id="42"/>
    </w:p>
    <w:p w:rsidR="0073382E" w:rsidRDefault="005E631F">
      <w:pPr>
        <w:pStyle w:val="1"/>
        <w:ind w:left="0" w:firstLine="710"/>
      </w:pPr>
      <w:bookmarkStart w:id="43" w:name="_Toc152032"/>
      <w:r>
        <w:t xml:space="preserve">образовательной программы основного общего образования </w:t>
      </w:r>
      <w:bookmarkEnd w:id="43"/>
    </w:p>
    <w:p w:rsidR="0073382E" w:rsidRDefault="0073382E">
      <w:pPr>
        <w:spacing w:after="0" w:line="259" w:lineRule="auto"/>
        <w:ind w:left="710" w:right="0" w:firstLine="0"/>
        <w:jc w:val="left"/>
      </w:pPr>
    </w:p>
    <w:p w:rsidR="0073382E" w:rsidRDefault="005E631F">
      <w:pPr>
        <w:ind w:left="710" w:right="10" w:firstLine="0"/>
      </w:pPr>
      <w:r>
        <w:t xml:space="preserve">Материально-техническая база </w:t>
      </w:r>
      <w:r w:rsidR="00B60838">
        <w:t xml:space="preserve">БОУ г. Омска «Гимназия № 26» </w:t>
      </w:r>
      <w:r>
        <w:t xml:space="preserve">обеспечивает: </w:t>
      </w:r>
    </w:p>
    <w:p w:rsidR="0073382E" w:rsidRDefault="005E631F" w:rsidP="006461FA">
      <w:pPr>
        <w:numPr>
          <w:ilvl w:val="0"/>
          <w:numId w:val="48"/>
        </w:numPr>
        <w:ind w:left="0" w:right="10" w:firstLine="709"/>
      </w:pPr>
      <w:r>
        <w:t xml:space="preserve">возможность достижения обучающимися результатов освоения программы основного общего образования; </w:t>
      </w:r>
    </w:p>
    <w:p w:rsidR="0073382E" w:rsidRDefault="005E631F" w:rsidP="006461FA">
      <w:pPr>
        <w:numPr>
          <w:ilvl w:val="0"/>
          <w:numId w:val="48"/>
        </w:numPr>
        <w:ind w:left="0" w:right="10" w:firstLine="709"/>
      </w:pPr>
      <w:r>
        <w:t xml:space="preserve">безопасность и комфортность организации учебного процесса; </w:t>
      </w:r>
    </w:p>
    <w:p w:rsidR="0073382E" w:rsidRDefault="005E631F" w:rsidP="006461FA">
      <w:pPr>
        <w:numPr>
          <w:ilvl w:val="0"/>
          <w:numId w:val="48"/>
        </w:numPr>
        <w:ind w:left="0" w:right="10" w:firstLine="709"/>
      </w:pPr>
      <w:r>
        <w:t xml:space="preserve">соблюдение санитарно-эпидемиологических правил и гигиенических нормативов; </w:t>
      </w:r>
    </w:p>
    <w:p w:rsidR="0073382E" w:rsidRDefault="005E631F" w:rsidP="006461FA">
      <w:pPr>
        <w:numPr>
          <w:ilvl w:val="0"/>
          <w:numId w:val="48"/>
        </w:numPr>
        <w:ind w:left="0" w:right="10" w:firstLine="709"/>
      </w:pPr>
      <w: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73382E" w:rsidRDefault="005E631F">
      <w:pPr>
        <w:ind w:left="-15" w:right="10"/>
      </w:pPr>
      <w:r>
        <w:t xml:space="preserve">В </w:t>
      </w:r>
      <w:r w:rsidR="00B60838">
        <w:t>гимназии</w:t>
      </w:r>
      <w:r>
        <w:t xml:space="preserve"> разработаны и закреплены локальными актами перечни оснащения и оборудования, обеспечивающие учебный процесс. </w:t>
      </w:r>
    </w:p>
    <w:p w:rsidR="0073382E" w:rsidRDefault="005E631F">
      <w:pPr>
        <w:ind w:left="-15" w:right="10"/>
      </w:pPr>
      <w:r>
        <w:t xml:space="preserve">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w:t>
      </w:r>
      <w:r>
        <w:lastRenderedPageBreak/>
        <w:t xml:space="preserve">2013 г. № 966, а также соответствующие приказы и методические рекомендации, в том числе: </w:t>
      </w:r>
    </w:p>
    <w:p w:rsidR="0073382E" w:rsidRDefault="005E631F" w:rsidP="006461FA">
      <w:pPr>
        <w:numPr>
          <w:ilvl w:val="0"/>
          <w:numId w:val="48"/>
        </w:numPr>
        <w:ind w:right="10"/>
      </w:pPr>
      <w:r>
        <w:t xml:space="preserve">СП2.4.3648-20 «Санитарно-эпидемиологические требованияк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сентября2020г.; </w:t>
      </w:r>
    </w:p>
    <w:p w:rsidR="0073382E" w:rsidRDefault="005E631F" w:rsidP="006461FA">
      <w:pPr>
        <w:numPr>
          <w:ilvl w:val="0"/>
          <w:numId w:val="48"/>
        </w:numPr>
        <w:ind w:right="10"/>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2021г. </w:t>
      </w:r>
    </w:p>
    <w:p w:rsidR="0073382E" w:rsidRDefault="005E631F" w:rsidP="006461FA">
      <w:pPr>
        <w:numPr>
          <w:ilvl w:val="0"/>
          <w:numId w:val="48"/>
        </w:numPr>
        <w:ind w:right="10"/>
      </w:pPr>
      <w: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73382E" w:rsidRDefault="005E631F" w:rsidP="006461FA">
      <w:pPr>
        <w:numPr>
          <w:ilvl w:val="0"/>
          <w:numId w:val="48"/>
        </w:numPr>
        <w:ind w:right="10"/>
      </w:pPr>
      <w:r>
        <w:t xml:space="preserve">Приказ Министерства просвещения Российской Федерациио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воспитания»(зарегистрирован25.12.2019№56982); </w:t>
      </w:r>
    </w:p>
    <w:p w:rsidR="0073382E" w:rsidRDefault="005E631F" w:rsidP="006461FA">
      <w:pPr>
        <w:numPr>
          <w:ilvl w:val="0"/>
          <w:numId w:val="48"/>
        </w:numPr>
        <w:ind w:right="10"/>
      </w:pPr>
      <w:r>
        <w:t xml:space="preserve">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73382E" w:rsidRDefault="005E631F" w:rsidP="006461FA">
      <w:pPr>
        <w:numPr>
          <w:ilvl w:val="0"/>
          <w:numId w:val="48"/>
        </w:numPr>
        <w:ind w:right="10"/>
      </w:pPr>
      <w:r>
        <w:t xml:space="preserve">Федеральный закон от 29 декабря 2010 г. № 436-ФЗ «О защите детей от информации, причиняющей вред их здоровью и развитию» (Собрание </w:t>
      </w:r>
    </w:p>
    <w:p w:rsidR="0073382E" w:rsidRDefault="005E631F">
      <w:pPr>
        <w:ind w:left="-15" w:right="10" w:firstLine="0"/>
      </w:pPr>
      <w:r>
        <w:t xml:space="preserve">законодательства Российской Федерации, 2011, №1, ст.48; 2021, № 15 , ст.2432); </w:t>
      </w:r>
    </w:p>
    <w:p w:rsidR="0073382E" w:rsidRDefault="005E631F" w:rsidP="006461FA">
      <w:pPr>
        <w:numPr>
          <w:ilvl w:val="0"/>
          <w:numId w:val="48"/>
        </w:numPr>
        <w:ind w:right="10"/>
      </w:pPr>
      <w:r>
        <w:t xml:space="preserve">Федеральный закон от 27 июля 2006 г. № 152-ФЗ «О персональных данных» (Собрание законодательства Российской Федерации, 2006, №31, ст.3451; 2021, №1, ст.58). </w:t>
      </w:r>
    </w:p>
    <w:p w:rsidR="0073382E" w:rsidRDefault="005E631F">
      <w:pPr>
        <w:ind w:left="710" w:right="10" w:firstLine="0"/>
      </w:pPr>
      <w:r>
        <w:t xml:space="preserve">В зональную структуру образовательной организации включены: </w:t>
      </w:r>
    </w:p>
    <w:p w:rsidR="0073382E" w:rsidRDefault="005E631F" w:rsidP="006461FA">
      <w:pPr>
        <w:numPr>
          <w:ilvl w:val="0"/>
          <w:numId w:val="48"/>
        </w:numPr>
        <w:ind w:right="10"/>
      </w:pPr>
      <w:r>
        <w:t xml:space="preserve">входная зона; </w:t>
      </w:r>
    </w:p>
    <w:p w:rsidR="0073382E" w:rsidRDefault="005E631F" w:rsidP="006461FA">
      <w:pPr>
        <w:numPr>
          <w:ilvl w:val="0"/>
          <w:numId w:val="48"/>
        </w:numPr>
        <w:ind w:right="10"/>
      </w:pPr>
      <w:r>
        <w:t xml:space="preserve">учебные классы с рабочими местами обучающихся и педагогических работников; </w:t>
      </w:r>
    </w:p>
    <w:p w:rsidR="0073382E" w:rsidRDefault="005E631F" w:rsidP="006461FA">
      <w:pPr>
        <w:numPr>
          <w:ilvl w:val="0"/>
          <w:numId w:val="48"/>
        </w:numPr>
        <w:ind w:right="10"/>
      </w:pPr>
      <w:r>
        <w:t xml:space="preserve">учебные кабинеты (мастерские, студии) для занятий </w:t>
      </w:r>
      <w:r w:rsidR="00B60838">
        <w:t>трудом (</w:t>
      </w:r>
      <w:r>
        <w:t>технологией</w:t>
      </w:r>
      <w:r w:rsidR="00B60838">
        <w:t>)</w:t>
      </w:r>
      <w:r>
        <w:t xml:space="preserve">, музыкой, изобразительным искусством; </w:t>
      </w:r>
    </w:p>
    <w:p w:rsidR="0073382E" w:rsidRDefault="005E631F" w:rsidP="006461FA">
      <w:pPr>
        <w:numPr>
          <w:ilvl w:val="0"/>
          <w:numId w:val="48"/>
        </w:numPr>
        <w:ind w:right="10"/>
      </w:pPr>
      <w:r>
        <w:lastRenderedPageBreak/>
        <w:t xml:space="preserve">учебные специализированные кабинеты (для изучения физики, биологии, химии, иностранных языков); </w:t>
      </w:r>
    </w:p>
    <w:p w:rsidR="0073382E" w:rsidRDefault="005E631F" w:rsidP="006461FA">
      <w:pPr>
        <w:numPr>
          <w:ilvl w:val="0"/>
          <w:numId w:val="48"/>
        </w:numPr>
        <w:ind w:right="10"/>
      </w:pPr>
      <w:r>
        <w:t xml:space="preserve">библиотека с рабочими зонами: книгохранилищем, медиатекой, читальным залом; </w:t>
      </w:r>
    </w:p>
    <w:p w:rsidR="0073382E" w:rsidRDefault="005E631F" w:rsidP="006461FA">
      <w:pPr>
        <w:numPr>
          <w:ilvl w:val="0"/>
          <w:numId w:val="48"/>
        </w:numPr>
        <w:ind w:right="10"/>
      </w:pPr>
      <w:r>
        <w:t xml:space="preserve">актовый зал; </w:t>
      </w:r>
    </w:p>
    <w:p w:rsidR="0073382E" w:rsidRDefault="005E631F" w:rsidP="006461FA">
      <w:pPr>
        <w:numPr>
          <w:ilvl w:val="0"/>
          <w:numId w:val="48"/>
        </w:numPr>
        <w:ind w:right="10"/>
      </w:pPr>
      <w:r>
        <w:t xml:space="preserve">спортивные сооружения (большой зал, малый зал, стадион); </w:t>
      </w:r>
    </w:p>
    <w:p w:rsidR="0073382E" w:rsidRDefault="005E631F" w:rsidP="006461FA">
      <w:pPr>
        <w:numPr>
          <w:ilvl w:val="0"/>
          <w:numId w:val="48"/>
        </w:numPr>
        <w:spacing w:after="2" w:line="243" w:lineRule="auto"/>
        <w:ind w:right="10"/>
      </w:pPr>
      <w: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rsidR="0073382E" w:rsidRDefault="005E631F" w:rsidP="006461FA">
      <w:pPr>
        <w:numPr>
          <w:ilvl w:val="0"/>
          <w:numId w:val="48"/>
        </w:numPr>
        <w:ind w:right="10"/>
      </w:pPr>
      <w:r>
        <w:t xml:space="preserve">административные помещения; </w:t>
      </w:r>
    </w:p>
    <w:p w:rsidR="0073382E" w:rsidRDefault="00B60838" w:rsidP="006461FA">
      <w:pPr>
        <w:numPr>
          <w:ilvl w:val="0"/>
          <w:numId w:val="48"/>
        </w:numPr>
        <w:ind w:right="10"/>
      </w:pPr>
      <w:r>
        <w:t>гардеробы, санузлы.</w:t>
      </w:r>
    </w:p>
    <w:p w:rsidR="0073382E" w:rsidRDefault="005E631F">
      <w:pPr>
        <w:ind w:left="710" w:right="10" w:firstLine="0"/>
      </w:pPr>
      <w:r>
        <w:t xml:space="preserve">Состав и площади учебных помещений предоставляют условия для: </w:t>
      </w:r>
    </w:p>
    <w:p w:rsidR="0073382E" w:rsidRDefault="00B60838" w:rsidP="006461FA">
      <w:pPr>
        <w:numPr>
          <w:ilvl w:val="0"/>
          <w:numId w:val="48"/>
        </w:numPr>
        <w:ind w:right="10"/>
      </w:pPr>
      <w:r>
        <w:t xml:space="preserve">основного </w:t>
      </w:r>
      <w:r w:rsidR="005E631F">
        <w:t>общего образования согласно избранным направлениям учебно</w:t>
      </w:r>
      <w:r>
        <w:t>го плана в соответствии с ФГОС О</w:t>
      </w:r>
      <w:r w:rsidR="005E631F">
        <w:t xml:space="preserve">ОО; </w:t>
      </w:r>
    </w:p>
    <w:p w:rsidR="0073382E" w:rsidRDefault="005E631F" w:rsidP="006461FA">
      <w:pPr>
        <w:numPr>
          <w:ilvl w:val="0"/>
          <w:numId w:val="48"/>
        </w:numPr>
        <w:ind w:right="10"/>
      </w:pPr>
      <w:r>
        <w:t xml:space="preserve">организации режима труда и отдыха участников образовательного процесса; </w:t>
      </w:r>
    </w:p>
    <w:p w:rsidR="0073382E" w:rsidRDefault="005E631F" w:rsidP="006461FA">
      <w:pPr>
        <w:numPr>
          <w:ilvl w:val="0"/>
          <w:numId w:val="48"/>
        </w:numPr>
        <w:ind w:right="10"/>
      </w:pPr>
      <w:r>
        <w:t xml:space="preserve">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w:t>
      </w:r>
    </w:p>
    <w:p w:rsidR="0073382E" w:rsidRDefault="005E631F">
      <w:pPr>
        <w:ind w:left="710" w:right="10" w:firstLine="0"/>
      </w:pPr>
      <w:r>
        <w:t xml:space="preserve">В основной комплект школьной мебели и оборудования входят: </w:t>
      </w:r>
    </w:p>
    <w:p w:rsidR="0073382E" w:rsidRDefault="005E631F" w:rsidP="006461FA">
      <w:pPr>
        <w:numPr>
          <w:ilvl w:val="0"/>
          <w:numId w:val="48"/>
        </w:numPr>
        <w:ind w:right="10"/>
      </w:pPr>
      <w:r>
        <w:t xml:space="preserve">доска классная; </w:t>
      </w:r>
    </w:p>
    <w:p w:rsidR="0073382E" w:rsidRDefault="005E631F" w:rsidP="006461FA">
      <w:pPr>
        <w:numPr>
          <w:ilvl w:val="0"/>
          <w:numId w:val="48"/>
        </w:numPr>
        <w:ind w:right="10"/>
      </w:pPr>
      <w:r>
        <w:t xml:space="preserve">стол учителя; </w:t>
      </w:r>
    </w:p>
    <w:p w:rsidR="0073382E" w:rsidRDefault="005E631F" w:rsidP="006461FA">
      <w:pPr>
        <w:numPr>
          <w:ilvl w:val="0"/>
          <w:numId w:val="48"/>
        </w:numPr>
        <w:ind w:right="10"/>
      </w:pPr>
      <w:r>
        <w:t xml:space="preserve">стул учителя; </w:t>
      </w:r>
    </w:p>
    <w:p w:rsidR="0073382E" w:rsidRDefault="005E631F" w:rsidP="006461FA">
      <w:pPr>
        <w:numPr>
          <w:ilvl w:val="0"/>
          <w:numId w:val="48"/>
        </w:numPr>
        <w:ind w:right="10"/>
      </w:pPr>
      <w:r>
        <w:t>стол учен</w:t>
      </w:r>
      <w:r w:rsidR="007D7A7D">
        <w:t>ический</w:t>
      </w:r>
      <w:r>
        <w:t xml:space="preserve">; </w:t>
      </w:r>
    </w:p>
    <w:p w:rsidR="0073382E" w:rsidRDefault="005E631F" w:rsidP="006461FA">
      <w:pPr>
        <w:numPr>
          <w:ilvl w:val="0"/>
          <w:numId w:val="48"/>
        </w:numPr>
        <w:ind w:right="10"/>
      </w:pPr>
      <w:r>
        <w:t>стул учен</w:t>
      </w:r>
      <w:r w:rsidR="007D7A7D">
        <w:t>ический</w:t>
      </w:r>
      <w:r>
        <w:t xml:space="preserve">; </w:t>
      </w:r>
    </w:p>
    <w:p w:rsidR="0073382E" w:rsidRDefault="005E631F" w:rsidP="006461FA">
      <w:pPr>
        <w:numPr>
          <w:ilvl w:val="0"/>
          <w:numId w:val="48"/>
        </w:numPr>
        <w:ind w:right="10"/>
      </w:pPr>
      <w:r>
        <w:t xml:space="preserve">шкаф для хранения учебных пособий; </w:t>
      </w:r>
    </w:p>
    <w:p w:rsidR="0073382E" w:rsidRDefault="005E631F" w:rsidP="006461FA">
      <w:pPr>
        <w:numPr>
          <w:ilvl w:val="0"/>
          <w:numId w:val="48"/>
        </w:numPr>
        <w:ind w:right="10"/>
      </w:pPr>
      <w:r>
        <w:t xml:space="preserve">стеллаж/шкаф для хранения личных вещей с индивидуальными ячейками. </w:t>
      </w:r>
    </w:p>
    <w:p w:rsidR="0073382E" w:rsidRDefault="005E631F" w:rsidP="007D7A7D">
      <w:pPr>
        <w:spacing w:after="2" w:line="243" w:lineRule="auto"/>
        <w:ind w:left="-15" w:right="3" w:firstLine="710"/>
      </w:pPr>
      <w: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73382E" w:rsidRDefault="005E631F">
      <w:pPr>
        <w:ind w:left="710" w:right="10" w:firstLine="0"/>
      </w:pPr>
      <w:r>
        <w:t xml:space="preserve">В основной комплект технических средств входят: </w:t>
      </w:r>
    </w:p>
    <w:p w:rsidR="0073382E" w:rsidRDefault="005E631F" w:rsidP="006461FA">
      <w:pPr>
        <w:numPr>
          <w:ilvl w:val="0"/>
          <w:numId w:val="48"/>
        </w:numPr>
        <w:ind w:right="10"/>
      </w:pPr>
      <w:r>
        <w:t xml:space="preserve">компьютер/ноутбук учителя с периферией; </w:t>
      </w:r>
    </w:p>
    <w:p w:rsidR="0073382E" w:rsidRDefault="005E631F" w:rsidP="006461FA">
      <w:pPr>
        <w:numPr>
          <w:ilvl w:val="0"/>
          <w:numId w:val="48"/>
        </w:numPr>
        <w:ind w:right="10"/>
      </w:pPr>
      <w:r>
        <w:t xml:space="preserve">многофункциональное устройство/принтер, сканер, ксерокс; </w:t>
      </w:r>
    </w:p>
    <w:p w:rsidR="0073382E" w:rsidRDefault="007D7A7D" w:rsidP="006461FA">
      <w:pPr>
        <w:numPr>
          <w:ilvl w:val="0"/>
          <w:numId w:val="48"/>
        </w:numPr>
        <w:ind w:right="10"/>
      </w:pPr>
      <w:r>
        <w:t>сетевой фильтр</w:t>
      </w:r>
      <w:r w:rsidR="005E631F">
        <w:t xml:space="preserve">. </w:t>
      </w:r>
    </w:p>
    <w:p w:rsidR="0073382E" w:rsidRDefault="005E631F">
      <w:pPr>
        <w:ind w:left="710" w:right="10" w:firstLine="0"/>
      </w:pPr>
      <w:r>
        <w:t xml:space="preserve">Учебные классы и кабинеты включают следующие зоны: </w:t>
      </w:r>
    </w:p>
    <w:p w:rsidR="0073382E" w:rsidRDefault="005E631F" w:rsidP="006461FA">
      <w:pPr>
        <w:numPr>
          <w:ilvl w:val="0"/>
          <w:numId w:val="48"/>
        </w:numPr>
        <w:ind w:right="10"/>
      </w:pPr>
      <w:r>
        <w:t xml:space="preserve">рабочее место учителя с пространством для размещения часто используемого оснащения; </w:t>
      </w:r>
    </w:p>
    <w:p w:rsidR="0073382E" w:rsidRDefault="005E631F" w:rsidP="006461FA">
      <w:pPr>
        <w:numPr>
          <w:ilvl w:val="0"/>
          <w:numId w:val="48"/>
        </w:numPr>
        <w:ind w:right="10"/>
      </w:pPr>
      <w:r>
        <w:t xml:space="preserve">рабочую зону обучающихся с местом для размещения личных вещей; - пространство для размещения и хранения учебного оборудования. </w:t>
      </w:r>
    </w:p>
    <w:p w:rsidR="0073382E" w:rsidRDefault="005E631F" w:rsidP="007D7A7D">
      <w:pPr>
        <w:spacing w:after="2" w:line="243" w:lineRule="auto"/>
        <w:ind w:left="-15" w:right="3" w:firstLine="710"/>
      </w:pPr>
      <w:r>
        <w:lastRenderedPageBreak/>
        <w:t xml:space="preserve">Организация </w:t>
      </w:r>
      <w:r>
        <w:tab/>
        <w:t xml:space="preserve">зональной </w:t>
      </w:r>
      <w:r>
        <w:tab/>
        <w:t xml:space="preserve">структуры </w:t>
      </w:r>
      <w:r>
        <w:tab/>
        <w:t xml:space="preserve">отвечает </w:t>
      </w:r>
      <w:r>
        <w:tab/>
        <w:t xml:space="preserve">педагогическим </w:t>
      </w:r>
      <w:r>
        <w:tab/>
        <w:t xml:space="preserve">и эргономическим требованиям, комфортности и безопасности образовательного процесса. </w:t>
      </w:r>
    </w:p>
    <w:p w:rsidR="0073382E" w:rsidRDefault="005E631F">
      <w:pPr>
        <w:ind w:left="-15" w:right="10"/>
      </w:pPr>
      <w:r>
        <w:t xml:space="preserve">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требованиями ФГОС ООО. </w:t>
      </w:r>
    </w:p>
    <w:p w:rsidR="0073382E" w:rsidRDefault="0073382E">
      <w:pPr>
        <w:sectPr w:rsidR="0073382E">
          <w:headerReference w:type="even" r:id="rId27"/>
          <w:headerReference w:type="default" r:id="rId28"/>
          <w:headerReference w:type="first" r:id="rId29"/>
          <w:pgSz w:w="11904" w:h="16838"/>
          <w:pgMar w:top="579" w:right="560" w:bottom="646" w:left="1133" w:header="720" w:footer="720" w:gutter="0"/>
          <w:cols w:space="720"/>
          <w:titlePg/>
        </w:sectPr>
      </w:pPr>
    </w:p>
    <w:p w:rsidR="0073382E" w:rsidRPr="00DC5845" w:rsidRDefault="00AC2376">
      <w:pPr>
        <w:spacing w:after="0" w:line="259" w:lineRule="auto"/>
        <w:ind w:left="-1383" w:right="0" w:firstLine="0"/>
        <w:jc w:val="left"/>
        <w:rPr>
          <w:lang w:val="en-US"/>
        </w:rPr>
      </w:pPr>
      <w:hyperlink r:id="rId30">
        <w:r w:rsidR="005E631F" w:rsidRPr="00DC5845">
          <w:rPr>
            <w:rFonts w:ascii="Arial" w:eastAsia="Arial" w:hAnsi="Arial" w:cs="Arial"/>
            <w:sz w:val="2"/>
            <w:lang w:val="en-US"/>
          </w:rPr>
          <w:t>Powered by TCPDF (www.tcpdf.org)</w:t>
        </w:r>
      </w:hyperlink>
    </w:p>
    <w:sectPr w:rsidR="0073382E" w:rsidRPr="00DC5845" w:rsidSect="00AC2376">
      <w:headerReference w:type="even" r:id="rId31"/>
      <w:headerReference w:type="default" r:id="rId32"/>
      <w:headerReference w:type="first" r:id="rId33"/>
      <w:pgSz w:w="11904" w:h="16838"/>
      <w:pgMar w:top="567"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7DF" w:rsidRDefault="005747DF">
      <w:pPr>
        <w:spacing w:after="0" w:line="240" w:lineRule="auto"/>
      </w:pPr>
      <w:r>
        <w:separator/>
      </w:r>
    </w:p>
  </w:endnote>
  <w:endnote w:type="continuationSeparator" w:id="1">
    <w:p w:rsidR="005747DF" w:rsidRDefault="00574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7DF" w:rsidRDefault="005747DF">
      <w:pPr>
        <w:spacing w:after="0" w:line="240" w:lineRule="auto"/>
      </w:pPr>
      <w:r>
        <w:separator/>
      </w:r>
    </w:p>
  </w:footnote>
  <w:footnote w:type="continuationSeparator" w:id="1">
    <w:p w:rsidR="005747DF" w:rsidRDefault="005747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0" w:right="10" w:firstLine="0"/>
      <w:jc w:val="center"/>
    </w:pPr>
    <w:r w:rsidRPr="00AC2376">
      <w:fldChar w:fldCharType="begin"/>
    </w:r>
    <w:r w:rsidR="00E15540">
      <w:instrText xml:space="preserve"> PAGE   \* MERGEFORMAT </w:instrText>
    </w:r>
    <w:r w:rsidRPr="00AC2376">
      <w:fldChar w:fldCharType="separate"/>
    </w:r>
    <w:r w:rsidR="00652EE1" w:rsidRPr="00652EE1">
      <w:rPr>
        <w:rFonts w:ascii="Calibri" w:eastAsia="Calibri" w:hAnsi="Calibri" w:cs="Calibri"/>
        <w:noProof/>
        <w:sz w:val="22"/>
      </w:rPr>
      <w:t>4</w:t>
    </w:r>
    <w:r>
      <w:rPr>
        <w:rFonts w:ascii="Calibri" w:eastAsia="Calibri" w:hAnsi="Calibri" w:cs="Calibri"/>
        <w:sz w:val="22"/>
      </w:rPr>
      <w:fldChar w:fldCharType="end"/>
    </w:r>
  </w:p>
  <w:p w:rsidR="00E15540" w:rsidRDefault="00E15540">
    <w:pPr>
      <w:spacing w:after="0" w:line="259" w:lineRule="auto"/>
      <w:ind w:left="0" w:righ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0" w:right="6" w:firstLine="0"/>
      <w:jc w:val="center"/>
    </w:pPr>
    <w:r w:rsidRPr="00AC2376">
      <w:fldChar w:fldCharType="begin"/>
    </w:r>
    <w:r w:rsidR="00E15540">
      <w:instrText xml:space="preserve"> PAGE   \* MERGEFORMAT </w:instrText>
    </w:r>
    <w:r w:rsidRPr="00AC2376">
      <w:fldChar w:fldCharType="separate"/>
    </w:r>
    <w:r w:rsidR="00652EE1" w:rsidRPr="00652EE1">
      <w:rPr>
        <w:rFonts w:ascii="Calibri" w:eastAsia="Calibri" w:hAnsi="Calibri" w:cs="Calibri"/>
        <w:noProof/>
        <w:sz w:val="22"/>
      </w:rPr>
      <w:t>70</w:t>
    </w:r>
    <w:r>
      <w:rPr>
        <w:rFonts w:ascii="Calibri" w:eastAsia="Calibri" w:hAnsi="Calibri" w:cs="Calibri"/>
        <w:sz w:val="22"/>
      </w:rPr>
      <w:fldChar w:fldCharType="end"/>
    </w:r>
  </w:p>
  <w:p w:rsidR="00E15540" w:rsidRDefault="00E15540">
    <w:pPr>
      <w:spacing w:after="0" w:line="259" w:lineRule="auto"/>
      <w:ind w:left="0" w:right="0"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0" w:right="1" w:firstLine="0"/>
      <w:jc w:val="center"/>
    </w:pPr>
    <w:r w:rsidRPr="00AC2376">
      <w:fldChar w:fldCharType="begin"/>
    </w:r>
    <w:r w:rsidR="00E15540">
      <w:instrText xml:space="preserve"> PAGE   \* MERGEFORMAT </w:instrText>
    </w:r>
    <w:r w:rsidRPr="00AC2376">
      <w:fldChar w:fldCharType="separate"/>
    </w:r>
    <w:r w:rsidR="00652EE1" w:rsidRPr="00652EE1">
      <w:rPr>
        <w:rFonts w:ascii="Calibri" w:eastAsia="Calibri" w:hAnsi="Calibri" w:cs="Calibri"/>
        <w:noProof/>
        <w:sz w:val="22"/>
      </w:rPr>
      <w:t>69</w:t>
    </w:r>
    <w:r>
      <w:rPr>
        <w:rFonts w:ascii="Calibri" w:eastAsia="Calibri" w:hAnsi="Calibri" w:cs="Calibri"/>
        <w:sz w:val="22"/>
      </w:rPr>
      <w:fldChar w:fldCharType="end"/>
    </w:r>
  </w:p>
  <w:p w:rsidR="00E15540" w:rsidRDefault="00E15540">
    <w:pPr>
      <w:spacing w:after="21" w:line="259" w:lineRule="auto"/>
      <w:ind w:left="0" w:right="0" w:firstLine="0"/>
      <w:jc w:val="left"/>
    </w:pPr>
  </w:p>
  <w:p w:rsidR="00E15540" w:rsidRDefault="00E15540">
    <w:pPr>
      <w:spacing w:after="0" w:line="259" w:lineRule="auto"/>
      <w:ind w:left="710" w:right="0" w:firstLine="0"/>
      <w:jc w:val="left"/>
    </w:pPr>
    <w: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0" w:right="1" w:firstLine="0"/>
      <w:jc w:val="center"/>
    </w:pPr>
    <w:r w:rsidRPr="00AC2376">
      <w:fldChar w:fldCharType="begin"/>
    </w:r>
    <w:r w:rsidR="00E15540">
      <w:instrText xml:space="preserve"> PAGE   \* MERGEFORMAT </w:instrText>
    </w:r>
    <w:r w:rsidRPr="00AC2376">
      <w:fldChar w:fldCharType="separate"/>
    </w:r>
    <w:r w:rsidR="00E15540">
      <w:rPr>
        <w:rFonts w:ascii="Calibri" w:eastAsia="Calibri" w:hAnsi="Calibri" w:cs="Calibri"/>
        <w:sz w:val="22"/>
      </w:rPr>
      <w:t>23</w:t>
    </w:r>
    <w:r>
      <w:rPr>
        <w:rFonts w:ascii="Calibri" w:eastAsia="Calibri" w:hAnsi="Calibri" w:cs="Calibri"/>
        <w:sz w:val="22"/>
      </w:rPr>
      <w:fldChar w:fldCharType="end"/>
    </w:r>
  </w:p>
  <w:p w:rsidR="00E15540" w:rsidRDefault="00E15540">
    <w:pPr>
      <w:spacing w:after="21" w:line="259" w:lineRule="auto"/>
      <w:ind w:left="0" w:right="0" w:firstLine="0"/>
      <w:jc w:val="left"/>
    </w:pPr>
  </w:p>
  <w:p w:rsidR="00E15540" w:rsidRDefault="00E15540">
    <w:pPr>
      <w:spacing w:after="0" w:line="259" w:lineRule="auto"/>
      <w:ind w:left="710" w:right="0" w:firstLine="0"/>
      <w:jc w:val="left"/>
    </w:pPr>
    <w: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0" w:right="1" w:firstLine="0"/>
      <w:jc w:val="center"/>
    </w:pPr>
    <w:r w:rsidRPr="00AC2376">
      <w:fldChar w:fldCharType="begin"/>
    </w:r>
    <w:r w:rsidR="00E15540">
      <w:instrText xml:space="preserve"> PAGE   \* MERGEFORMAT </w:instrText>
    </w:r>
    <w:r w:rsidRPr="00AC2376">
      <w:fldChar w:fldCharType="separate"/>
    </w:r>
    <w:r w:rsidR="00652EE1" w:rsidRPr="00652EE1">
      <w:rPr>
        <w:rFonts w:ascii="Calibri" w:eastAsia="Calibri" w:hAnsi="Calibri" w:cs="Calibri"/>
        <w:noProof/>
        <w:sz w:val="22"/>
      </w:rPr>
      <w:t>72</w:t>
    </w:r>
    <w:r>
      <w:rPr>
        <w:rFonts w:ascii="Calibri" w:eastAsia="Calibri" w:hAnsi="Calibri" w:cs="Calibri"/>
        <w:sz w:val="22"/>
      </w:rPr>
      <w:fldChar w:fldCharType="end"/>
    </w:r>
  </w:p>
  <w:p w:rsidR="00E15540" w:rsidRDefault="00E15540">
    <w:pPr>
      <w:spacing w:after="21" w:line="259" w:lineRule="auto"/>
      <w:ind w:left="0" w:right="0" w:firstLine="0"/>
      <w:jc w:val="left"/>
    </w:pPr>
  </w:p>
  <w:p w:rsidR="00E15540" w:rsidRDefault="00E15540">
    <w:pPr>
      <w:spacing w:after="0" w:line="259" w:lineRule="auto"/>
      <w:ind w:left="710" w:right="0" w:firstLine="0"/>
      <w:jc w:val="left"/>
    </w:pPr>
    <w: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0" w:right="1" w:firstLine="0"/>
      <w:jc w:val="center"/>
    </w:pPr>
    <w:r w:rsidRPr="00AC2376">
      <w:fldChar w:fldCharType="begin"/>
    </w:r>
    <w:r w:rsidR="00E15540">
      <w:instrText xml:space="preserve"> PAGE   \* MERGEFORMAT </w:instrText>
    </w:r>
    <w:r w:rsidRPr="00AC2376">
      <w:fldChar w:fldCharType="separate"/>
    </w:r>
    <w:r w:rsidR="00652EE1" w:rsidRPr="00652EE1">
      <w:rPr>
        <w:rFonts w:ascii="Calibri" w:eastAsia="Calibri" w:hAnsi="Calibri" w:cs="Calibri"/>
        <w:noProof/>
        <w:sz w:val="22"/>
      </w:rPr>
      <w:t>73</w:t>
    </w:r>
    <w:r>
      <w:rPr>
        <w:rFonts w:ascii="Calibri" w:eastAsia="Calibri" w:hAnsi="Calibri" w:cs="Calibri"/>
        <w:sz w:val="22"/>
      </w:rPr>
      <w:fldChar w:fldCharType="end"/>
    </w:r>
  </w:p>
  <w:p w:rsidR="00E15540" w:rsidRDefault="00E15540">
    <w:pPr>
      <w:spacing w:after="21" w:line="259" w:lineRule="auto"/>
      <w:ind w:left="0" w:right="0" w:firstLine="0"/>
      <w:jc w:val="left"/>
    </w:pPr>
  </w:p>
  <w:p w:rsidR="00E15540" w:rsidRDefault="00E15540">
    <w:pPr>
      <w:spacing w:after="0" w:line="259" w:lineRule="auto"/>
      <w:ind w:left="710" w:right="0" w:firstLine="0"/>
      <w:jc w:val="left"/>
    </w:pPr>
    <w:r>
      <w:t xml:space="preserv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0" w:right="1" w:firstLine="0"/>
      <w:jc w:val="center"/>
    </w:pPr>
    <w:r w:rsidRPr="00AC2376">
      <w:fldChar w:fldCharType="begin"/>
    </w:r>
    <w:r w:rsidR="00E15540">
      <w:instrText xml:space="preserve"> PAGE   \* MERGEFORMAT </w:instrText>
    </w:r>
    <w:r w:rsidRPr="00AC2376">
      <w:fldChar w:fldCharType="separate"/>
    </w:r>
    <w:r w:rsidR="00E15540">
      <w:rPr>
        <w:rFonts w:ascii="Calibri" w:eastAsia="Calibri" w:hAnsi="Calibri" w:cs="Calibri"/>
        <w:sz w:val="22"/>
      </w:rPr>
      <w:t>23</w:t>
    </w:r>
    <w:r>
      <w:rPr>
        <w:rFonts w:ascii="Calibri" w:eastAsia="Calibri" w:hAnsi="Calibri" w:cs="Calibri"/>
        <w:sz w:val="22"/>
      </w:rPr>
      <w:fldChar w:fldCharType="end"/>
    </w:r>
  </w:p>
  <w:p w:rsidR="00E15540" w:rsidRDefault="00E15540">
    <w:pPr>
      <w:spacing w:after="21" w:line="259" w:lineRule="auto"/>
      <w:ind w:left="0" w:right="0" w:firstLine="0"/>
      <w:jc w:val="left"/>
    </w:pPr>
  </w:p>
  <w:p w:rsidR="00E15540" w:rsidRDefault="00E15540">
    <w:pPr>
      <w:spacing w:after="0" w:line="259" w:lineRule="auto"/>
      <w:ind w:left="710" w:right="0" w:firstLine="0"/>
      <w:jc w:val="left"/>
    </w:pPr>
    <w:r>
      <w:t xml:space="preserve">-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146" w:right="0" w:firstLine="0"/>
      <w:jc w:val="center"/>
    </w:pPr>
    <w:r w:rsidRPr="00AC2376">
      <w:fldChar w:fldCharType="begin"/>
    </w:r>
    <w:r w:rsidR="00E15540">
      <w:instrText xml:space="preserve"> PAGE   \* MERGEFORMAT </w:instrText>
    </w:r>
    <w:r w:rsidRPr="00AC2376">
      <w:fldChar w:fldCharType="separate"/>
    </w:r>
    <w:r w:rsidR="00652EE1" w:rsidRPr="00652EE1">
      <w:rPr>
        <w:rFonts w:ascii="Calibri" w:eastAsia="Calibri" w:hAnsi="Calibri" w:cs="Calibri"/>
        <w:noProof/>
        <w:sz w:val="22"/>
      </w:rPr>
      <w:t>78</w:t>
    </w:r>
    <w:r>
      <w:rPr>
        <w:rFonts w:ascii="Calibri" w:eastAsia="Calibri" w:hAnsi="Calibri" w:cs="Calibri"/>
        <w:sz w:val="22"/>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141" w:right="0" w:firstLine="0"/>
      <w:jc w:val="center"/>
    </w:pPr>
    <w:r w:rsidRPr="00AC2376">
      <w:fldChar w:fldCharType="begin"/>
    </w:r>
    <w:r w:rsidR="00E15540">
      <w:instrText xml:space="preserve"> PAGE   \* MERGEFORMAT </w:instrText>
    </w:r>
    <w:r w:rsidRPr="00AC2376">
      <w:fldChar w:fldCharType="separate"/>
    </w:r>
    <w:r w:rsidR="00652EE1" w:rsidRPr="00652EE1">
      <w:rPr>
        <w:rFonts w:ascii="Calibri" w:eastAsia="Calibri" w:hAnsi="Calibri" w:cs="Calibri"/>
        <w:noProof/>
        <w:sz w:val="22"/>
      </w:rPr>
      <w:t>77</w:t>
    </w:r>
    <w:r>
      <w:rPr>
        <w:rFonts w:ascii="Calibri" w:eastAsia="Calibri" w:hAnsi="Calibri" w:cs="Calibri"/>
        <w:sz w:val="22"/>
      </w:rPr>
      <w:fldChar w:fldCharType="end"/>
    </w:r>
  </w:p>
  <w:p w:rsidR="00E15540" w:rsidRDefault="00E15540">
    <w:pPr>
      <w:spacing w:after="0" w:line="259" w:lineRule="auto"/>
      <w:ind w:left="144" w:right="0" w:firstLine="0"/>
      <w:jc w:val="left"/>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141" w:right="0" w:firstLine="0"/>
      <w:jc w:val="center"/>
    </w:pPr>
    <w:r w:rsidRPr="00AC2376">
      <w:fldChar w:fldCharType="begin"/>
    </w:r>
    <w:r w:rsidR="00E15540">
      <w:instrText xml:space="preserve"> PAGE   \* MERGEFORMAT </w:instrText>
    </w:r>
    <w:r w:rsidRPr="00AC2376">
      <w:fldChar w:fldCharType="separate"/>
    </w:r>
    <w:r w:rsidR="00E15540">
      <w:rPr>
        <w:rFonts w:ascii="Calibri" w:eastAsia="Calibri" w:hAnsi="Calibri" w:cs="Calibri"/>
        <w:sz w:val="22"/>
      </w:rPr>
      <w:t>2</w:t>
    </w:r>
    <w:r>
      <w:rPr>
        <w:rFonts w:ascii="Calibri" w:eastAsia="Calibri" w:hAnsi="Calibri" w:cs="Calibri"/>
        <w:sz w:val="22"/>
      </w:rPr>
      <w:fldChar w:fldCharType="end"/>
    </w:r>
  </w:p>
  <w:p w:rsidR="00E15540" w:rsidRDefault="00E15540">
    <w:pPr>
      <w:spacing w:after="0" w:line="259" w:lineRule="auto"/>
      <w:ind w:left="144" w:right="0" w:firstLine="0"/>
      <w:jc w:val="left"/>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0" w:right="2" w:firstLine="0"/>
      <w:jc w:val="center"/>
    </w:pPr>
    <w:r w:rsidRPr="00AC2376">
      <w:fldChar w:fldCharType="begin"/>
    </w:r>
    <w:r w:rsidR="00E15540">
      <w:instrText xml:space="preserve"> PAGE   \* MERGEFORMAT </w:instrText>
    </w:r>
    <w:r w:rsidRPr="00AC2376">
      <w:fldChar w:fldCharType="separate"/>
    </w:r>
    <w:r w:rsidR="00652EE1" w:rsidRPr="00652EE1">
      <w:rPr>
        <w:noProof/>
        <w:sz w:val="24"/>
      </w:rPr>
      <w:t>104</w:t>
    </w:r>
    <w:r>
      <w:rPr>
        <w:sz w:val="24"/>
      </w:rPr>
      <w:fldChar w:fldCharType="end"/>
    </w:r>
  </w:p>
  <w:p w:rsidR="00E15540" w:rsidRDefault="00E15540">
    <w:pPr>
      <w:spacing w:after="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0" w:right="10" w:firstLine="0"/>
      <w:jc w:val="center"/>
    </w:pPr>
    <w:r w:rsidRPr="00AC2376">
      <w:fldChar w:fldCharType="begin"/>
    </w:r>
    <w:r w:rsidR="00E15540">
      <w:instrText xml:space="preserve"> PAGE   \* MERGEFORMAT </w:instrText>
    </w:r>
    <w:r w:rsidRPr="00AC2376">
      <w:fldChar w:fldCharType="separate"/>
    </w:r>
    <w:r w:rsidR="00652EE1" w:rsidRPr="00652EE1">
      <w:rPr>
        <w:rFonts w:ascii="Calibri" w:eastAsia="Calibri" w:hAnsi="Calibri" w:cs="Calibri"/>
        <w:noProof/>
        <w:sz w:val="22"/>
      </w:rPr>
      <w:t>3</w:t>
    </w:r>
    <w:r>
      <w:rPr>
        <w:rFonts w:ascii="Calibri" w:eastAsia="Calibri" w:hAnsi="Calibri" w:cs="Calibri"/>
        <w:sz w:val="22"/>
      </w:rPr>
      <w:fldChar w:fldCharType="end"/>
    </w:r>
  </w:p>
  <w:p w:rsidR="00E15540" w:rsidRDefault="00E15540">
    <w:pPr>
      <w:spacing w:after="0" w:line="259" w:lineRule="auto"/>
      <w:ind w:left="0" w:right="0" w:firstLine="0"/>
      <w:jc w:val="left"/>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0" w:right="2" w:firstLine="0"/>
      <w:jc w:val="center"/>
    </w:pPr>
    <w:r w:rsidRPr="00AC2376">
      <w:fldChar w:fldCharType="begin"/>
    </w:r>
    <w:r w:rsidR="00E15540">
      <w:instrText xml:space="preserve"> PAGE   \* MERGEFORMAT </w:instrText>
    </w:r>
    <w:r w:rsidRPr="00AC2376">
      <w:fldChar w:fldCharType="separate"/>
    </w:r>
    <w:r w:rsidR="00652EE1" w:rsidRPr="00652EE1">
      <w:rPr>
        <w:noProof/>
        <w:sz w:val="24"/>
      </w:rPr>
      <w:t>103</w:t>
    </w:r>
    <w:r>
      <w:rPr>
        <w:sz w:val="24"/>
      </w:rPr>
      <w:fldChar w:fldCharType="end"/>
    </w:r>
  </w:p>
  <w:p w:rsidR="00E15540" w:rsidRDefault="00E15540">
    <w:pPr>
      <w:spacing w:after="0" w:line="259" w:lineRule="auto"/>
      <w:ind w:left="0" w:right="0" w:firstLine="0"/>
      <w:jc w:val="left"/>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E15540">
    <w:pPr>
      <w:spacing w:after="160" w:line="259" w:lineRule="auto"/>
      <w:ind w:left="0" w:right="0" w:firstLine="0"/>
      <w:jc w:val="left"/>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E15540">
    <w:pPr>
      <w:spacing w:after="160" w:line="259" w:lineRule="auto"/>
      <w:ind w:left="0" w:right="0" w:firstLine="0"/>
      <w:jc w:val="left"/>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E15540">
    <w:pPr>
      <w:spacing w:after="160" w:line="259" w:lineRule="auto"/>
      <w:ind w:left="0" w:right="0" w:firstLine="0"/>
      <w:jc w:val="left"/>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E15540">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E15540">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rsidP="00C27AFE">
    <w:pPr>
      <w:spacing w:after="0" w:line="259" w:lineRule="auto"/>
      <w:ind w:left="4" w:right="0" w:firstLine="0"/>
      <w:jc w:val="center"/>
    </w:pPr>
    <w:r w:rsidRPr="00AC2376">
      <w:fldChar w:fldCharType="begin"/>
    </w:r>
    <w:r w:rsidR="00E15540">
      <w:instrText xml:space="preserve"> PAGE   \* MERGEFORMAT </w:instrText>
    </w:r>
    <w:r w:rsidRPr="00AC2376">
      <w:fldChar w:fldCharType="separate"/>
    </w:r>
    <w:r w:rsidR="00652EE1" w:rsidRPr="00652EE1">
      <w:rPr>
        <w:rFonts w:ascii="Calibri" w:eastAsia="Calibri" w:hAnsi="Calibri" w:cs="Calibri"/>
        <w:noProof/>
        <w:sz w:val="22"/>
      </w:rPr>
      <w:t>28</w:t>
    </w:r>
    <w:r>
      <w:rPr>
        <w:rFonts w:ascii="Calibri" w:eastAsia="Calibri" w:hAnsi="Calibri" w:cs="Calibri"/>
        <w:sz w:val="22"/>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4" w:right="0" w:firstLine="0"/>
      <w:jc w:val="center"/>
    </w:pPr>
    <w:r w:rsidRPr="00AC2376">
      <w:fldChar w:fldCharType="begin"/>
    </w:r>
    <w:r w:rsidR="00E15540">
      <w:instrText xml:space="preserve"> PAGE   \* MERGEFORMAT </w:instrText>
    </w:r>
    <w:r w:rsidRPr="00AC2376">
      <w:fldChar w:fldCharType="separate"/>
    </w:r>
    <w:r w:rsidR="00652EE1" w:rsidRPr="00652EE1">
      <w:rPr>
        <w:rFonts w:ascii="Calibri" w:eastAsia="Calibri" w:hAnsi="Calibri" w:cs="Calibri"/>
        <w:noProof/>
        <w:sz w:val="22"/>
      </w:rPr>
      <w:t>27</w:t>
    </w:r>
    <w:r>
      <w:rPr>
        <w:rFonts w:ascii="Calibri" w:eastAsia="Calibri" w:hAnsi="Calibri" w:cs="Calibri"/>
        <w:sz w:val="22"/>
      </w:rPr>
      <w:fldChar w:fldCharType="end"/>
    </w:r>
  </w:p>
  <w:p w:rsidR="00E15540" w:rsidRDefault="00E15540">
    <w:pPr>
      <w:spacing w:after="21" w:line="259" w:lineRule="auto"/>
      <w:ind w:left="0" w:right="0" w:firstLine="0"/>
      <w:jc w:val="left"/>
    </w:pPr>
  </w:p>
  <w:p w:rsidR="00E15540" w:rsidRDefault="00E15540">
    <w:pPr>
      <w:spacing w:after="0" w:line="259" w:lineRule="auto"/>
      <w:ind w:left="710" w:right="0" w:firstLine="0"/>
      <w:jc w:val="left"/>
    </w:pPr>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4" w:right="0" w:firstLine="0"/>
      <w:jc w:val="center"/>
    </w:pPr>
    <w:r w:rsidRPr="00AC2376">
      <w:fldChar w:fldCharType="begin"/>
    </w:r>
    <w:r w:rsidR="00E15540">
      <w:instrText xml:space="preserve"> PAGE   \* MERGEFORMAT </w:instrText>
    </w:r>
    <w:r w:rsidRPr="00AC2376">
      <w:fldChar w:fldCharType="separate"/>
    </w:r>
    <w:r w:rsidR="00E15540">
      <w:rPr>
        <w:rFonts w:ascii="Calibri" w:eastAsia="Calibri" w:hAnsi="Calibri" w:cs="Calibri"/>
        <w:sz w:val="22"/>
      </w:rPr>
      <w:t>23</w:t>
    </w:r>
    <w:r>
      <w:rPr>
        <w:rFonts w:ascii="Calibri" w:eastAsia="Calibri" w:hAnsi="Calibri" w:cs="Calibri"/>
        <w:sz w:val="22"/>
      </w:rPr>
      <w:fldChar w:fldCharType="end"/>
    </w:r>
  </w:p>
  <w:p w:rsidR="00E15540" w:rsidRDefault="00E15540">
    <w:pPr>
      <w:spacing w:after="21" w:line="259" w:lineRule="auto"/>
      <w:ind w:left="0" w:right="0" w:firstLine="0"/>
      <w:jc w:val="left"/>
    </w:pPr>
  </w:p>
  <w:p w:rsidR="00E15540" w:rsidRDefault="00E15540">
    <w:pPr>
      <w:spacing w:after="0" w:line="259" w:lineRule="auto"/>
      <w:ind w:left="710" w:right="0" w:firstLine="0"/>
      <w:jc w:val="left"/>
    </w:pPr>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0" w:right="6" w:firstLine="0"/>
      <w:jc w:val="center"/>
    </w:pPr>
    <w:r w:rsidRPr="00AC2376">
      <w:fldChar w:fldCharType="begin"/>
    </w:r>
    <w:r w:rsidR="00E15540">
      <w:instrText xml:space="preserve"> PAGE   \* MERGEFORMAT </w:instrText>
    </w:r>
    <w:r w:rsidRPr="00AC2376">
      <w:fldChar w:fldCharType="separate"/>
    </w:r>
    <w:r w:rsidR="00652EE1" w:rsidRPr="00652EE1">
      <w:rPr>
        <w:rFonts w:ascii="Calibri" w:eastAsia="Calibri" w:hAnsi="Calibri" w:cs="Calibri"/>
        <w:noProof/>
        <w:sz w:val="22"/>
      </w:rPr>
      <w:t>66</w:t>
    </w:r>
    <w:r>
      <w:rPr>
        <w:rFonts w:ascii="Calibri" w:eastAsia="Calibri" w:hAnsi="Calibri" w:cs="Calibri"/>
        <w:sz w:val="22"/>
      </w:rPr>
      <w:fldChar w:fldCharType="end"/>
    </w:r>
  </w:p>
  <w:p w:rsidR="00E15540" w:rsidRDefault="00E15540">
    <w:pPr>
      <w:spacing w:after="0" w:line="259" w:lineRule="auto"/>
      <w:ind w:left="0"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0" w:right="6" w:firstLine="0"/>
      <w:jc w:val="center"/>
    </w:pPr>
    <w:r w:rsidRPr="00AC2376">
      <w:fldChar w:fldCharType="begin"/>
    </w:r>
    <w:r w:rsidR="00E15540">
      <w:instrText xml:space="preserve"> PAGE   \* MERGEFORMAT </w:instrText>
    </w:r>
    <w:r w:rsidRPr="00AC2376">
      <w:fldChar w:fldCharType="separate"/>
    </w:r>
    <w:r w:rsidR="00652EE1" w:rsidRPr="00652EE1">
      <w:rPr>
        <w:rFonts w:ascii="Calibri" w:eastAsia="Calibri" w:hAnsi="Calibri" w:cs="Calibri"/>
        <w:noProof/>
        <w:sz w:val="22"/>
      </w:rPr>
      <w:t>67</w:t>
    </w:r>
    <w:r>
      <w:rPr>
        <w:rFonts w:ascii="Calibri" w:eastAsia="Calibri" w:hAnsi="Calibri" w:cs="Calibri"/>
        <w:sz w:val="22"/>
      </w:rPr>
      <w:fldChar w:fldCharType="end"/>
    </w:r>
  </w:p>
  <w:p w:rsidR="00E15540" w:rsidRDefault="00E15540">
    <w:pPr>
      <w:spacing w:after="0" w:line="259" w:lineRule="auto"/>
      <w:ind w:left="0"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40" w:rsidRDefault="00AC2376">
    <w:pPr>
      <w:spacing w:after="0" w:line="259" w:lineRule="auto"/>
      <w:ind w:left="0" w:right="6" w:firstLine="0"/>
      <w:jc w:val="center"/>
    </w:pPr>
    <w:r w:rsidRPr="00AC2376">
      <w:fldChar w:fldCharType="begin"/>
    </w:r>
    <w:r w:rsidR="00E15540">
      <w:instrText xml:space="preserve"> PAGE   \* MERGEFORMAT </w:instrText>
    </w:r>
    <w:r w:rsidRPr="00AC2376">
      <w:fldChar w:fldCharType="separate"/>
    </w:r>
    <w:r w:rsidR="00E15540">
      <w:rPr>
        <w:rFonts w:ascii="Calibri" w:eastAsia="Calibri" w:hAnsi="Calibri" w:cs="Calibri"/>
        <w:sz w:val="22"/>
      </w:rPr>
      <w:t>2</w:t>
    </w:r>
    <w:r>
      <w:rPr>
        <w:rFonts w:ascii="Calibri" w:eastAsia="Calibri" w:hAnsi="Calibri" w:cs="Calibri"/>
        <w:sz w:val="22"/>
      </w:rPr>
      <w:fldChar w:fldCharType="end"/>
    </w:r>
  </w:p>
  <w:p w:rsidR="00E15540" w:rsidRDefault="00E15540">
    <w:pPr>
      <w:spacing w:after="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C1B"/>
    <w:multiLevelType w:val="hybridMultilevel"/>
    <w:tmpl w:val="96A6FD32"/>
    <w:lvl w:ilvl="0" w:tplc="04EE682C">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F2C66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741CB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02B20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42919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7E8F0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8A524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1CDB8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94BB9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14E3855"/>
    <w:multiLevelType w:val="hybridMultilevel"/>
    <w:tmpl w:val="97A89BB4"/>
    <w:lvl w:ilvl="0" w:tplc="CAC0DC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EEE45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0236E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F0208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14827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B6DAD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ACF50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FC5BD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5E805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7BE37E7"/>
    <w:multiLevelType w:val="hybridMultilevel"/>
    <w:tmpl w:val="ABCAFD12"/>
    <w:lvl w:ilvl="0" w:tplc="618A41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3E2EF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F4C57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FC55D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4E6F5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0C6F4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890A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0E1D8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B8002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9203BC6"/>
    <w:multiLevelType w:val="hybridMultilevel"/>
    <w:tmpl w:val="BD1A2B06"/>
    <w:lvl w:ilvl="0" w:tplc="EADA6C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F8E4C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3A904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E8950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A225C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DC11D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244F5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A86A4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50617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A1B57BC"/>
    <w:multiLevelType w:val="hybridMultilevel"/>
    <w:tmpl w:val="021AF390"/>
    <w:lvl w:ilvl="0" w:tplc="5D5052F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C27FF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DAC10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906D2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6C4CB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6E3D2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FE6B7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06CAE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0ADE4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BE21A27"/>
    <w:multiLevelType w:val="hybridMultilevel"/>
    <w:tmpl w:val="E814CAAC"/>
    <w:lvl w:ilvl="0" w:tplc="E0CE01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74688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E2F7B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58EC3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A6893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A68E2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20D7F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EEEC0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B855D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BE914AC"/>
    <w:multiLevelType w:val="hybridMultilevel"/>
    <w:tmpl w:val="58A8939E"/>
    <w:lvl w:ilvl="0" w:tplc="A76C62E8">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D03BC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D21C5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2C1A5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54265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F805F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24B90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36DD5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9E24C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F9F024F"/>
    <w:multiLevelType w:val="hybridMultilevel"/>
    <w:tmpl w:val="5CDE383A"/>
    <w:lvl w:ilvl="0" w:tplc="53FA09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9E99DE">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F0EC76">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866B3C">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44FB88">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3EF53E">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485F46">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A8A908">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B6E8F8">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050041C"/>
    <w:multiLevelType w:val="hybridMultilevel"/>
    <w:tmpl w:val="C122DE12"/>
    <w:lvl w:ilvl="0" w:tplc="16A898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0C830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B8ED6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DC1DA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2C490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F4144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36ED7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6AC70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B05D7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0C50E65"/>
    <w:multiLevelType w:val="hybridMultilevel"/>
    <w:tmpl w:val="EC32E78A"/>
    <w:lvl w:ilvl="0" w:tplc="297248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06C7B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E22CF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2CF2C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EEE64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FC0F9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563A4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9A0BE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C6A9E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0E54F14"/>
    <w:multiLevelType w:val="hybridMultilevel"/>
    <w:tmpl w:val="CCEC0E5C"/>
    <w:lvl w:ilvl="0" w:tplc="32A65E58">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16199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38F66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80B0E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4008F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E4B59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B2B9F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9872C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601A2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1A238E0"/>
    <w:multiLevelType w:val="hybridMultilevel"/>
    <w:tmpl w:val="52CCB8EC"/>
    <w:lvl w:ilvl="0" w:tplc="EDF69FD4">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0E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A090F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C678E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92013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8AE58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164FB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6CEEB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34B41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31E1FA1"/>
    <w:multiLevelType w:val="hybridMultilevel"/>
    <w:tmpl w:val="1B62C51C"/>
    <w:lvl w:ilvl="0" w:tplc="44AE16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0241E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DAED8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CAF07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162CA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2821B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4424D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D0F99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60FA0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3E73D3A"/>
    <w:multiLevelType w:val="hybridMultilevel"/>
    <w:tmpl w:val="2B5240F2"/>
    <w:lvl w:ilvl="0" w:tplc="016CCD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7A2BE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74384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E8EA2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EAEB5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9EC7A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368BB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E5CF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9AA54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151F7670"/>
    <w:multiLevelType w:val="hybridMultilevel"/>
    <w:tmpl w:val="F4283080"/>
    <w:lvl w:ilvl="0" w:tplc="F97A67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1A993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BC635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DE766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F4ADF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64565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16306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684BA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80E23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54A5D92"/>
    <w:multiLevelType w:val="hybridMultilevel"/>
    <w:tmpl w:val="092A12C4"/>
    <w:lvl w:ilvl="0" w:tplc="5DEA50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DC13A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C84FB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021DC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C8CF0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2E84D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6C50E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6A1A2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987FC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77E740C"/>
    <w:multiLevelType w:val="multilevel"/>
    <w:tmpl w:val="54C80564"/>
    <w:lvl w:ilvl="0">
      <w:start w:val="1"/>
      <w:numFmt w:val="decimal"/>
      <w:lvlText w:val="%1."/>
      <w:lvlJc w:val="left"/>
      <w:pPr>
        <w:ind w:left="720" w:hanging="360"/>
      </w:pPr>
      <w:rPr>
        <w:rFonts w:hint="default"/>
      </w:rPr>
    </w:lvl>
    <w:lvl w:ilvl="1">
      <w:start w:val="5"/>
      <w:numFmt w:val="decimal"/>
      <w:isLgl/>
      <w:lvlText w:val="%1.%2"/>
      <w:lvlJc w:val="left"/>
      <w:pPr>
        <w:ind w:left="855" w:hanging="495"/>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nsid w:val="1C4C55F1"/>
    <w:multiLevelType w:val="hybridMultilevel"/>
    <w:tmpl w:val="7EE0B466"/>
    <w:lvl w:ilvl="0" w:tplc="00FAF8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0D5B9A"/>
    <w:multiLevelType w:val="hybridMultilevel"/>
    <w:tmpl w:val="C9509B14"/>
    <w:lvl w:ilvl="0" w:tplc="E15888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9C713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76219C">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245D92">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2467EA">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38A3E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406866">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5A1A68">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325B56">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1F1C22B1"/>
    <w:multiLevelType w:val="hybridMultilevel"/>
    <w:tmpl w:val="2FBE0154"/>
    <w:lvl w:ilvl="0" w:tplc="04190001">
      <w:start w:val="1"/>
      <w:numFmt w:val="bullet"/>
      <w:lvlText w:val=""/>
      <w:lvlJc w:val="left"/>
      <w:pPr>
        <w:ind w:left="786"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2">
    <w:nsid w:val="1F966878"/>
    <w:multiLevelType w:val="hybridMultilevel"/>
    <w:tmpl w:val="015A4568"/>
    <w:lvl w:ilvl="0" w:tplc="0F9085BE">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881F6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A41D1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96C48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9E2CC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80352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CA4E1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46F54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02648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1F9D04BE"/>
    <w:multiLevelType w:val="hybridMultilevel"/>
    <w:tmpl w:val="20D259A6"/>
    <w:lvl w:ilvl="0" w:tplc="98523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ACAE1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7C0F6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E2EB2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4869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4CCB8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0209E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4C4E1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E0930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21BB4562"/>
    <w:multiLevelType w:val="hybridMultilevel"/>
    <w:tmpl w:val="04A21620"/>
    <w:lvl w:ilvl="0" w:tplc="261660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F2C07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3097C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A2196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C038F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0AACE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B660F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C100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1C568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22DA4602"/>
    <w:multiLevelType w:val="hybridMultilevel"/>
    <w:tmpl w:val="1576A552"/>
    <w:lvl w:ilvl="0" w:tplc="AF6AF1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F6613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40A96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A62BD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54269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640F6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D8213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D297A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98D41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24516F43"/>
    <w:multiLevelType w:val="hybridMultilevel"/>
    <w:tmpl w:val="3B42C896"/>
    <w:lvl w:ilvl="0" w:tplc="2A0A3D64">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8">
    <w:nsid w:val="25475939"/>
    <w:multiLevelType w:val="hybridMultilevel"/>
    <w:tmpl w:val="410A74E8"/>
    <w:lvl w:ilvl="0" w:tplc="7FFE9C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FCAFC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2A99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82725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BABB0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06B7E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9EA41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1C5D9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FC97E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2A2751F5"/>
    <w:multiLevelType w:val="hybridMultilevel"/>
    <w:tmpl w:val="B9D6BFB6"/>
    <w:lvl w:ilvl="0" w:tplc="3F10D81E">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A205E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6E156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44905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1A17F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44262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0A500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D68B3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0A125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2AFB120D"/>
    <w:multiLevelType w:val="hybridMultilevel"/>
    <w:tmpl w:val="652226E2"/>
    <w:lvl w:ilvl="0" w:tplc="F54C011E">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5430C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DC4B6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10ECE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2C7F3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A4F5C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1A84E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80D7F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1A52E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2BE0643E"/>
    <w:multiLevelType w:val="hybridMultilevel"/>
    <w:tmpl w:val="F5F0C1C2"/>
    <w:lvl w:ilvl="0" w:tplc="DB2A76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E2715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64857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6A863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323BC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A0CAA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AC487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2413F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5EA3B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2C9629AD"/>
    <w:multiLevelType w:val="hybridMultilevel"/>
    <w:tmpl w:val="F7BCA2E6"/>
    <w:lvl w:ilvl="0" w:tplc="E54AED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20825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6272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648EA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DABBD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B85B3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1637F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0CC47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402E2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2F870E89"/>
    <w:multiLevelType w:val="hybridMultilevel"/>
    <w:tmpl w:val="A12EF7F4"/>
    <w:lvl w:ilvl="0" w:tplc="E30E35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0C58C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DC90E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E0D74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3424B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56DEA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44973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7061A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50CEE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300577AE"/>
    <w:multiLevelType w:val="hybridMultilevel"/>
    <w:tmpl w:val="46742D7E"/>
    <w:lvl w:ilvl="0" w:tplc="B8A655C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8C3D9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18BC3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241F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8A131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AC445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2A30C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2E636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DE6ED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31676FD4"/>
    <w:multiLevelType w:val="hybridMultilevel"/>
    <w:tmpl w:val="AD041CC2"/>
    <w:lvl w:ilvl="0" w:tplc="A7E2329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76007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049AE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703BB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608FE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60AF3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9E25F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18A7E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EFEE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330B733D"/>
    <w:multiLevelType w:val="hybridMultilevel"/>
    <w:tmpl w:val="5406D3D2"/>
    <w:lvl w:ilvl="0" w:tplc="BB90269A">
      <w:start w:val="4"/>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E2C00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5C225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D4FE7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601EF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F6005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FC0B0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163F4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EE71B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76F6260"/>
    <w:multiLevelType w:val="hybridMultilevel"/>
    <w:tmpl w:val="8D6AB01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38FB4225"/>
    <w:multiLevelType w:val="hybridMultilevel"/>
    <w:tmpl w:val="95D8F1EA"/>
    <w:lvl w:ilvl="0" w:tplc="59EAE0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00751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CADCF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B88D0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C265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C853D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9C72C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38EEF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B824A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39065B60"/>
    <w:multiLevelType w:val="hybridMultilevel"/>
    <w:tmpl w:val="958E0F1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3AB73A4C"/>
    <w:multiLevelType w:val="hybridMultilevel"/>
    <w:tmpl w:val="8EB2EC1C"/>
    <w:lvl w:ilvl="0" w:tplc="A75A9C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AA114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C055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582A9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A2A15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E665B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88721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FCA9E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24DF6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3B5F6F8A"/>
    <w:multiLevelType w:val="hybridMultilevel"/>
    <w:tmpl w:val="92369CD4"/>
    <w:lvl w:ilvl="0" w:tplc="DFB26710">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C2581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EC53C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4CB56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A8FAA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62855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00EAF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9A8FF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F0692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3C4849BA"/>
    <w:multiLevelType w:val="hybridMultilevel"/>
    <w:tmpl w:val="37CE5970"/>
    <w:lvl w:ilvl="0" w:tplc="00FAF84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4">
    <w:nsid w:val="44C75A1B"/>
    <w:multiLevelType w:val="hybridMultilevel"/>
    <w:tmpl w:val="0AFCA872"/>
    <w:lvl w:ilvl="0" w:tplc="8B5246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D655A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00059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024AD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FC24B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8A34A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E499D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68964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94672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48C73BF8"/>
    <w:multiLevelType w:val="hybridMultilevel"/>
    <w:tmpl w:val="B0DA080E"/>
    <w:lvl w:ilvl="0" w:tplc="775C77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2E36A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C4B18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06221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06A08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C236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A0DA8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58AF4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EA314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4A556FB0"/>
    <w:multiLevelType w:val="hybridMultilevel"/>
    <w:tmpl w:val="DFB6EDCC"/>
    <w:lvl w:ilvl="0" w:tplc="70C8104C">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12604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2A88A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9C159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0EA3C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A2B5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EC7E4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8CAE0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F4125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4B222745"/>
    <w:multiLevelType w:val="hybridMultilevel"/>
    <w:tmpl w:val="5336C5A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8">
    <w:nsid w:val="4BAB1C34"/>
    <w:multiLevelType w:val="hybridMultilevel"/>
    <w:tmpl w:val="699855FC"/>
    <w:lvl w:ilvl="0" w:tplc="027E1B7C">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C6FBB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DA1BE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2228C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C67C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F02D3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1AA8A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B87FC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80265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4C802192"/>
    <w:multiLevelType w:val="hybridMultilevel"/>
    <w:tmpl w:val="459CDCEE"/>
    <w:lvl w:ilvl="0" w:tplc="40A206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D09F9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DEFD1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167AC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8E46D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40CA2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D4924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8026B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F21D7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4CE53714"/>
    <w:multiLevelType w:val="hybridMultilevel"/>
    <w:tmpl w:val="7FB4A060"/>
    <w:lvl w:ilvl="0" w:tplc="2A0A3D64">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1">
    <w:nsid w:val="57E07195"/>
    <w:multiLevelType w:val="hybridMultilevel"/>
    <w:tmpl w:val="80082BB4"/>
    <w:lvl w:ilvl="0" w:tplc="E98E7D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1C4F0E">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340A4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CA09A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8452D0">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D6460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FE72F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D221A8">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3C83E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5C201175"/>
    <w:multiLevelType w:val="hybridMultilevel"/>
    <w:tmpl w:val="B3507DCC"/>
    <w:lvl w:ilvl="0" w:tplc="5948738E">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5674E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281E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464C3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36363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28705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BA74C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6295A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EEE4E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5CB30A38"/>
    <w:multiLevelType w:val="hybridMultilevel"/>
    <w:tmpl w:val="8C6484A2"/>
    <w:lvl w:ilvl="0" w:tplc="A8B6FB12">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1CFA5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2ECEF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4E2FF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72B49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643BC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FAA83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30DA6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7CD16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66075B6B"/>
    <w:multiLevelType w:val="multilevel"/>
    <w:tmpl w:val="29CAB29A"/>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5">
    <w:nsid w:val="682E68A3"/>
    <w:multiLevelType w:val="hybridMultilevel"/>
    <w:tmpl w:val="1ACAF7EA"/>
    <w:lvl w:ilvl="0" w:tplc="5A861D04">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1A576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AE4C0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DA191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4C061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8FF6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AEB80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A62EC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C6EBF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7">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705A7FB5"/>
    <w:multiLevelType w:val="hybridMultilevel"/>
    <w:tmpl w:val="1352B5FC"/>
    <w:lvl w:ilvl="0" w:tplc="3432DD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86F7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C656D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9C18D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C8A5D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9CE38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6A6A7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C0CFA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94BA0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0">
    <w:nsid w:val="7273076C"/>
    <w:multiLevelType w:val="hybridMultilevel"/>
    <w:tmpl w:val="E196BF2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1">
    <w:nsid w:val="7296365F"/>
    <w:multiLevelType w:val="hybridMultilevel"/>
    <w:tmpl w:val="543878DE"/>
    <w:lvl w:ilvl="0" w:tplc="5EAC8AEC">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0C449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8088F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36BF2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88FC1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62656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38ACB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A2F0B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F2D7A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749B2953"/>
    <w:multiLevelType w:val="hybridMultilevel"/>
    <w:tmpl w:val="200CBA42"/>
    <w:lvl w:ilvl="0" w:tplc="AC141D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69160D3"/>
    <w:multiLevelType w:val="hybridMultilevel"/>
    <w:tmpl w:val="7A44FE16"/>
    <w:lvl w:ilvl="0" w:tplc="2A0A3D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98027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86637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46DDE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38F81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BCB77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DE7C3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C2938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146DF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7C0345DB"/>
    <w:multiLevelType w:val="hybridMultilevel"/>
    <w:tmpl w:val="62A240FC"/>
    <w:lvl w:ilvl="0" w:tplc="6CD6E2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7C65A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8678D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F8323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94AA8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DA74D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14494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E300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AF30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7CB0439A"/>
    <w:multiLevelType w:val="hybridMultilevel"/>
    <w:tmpl w:val="442CDE8C"/>
    <w:lvl w:ilvl="0" w:tplc="1C0C570E">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80B60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C0AA4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AB4D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EC8ED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C29A6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CADFC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E25E7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A4E9F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7E764EEB"/>
    <w:multiLevelType w:val="hybridMultilevel"/>
    <w:tmpl w:val="C19E718E"/>
    <w:lvl w:ilvl="0" w:tplc="DD5228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623DD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10199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AEF66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C8762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5EEA4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A4AFB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7A618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5861B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3"/>
  </w:num>
  <w:num w:numId="2">
    <w:abstractNumId w:val="52"/>
  </w:num>
  <w:num w:numId="3">
    <w:abstractNumId w:val="44"/>
  </w:num>
  <w:num w:numId="4">
    <w:abstractNumId w:val="41"/>
  </w:num>
  <w:num w:numId="5">
    <w:abstractNumId w:val="48"/>
  </w:num>
  <w:num w:numId="6">
    <w:abstractNumId w:val="23"/>
  </w:num>
  <w:num w:numId="7">
    <w:abstractNumId w:val="64"/>
  </w:num>
  <w:num w:numId="8">
    <w:abstractNumId w:val="32"/>
  </w:num>
  <w:num w:numId="9">
    <w:abstractNumId w:val="49"/>
  </w:num>
  <w:num w:numId="10">
    <w:abstractNumId w:val="61"/>
  </w:num>
  <w:num w:numId="11">
    <w:abstractNumId w:val="10"/>
  </w:num>
  <w:num w:numId="12">
    <w:abstractNumId w:val="45"/>
  </w:num>
  <w:num w:numId="13">
    <w:abstractNumId w:val="34"/>
  </w:num>
  <w:num w:numId="14">
    <w:abstractNumId w:val="1"/>
  </w:num>
  <w:num w:numId="15">
    <w:abstractNumId w:val="58"/>
  </w:num>
  <w:num w:numId="16">
    <w:abstractNumId w:val="7"/>
  </w:num>
  <w:num w:numId="17">
    <w:abstractNumId w:val="0"/>
  </w:num>
  <w:num w:numId="18">
    <w:abstractNumId w:val="6"/>
  </w:num>
  <w:num w:numId="19">
    <w:abstractNumId w:val="55"/>
  </w:num>
  <w:num w:numId="20">
    <w:abstractNumId w:val="30"/>
  </w:num>
  <w:num w:numId="21">
    <w:abstractNumId w:val="42"/>
  </w:num>
  <w:num w:numId="22">
    <w:abstractNumId w:val="3"/>
  </w:num>
  <w:num w:numId="23">
    <w:abstractNumId w:val="31"/>
  </w:num>
  <w:num w:numId="24">
    <w:abstractNumId w:val="39"/>
  </w:num>
  <w:num w:numId="25">
    <w:abstractNumId w:val="65"/>
  </w:num>
  <w:num w:numId="26">
    <w:abstractNumId w:val="13"/>
  </w:num>
  <w:num w:numId="27">
    <w:abstractNumId w:val="26"/>
  </w:num>
  <w:num w:numId="28">
    <w:abstractNumId w:val="20"/>
  </w:num>
  <w:num w:numId="29">
    <w:abstractNumId w:val="8"/>
  </w:num>
  <w:num w:numId="30">
    <w:abstractNumId w:val="29"/>
  </w:num>
  <w:num w:numId="31">
    <w:abstractNumId w:val="5"/>
  </w:num>
  <w:num w:numId="32">
    <w:abstractNumId w:val="51"/>
  </w:num>
  <w:num w:numId="33">
    <w:abstractNumId w:val="11"/>
  </w:num>
  <w:num w:numId="34">
    <w:abstractNumId w:val="22"/>
  </w:num>
  <w:num w:numId="35">
    <w:abstractNumId w:val="36"/>
  </w:num>
  <w:num w:numId="36">
    <w:abstractNumId w:val="4"/>
  </w:num>
  <w:num w:numId="37">
    <w:abstractNumId w:val="28"/>
  </w:num>
  <w:num w:numId="38">
    <w:abstractNumId w:val="17"/>
  </w:num>
  <w:num w:numId="39">
    <w:abstractNumId w:val="33"/>
  </w:num>
  <w:num w:numId="40">
    <w:abstractNumId w:val="12"/>
  </w:num>
  <w:num w:numId="41">
    <w:abstractNumId w:val="46"/>
  </w:num>
  <w:num w:numId="42">
    <w:abstractNumId w:val="9"/>
  </w:num>
  <w:num w:numId="43">
    <w:abstractNumId w:val="24"/>
  </w:num>
  <w:num w:numId="44">
    <w:abstractNumId w:val="2"/>
  </w:num>
  <w:num w:numId="45">
    <w:abstractNumId w:val="35"/>
  </w:num>
  <w:num w:numId="46">
    <w:abstractNumId w:val="16"/>
  </w:num>
  <w:num w:numId="47">
    <w:abstractNumId w:val="66"/>
  </w:num>
  <w:num w:numId="48">
    <w:abstractNumId w:val="53"/>
  </w:num>
  <w:num w:numId="49">
    <w:abstractNumId w:val="50"/>
  </w:num>
  <w:num w:numId="50">
    <w:abstractNumId w:val="27"/>
  </w:num>
  <w:num w:numId="51">
    <w:abstractNumId w:val="56"/>
  </w:num>
  <w:num w:numId="52">
    <w:abstractNumId w:val="21"/>
  </w:num>
  <w:num w:numId="53">
    <w:abstractNumId w:val="14"/>
  </w:num>
  <w:num w:numId="54">
    <w:abstractNumId w:val="37"/>
  </w:num>
  <w:num w:numId="55">
    <w:abstractNumId w:val="57"/>
  </w:num>
  <w:num w:numId="56">
    <w:abstractNumId w:val="47"/>
  </w:num>
  <w:num w:numId="57">
    <w:abstractNumId w:val="60"/>
  </w:num>
  <w:num w:numId="58">
    <w:abstractNumId w:val="40"/>
  </w:num>
  <w:num w:numId="59">
    <w:abstractNumId w:val="38"/>
  </w:num>
  <w:num w:numId="60">
    <w:abstractNumId w:val="18"/>
  </w:num>
  <w:num w:numId="61">
    <w:abstractNumId w:val="15"/>
  </w:num>
  <w:num w:numId="62">
    <w:abstractNumId w:val="25"/>
  </w:num>
  <w:num w:numId="63">
    <w:abstractNumId w:val="59"/>
  </w:num>
  <w:num w:numId="64">
    <w:abstractNumId w:val="54"/>
  </w:num>
  <w:num w:numId="65">
    <w:abstractNumId w:val="43"/>
  </w:num>
  <w:num w:numId="66">
    <w:abstractNumId w:val="19"/>
  </w:num>
  <w:num w:numId="67">
    <w:abstractNumId w:val="6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useFELayout/>
  </w:compat>
  <w:rsids>
    <w:rsidRoot w:val="0073382E"/>
    <w:rsid w:val="00027616"/>
    <w:rsid w:val="0003597A"/>
    <w:rsid w:val="000C4903"/>
    <w:rsid w:val="000D7D7A"/>
    <w:rsid w:val="00135AD1"/>
    <w:rsid w:val="001C1CA2"/>
    <w:rsid w:val="001D5C28"/>
    <w:rsid w:val="002029FE"/>
    <w:rsid w:val="00224714"/>
    <w:rsid w:val="002275BD"/>
    <w:rsid w:val="00355F92"/>
    <w:rsid w:val="003D2300"/>
    <w:rsid w:val="003F4340"/>
    <w:rsid w:val="003F7BE9"/>
    <w:rsid w:val="004439B1"/>
    <w:rsid w:val="004D3073"/>
    <w:rsid w:val="00515445"/>
    <w:rsid w:val="0055635E"/>
    <w:rsid w:val="005747DF"/>
    <w:rsid w:val="0059136C"/>
    <w:rsid w:val="00597B54"/>
    <w:rsid w:val="005E631F"/>
    <w:rsid w:val="0060062D"/>
    <w:rsid w:val="0061109A"/>
    <w:rsid w:val="0062237B"/>
    <w:rsid w:val="00645280"/>
    <w:rsid w:val="006461FA"/>
    <w:rsid w:val="00652EE1"/>
    <w:rsid w:val="00683574"/>
    <w:rsid w:val="006E6881"/>
    <w:rsid w:val="0073382E"/>
    <w:rsid w:val="00745791"/>
    <w:rsid w:val="0079227A"/>
    <w:rsid w:val="007D19AB"/>
    <w:rsid w:val="007D7A7D"/>
    <w:rsid w:val="008712DD"/>
    <w:rsid w:val="00915756"/>
    <w:rsid w:val="009947E6"/>
    <w:rsid w:val="00A446F2"/>
    <w:rsid w:val="00A54B9B"/>
    <w:rsid w:val="00AC2376"/>
    <w:rsid w:val="00B338DE"/>
    <w:rsid w:val="00B60838"/>
    <w:rsid w:val="00B66B50"/>
    <w:rsid w:val="00B874C6"/>
    <w:rsid w:val="00BA73E8"/>
    <w:rsid w:val="00BE4842"/>
    <w:rsid w:val="00C27AFE"/>
    <w:rsid w:val="00CB5674"/>
    <w:rsid w:val="00DC5845"/>
    <w:rsid w:val="00E15540"/>
    <w:rsid w:val="00F65789"/>
    <w:rsid w:val="00F87DFD"/>
    <w:rsid w:val="00FC28C5"/>
    <w:rsid w:val="00FF50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376"/>
    <w:pPr>
      <w:spacing w:after="3" w:line="250" w:lineRule="auto"/>
      <w:ind w:left="1197" w:right="424"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C2376"/>
    <w:pPr>
      <w:keepNext/>
      <w:keepLines/>
      <w:spacing w:after="13" w:line="248" w:lineRule="auto"/>
      <w:ind w:left="720" w:hanging="10"/>
      <w:jc w:val="both"/>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AC2376"/>
    <w:pPr>
      <w:keepNext/>
      <w:keepLines/>
      <w:spacing w:after="13" w:line="248" w:lineRule="auto"/>
      <w:ind w:left="720"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AC2376"/>
    <w:pPr>
      <w:keepNext/>
      <w:keepLines/>
      <w:spacing w:after="13" w:line="248" w:lineRule="auto"/>
      <w:ind w:left="720" w:hanging="10"/>
      <w:jc w:val="both"/>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C2376"/>
    <w:rPr>
      <w:rFonts w:ascii="Times New Roman" w:eastAsia="Times New Roman" w:hAnsi="Times New Roman" w:cs="Times New Roman"/>
      <w:b/>
      <w:color w:val="000000"/>
      <w:sz w:val="28"/>
    </w:rPr>
  </w:style>
  <w:style w:type="character" w:customStyle="1" w:styleId="10">
    <w:name w:val="Заголовок 1 Знак"/>
    <w:link w:val="1"/>
    <w:rsid w:val="00AC2376"/>
    <w:rPr>
      <w:rFonts w:ascii="Times New Roman" w:eastAsia="Times New Roman" w:hAnsi="Times New Roman" w:cs="Times New Roman"/>
      <w:b/>
      <w:color w:val="000000"/>
      <w:sz w:val="28"/>
    </w:rPr>
  </w:style>
  <w:style w:type="character" w:customStyle="1" w:styleId="20">
    <w:name w:val="Заголовок 2 Знак"/>
    <w:link w:val="2"/>
    <w:rsid w:val="00AC2376"/>
    <w:rPr>
      <w:rFonts w:ascii="Times New Roman" w:eastAsia="Times New Roman" w:hAnsi="Times New Roman" w:cs="Times New Roman"/>
      <w:b/>
      <w:color w:val="000000"/>
      <w:sz w:val="28"/>
    </w:rPr>
  </w:style>
  <w:style w:type="paragraph" w:styleId="11">
    <w:name w:val="toc 1"/>
    <w:hidden/>
    <w:rsid w:val="00AC2376"/>
    <w:pPr>
      <w:spacing w:after="4" w:line="265" w:lineRule="auto"/>
      <w:ind w:left="25" w:right="27" w:hanging="10"/>
      <w:jc w:val="both"/>
    </w:pPr>
    <w:rPr>
      <w:rFonts w:ascii="Times New Roman" w:eastAsia="Times New Roman" w:hAnsi="Times New Roman" w:cs="Times New Roman"/>
      <w:color w:val="000000"/>
      <w:sz w:val="28"/>
    </w:rPr>
  </w:style>
  <w:style w:type="paragraph" w:styleId="21">
    <w:name w:val="toc 2"/>
    <w:hidden/>
    <w:rsid w:val="00AC2376"/>
    <w:pPr>
      <w:spacing w:after="3" w:line="250" w:lineRule="auto"/>
      <w:ind w:left="15" w:right="27"/>
      <w:jc w:val="both"/>
    </w:pPr>
    <w:rPr>
      <w:rFonts w:ascii="Times New Roman" w:eastAsia="Times New Roman" w:hAnsi="Times New Roman" w:cs="Times New Roman"/>
      <w:color w:val="000000"/>
      <w:sz w:val="28"/>
    </w:rPr>
  </w:style>
  <w:style w:type="paragraph" w:styleId="31">
    <w:name w:val="toc 3"/>
    <w:hidden/>
    <w:rsid w:val="00AC2376"/>
    <w:pPr>
      <w:spacing w:after="4" w:line="265" w:lineRule="auto"/>
      <w:ind w:left="25" w:right="27" w:hanging="10"/>
      <w:jc w:val="both"/>
    </w:pPr>
    <w:rPr>
      <w:rFonts w:ascii="Times New Roman" w:eastAsia="Times New Roman" w:hAnsi="Times New Roman" w:cs="Times New Roman"/>
      <w:color w:val="000000"/>
      <w:sz w:val="28"/>
    </w:rPr>
  </w:style>
  <w:style w:type="table" w:customStyle="1" w:styleId="TableGrid">
    <w:name w:val="TableGrid"/>
    <w:rsid w:val="00AC2376"/>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DC58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5845"/>
    <w:rPr>
      <w:rFonts w:ascii="Segoe UI" w:eastAsia="Times New Roman" w:hAnsi="Segoe UI" w:cs="Segoe UI"/>
      <w:color w:val="000000"/>
      <w:sz w:val="18"/>
      <w:szCs w:val="18"/>
    </w:rPr>
  </w:style>
  <w:style w:type="paragraph" w:styleId="a5">
    <w:name w:val="List Paragraph"/>
    <w:basedOn w:val="a"/>
    <w:link w:val="a6"/>
    <w:uiPriority w:val="34"/>
    <w:qFormat/>
    <w:rsid w:val="0003597A"/>
    <w:pPr>
      <w:ind w:left="720"/>
      <w:contextualSpacing/>
    </w:pPr>
  </w:style>
  <w:style w:type="paragraph" w:styleId="a7">
    <w:name w:val="footer"/>
    <w:basedOn w:val="a"/>
    <w:link w:val="a8"/>
    <w:uiPriority w:val="99"/>
    <w:unhideWhenUsed/>
    <w:rsid w:val="00C27A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7AFE"/>
    <w:rPr>
      <w:rFonts w:ascii="Times New Roman" w:eastAsia="Times New Roman" w:hAnsi="Times New Roman" w:cs="Times New Roman"/>
      <w:color w:val="000000"/>
      <w:sz w:val="28"/>
    </w:rPr>
  </w:style>
  <w:style w:type="character" w:customStyle="1" w:styleId="a6">
    <w:name w:val="Абзац списка Знак"/>
    <w:link w:val="a5"/>
    <w:uiPriority w:val="34"/>
    <w:qFormat/>
    <w:locked/>
    <w:rsid w:val="00BE4842"/>
    <w:rPr>
      <w:rFonts w:ascii="Times New Roman" w:eastAsia="Times New Roman" w:hAnsi="Times New Roman" w:cs="Times New Roman"/>
      <w:color w:val="000000"/>
      <w:sz w:val="28"/>
    </w:rPr>
  </w:style>
  <w:style w:type="character" w:customStyle="1" w:styleId="CharAttribute484">
    <w:name w:val="CharAttribute484"/>
    <w:uiPriority w:val="99"/>
    <w:rsid w:val="00BE4842"/>
    <w:rPr>
      <w:rFonts w:ascii="Times New Roman" w:eastAsia="Times New Roman"/>
      <w:i/>
      <w:sz w:val="28"/>
    </w:rPr>
  </w:style>
  <w:style w:type="character" w:customStyle="1" w:styleId="CharAttribute501">
    <w:name w:val="CharAttribute501"/>
    <w:uiPriority w:val="99"/>
    <w:rsid w:val="00BE4842"/>
    <w:rPr>
      <w:rFonts w:ascii="Times New Roman" w:eastAsia="Times New Roman"/>
      <w:i/>
      <w:sz w:val="28"/>
      <w:u w:val="single"/>
    </w:rPr>
  </w:style>
  <w:style w:type="character" w:customStyle="1" w:styleId="CharAttribute502">
    <w:name w:val="CharAttribute502"/>
    <w:rsid w:val="00BE4842"/>
    <w:rPr>
      <w:rFonts w:ascii="Times New Roman" w:eastAsia="Times New Roman"/>
      <w:i/>
      <w:sz w:val="28"/>
    </w:rPr>
  </w:style>
  <w:style w:type="character" w:customStyle="1" w:styleId="CharAttribute511">
    <w:name w:val="CharAttribute511"/>
    <w:uiPriority w:val="99"/>
    <w:rsid w:val="00BE4842"/>
    <w:rPr>
      <w:rFonts w:ascii="Times New Roman" w:eastAsia="Times New Roman"/>
      <w:sz w:val="28"/>
    </w:rPr>
  </w:style>
  <w:style w:type="character" w:customStyle="1" w:styleId="CharAttribute512">
    <w:name w:val="CharAttribute512"/>
    <w:rsid w:val="00BE4842"/>
    <w:rPr>
      <w:rFonts w:ascii="Times New Roman" w:eastAsia="Times New Roman"/>
      <w:sz w:val="28"/>
    </w:rPr>
  </w:style>
  <w:style w:type="character" w:customStyle="1" w:styleId="CharAttribute0">
    <w:name w:val="CharAttribute0"/>
    <w:rsid w:val="00BE4842"/>
    <w:rPr>
      <w:rFonts w:ascii="Times New Roman" w:eastAsia="Times New Roman" w:hAnsi="Times New Roman"/>
      <w:sz w:val="28"/>
    </w:rPr>
  </w:style>
  <w:style w:type="paragraph" w:styleId="a9">
    <w:name w:val="Body Text Indent"/>
    <w:basedOn w:val="a"/>
    <w:link w:val="aa"/>
    <w:unhideWhenUsed/>
    <w:rsid w:val="00BE4842"/>
    <w:pPr>
      <w:spacing w:before="64" w:after="120" w:line="240" w:lineRule="auto"/>
      <w:ind w:left="283" w:right="816" w:firstLine="0"/>
    </w:pPr>
    <w:rPr>
      <w:rFonts w:ascii="Calibri" w:eastAsia="Calibri" w:hAnsi="Calibri"/>
      <w:color w:val="auto"/>
      <w:sz w:val="22"/>
      <w:lang w:eastAsia="en-US"/>
    </w:rPr>
  </w:style>
  <w:style w:type="character" w:customStyle="1" w:styleId="aa">
    <w:name w:val="Основной текст с отступом Знак"/>
    <w:basedOn w:val="a0"/>
    <w:link w:val="a9"/>
    <w:rsid w:val="00BE4842"/>
    <w:rPr>
      <w:rFonts w:ascii="Calibri" w:eastAsia="Calibri" w:hAnsi="Calibri" w:cs="Times New Roman"/>
      <w:lang w:eastAsia="en-US"/>
    </w:rPr>
  </w:style>
  <w:style w:type="character" w:customStyle="1" w:styleId="CharAttribute504">
    <w:name w:val="CharAttribute504"/>
    <w:rsid w:val="00BE4842"/>
    <w:rPr>
      <w:rFonts w:ascii="Times New Roman" w:eastAsia="Times New Roman"/>
      <w:sz w:val="28"/>
    </w:rPr>
  </w:style>
  <w:style w:type="table" w:styleId="ab">
    <w:name w:val="Table Grid"/>
    <w:basedOn w:val="a1"/>
    <w:uiPriority w:val="59"/>
    <w:rsid w:val="00A54B9B"/>
    <w:pPr>
      <w:spacing w:after="0" w:line="240" w:lineRule="auto"/>
    </w:pPr>
    <w:rPr>
      <w:rFonts w:ascii="Times New Roman" w:eastAsia="Symbo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9136C"/>
    <w:pPr>
      <w:autoSpaceDE w:val="0"/>
      <w:autoSpaceDN w:val="0"/>
      <w:adjustRightInd w:val="0"/>
      <w:spacing w:after="0" w:line="240" w:lineRule="auto"/>
    </w:pPr>
    <w:rPr>
      <w:rFonts w:ascii="Arial" w:hAnsi="Arial" w:cs="Arial"/>
      <w:sz w:val="20"/>
      <w:szCs w:val="20"/>
    </w:rPr>
  </w:style>
  <w:style w:type="paragraph" w:customStyle="1" w:styleId="TableParagraph">
    <w:name w:val="Table Paragraph"/>
    <w:basedOn w:val="a"/>
    <w:uiPriority w:val="1"/>
    <w:qFormat/>
    <w:rsid w:val="00B874C6"/>
    <w:pPr>
      <w:widowControl w:val="0"/>
      <w:autoSpaceDE w:val="0"/>
      <w:autoSpaceDN w:val="0"/>
      <w:spacing w:after="0" w:line="240" w:lineRule="auto"/>
      <w:ind w:left="106" w:right="0" w:firstLine="0"/>
      <w:jc w:val="left"/>
    </w:pPr>
    <w:rPr>
      <w:color w:val="auto"/>
      <w:sz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3.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yperlink" Target="http://www.tcpdf.or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105</Pages>
  <Words>35893</Words>
  <Characters>204594</Characters>
  <Application>Microsoft Office Word</Application>
  <DocSecurity>0</DocSecurity>
  <Lines>1704</Lines>
  <Paragraphs>480</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2. Целевой раздел </vt:lpstr>
      <vt:lpstr>2.1. Пояснительная записка </vt:lpstr>
      <vt:lpstr>    2.2. Планируемые результаты освоения обучающимися ООП ООО </vt:lpstr>
      <vt:lpstr>    2.3. Система оценки достижения планируемых результатов освоения ООП ООО </vt:lpstr>
      <vt:lpstr>3. Содержательный раздел </vt:lpstr>
      <vt:lpstr>3.1.Рабочие программы учебных предметов, учебных курсов (в том числе </vt:lpstr>
      <vt:lpstr>внеурочной деятельности), учебных модулей </vt:lpstr>
      <vt:lpstr>    3.2. Программа формирования универсальных учебных действий у </vt:lpstr>
      <vt:lpstr>обучающихся при получении основного общего образования </vt:lpstr>
      <vt:lpstr>        3.2.1. Целевой раздел </vt:lpstr>
      <vt:lpstr>        3.2.2. Содержательный раздел </vt:lpstr>
      <vt:lpstr>        3.2.3. Организационный раздел  </vt:lpstr>
      <vt:lpstr>    3.3.  Рабочая программа воспитания </vt:lpstr>
      <vt:lpstr>        3.3.1. Целевой раздел </vt:lpstr>
      <vt:lpstr>        3.3.2. Содержательный раздел </vt:lpstr>
    </vt:vector>
  </TitlesOfParts>
  <Company/>
  <LinksUpToDate>false</LinksUpToDate>
  <CharactersWithSpaces>240007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Катя</cp:lastModifiedBy>
  <cp:revision>7</cp:revision>
  <cp:lastPrinted>2024-07-17T09:26:00Z</cp:lastPrinted>
  <dcterms:created xsi:type="dcterms:W3CDTF">2025-07-16T04:34:00Z</dcterms:created>
  <dcterms:modified xsi:type="dcterms:W3CDTF">2025-07-28T04:20:00Z</dcterms:modified>
</cp:coreProperties>
</file>